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9B326" w14:textId="699A18AE" w:rsidR="00344320" w:rsidRDefault="0066633A" w:rsidP="007C67E8">
      <w:pPr>
        <w:rPr>
          <w:sz w:val="36"/>
          <w:szCs w:val="36"/>
        </w:rPr>
      </w:pPr>
      <w:r w:rsidRPr="003272FD">
        <w:rPr>
          <w:b/>
          <w:bCs/>
          <w:noProof/>
          <w:spacing w:val="-6"/>
          <w:sz w:val="36"/>
          <w:szCs w:val="36"/>
        </w:rPr>
        <mc:AlternateContent>
          <mc:Choice Requires="wps">
            <w:drawing>
              <wp:inline distT="0" distB="0" distL="0" distR="0" wp14:anchorId="061D78A1" wp14:editId="30C0FB55">
                <wp:extent cx="9125585" cy="898498"/>
                <wp:effectExtent l="0" t="0" r="18415" b="1651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5585" cy="898498"/>
                        </a:xfrm>
                        <a:prstGeom prst="rect">
                          <a:avLst/>
                        </a:prstGeom>
                        <a:solidFill>
                          <a:srgbClr val="FFFFFF"/>
                        </a:solidFill>
                        <a:ln w="9525">
                          <a:solidFill>
                            <a:srgbClr val="000000"/>
                          </a:solidFill>
                          <a:miter lim="800000"/>
                          <a:headEnd/>
                          <a:tailEnd/>
                        </a:ln>
                      </wps:spPr>
                      <wps:txbx>
                        <w:txbxContent>
                          <w:p w14:paraId="20E7B438" w14:textId="3CB639AD" w:rsidR="0066633A" w:rsidRPr="002D32AA" w:rsidRDefault="0066633A" w:rsidP="0066633A">
                            <w:pPr>
                              <w:pStyle w:val="ListParagraph"/>
                              <w:ind w:left="0"/>
                              <w:rPr>
                                <w:rFonts w:cstheme="minorHAnsi"/>
                                <w:color w:val="0073B6"/>
                                <w:sz w:val="28"/>
                                <w:szCs w:val="28"/>
                              </w:rPr>
                            </w:pPr>
                            <w:r w:rsidRPr="002D32AA">
                              <w:rPr>
                                <w:b/>
                                <w:bCs/>
                                <w:color w:val="0073B6"/>
                                <w:spacing w:val="-6"/>
                                <w:sz w:val="28"/>
                                <w:szCs w:val="28"/>
                                <w:u w:val="single"/>
                              </w:rPr>
                              <w:t>T</w:t>
                            </w:r>
                            <w:r w:rsidR="00B262F3">
                              <w:rPr>
                                <w:b/>
                                <w:bCs/>
                                <w:color w:val="0073B6"/>
                                <w:spacing w:val="-6"/>
                                <w:sz w:val="28"/>
                                <w:szCs w:val="28"/>
                                <w:u w:val="single"/>
                              </w:rPr>
                              <w:t xml:space="preserve">opic </w:t>
                            </w:r>
                            <w:r w:rsidRPr="002D32AA">
                              <w:rPr>
                                <w:b/>
                                <w:bCs/>
                                <w:color w:val="0073B6"/>
                                <w:spacing w:val="-6"/>
                                <w:sz w:val="28"/>
                                <w:szCs w:val="28"/>
                                <w:u w:val="single"/>
                              </w:rPr>
                              <w:t>A</w:t>
                            </w:r>
                            <w:r w:rsidR="00F87C97">
                              <w:rPr>
                                <w:b/>
                                <w:bCs/>
                                <w:color w:val="0073B6"/>
                                <w:spacing w:val="-6"/>
                                <w:sz w:val="28"/>
                                <w:szCs w:val="28"/>
                                <w:u w:val="single"/>
                              </w:rPr>
                              <w:t>rea</w:t>
                            </w:r>
                            <w:r w:rsidR="00B262F3">
                              <w:rPr>
                                <w:b/>
                                <w:bCs/>
                                <w:color w:val="0073B6"/>
                                <w:spacing w:val="-6"/>
                                <w:sz w:val="28"/>
                                <w:szCs w:val="28"/>
                              </w:rPr>
                              <w:t xml:space="preserve">: </w:t>
                            </w:r>
                            <w:r w:rsidR="00206E61">
                              <w:rPr>
                                <w:b/>
                                <w:bCs/>
                                <w:color w:val="0B4A72"/>
                                <w:spacing w:val="-6"/>
                                <w:sz w:val="28"/>
                                <w:szCs w:val="28"/>
                              </w:rPr>
                              <w:t>COVID-19 RESIDENT VACCINATION</w:t>
                            </w:r>
                          </w:p>
                          <w:p w14:paraId="030627A4" w14:textId="77777777" w:rsidR="005B1161" w:rsidRPr="005B1161" w:rsidRDefault="005B1161" w:rsidP="00F87C97">
                            <w:pPr>
                              <w:pStyle w:val="ListParagraph"/>
                              <w:ind w:left="0"/>
                              <w:rPr>
                                <w:rFonts w:cstheme="minorHAnsi"/>
                                <w:sz w:val="12"/>
                                <w:szCs w:val="12"/>
                              </w:rPr>
                            </w:pPr>
                          </w:p>
                          <w:p w14:paraId="1BAC5A03" w14:textId="23B02326" w:rsidR="0066633A" w:rsidRPr="005B1161" w:rsidRDefault="005B1161" w:rsidP="005B1161">
                            <w:pPr>
                              <w:pStyle w:val="ListParagraph"/>
                              <w:ind w:left="0"/>
                              <w:rPr>
                                <w:rFonts w:cstheme="minorHAnsi"/>
                                <w:i/>
                                <w:iCs/>
                              </w:rPr>
                            </w:pPr>
                            <w:r w:rsidRPr="005B1161">
                              <w:rPr>
                                <w:rFonts w:cstheme="minorHAnsi"/>
                                <w:i/>
                                <w:iCs/>
                                <w:sz w:val="28"/>
                                <w:szCs w:val="28"/>
                              </w:rPr>
                              <w:t xml:space="preserve">Visit the </w:t>
                            </w:r>
                            <w:hyperlink r:id="rId11" w:history="1">
                              <w:r w:rsidRPr="00344320">
                                <w:rPr>
                                  <w:rStyle w:val="Hyperlink"/>
                                  <w:rFonts w:cstheme="minorHAnsi"/>
                                  <w:i/>
                                  <w:iCs/>
                                  <w:sz w:val="28"/>
                                  <w:szCs w:val="28"/>
                                </w:rPr>
                                <w:t>HQIN Resource Center</w:t>
                              </w:r>
                            </w:hyperlink>
                            <w:r w:rsidRPr="005B1161">
                              <w:rPr>
                                <w:rFonts w:cstheme="minorHAnsi"/>
                                <w:i/>
                                <w:iCs/>
                                <w:sz w:val="28"/>
                                <w:szCs w:val="28"/>
                              </w:rPr>
                              <w:t xml:space="preserve"> to access additional </w:t>
                            </w:r>
                            <w:r w:rsidR="009368A8">
                              <w:rPr>
                                <w:rFonts w:cstheme="minorHAnsi"/>
                                <w:i/>
                                <w:iCs/>
                                <w:sz w:val="28"/>
                                <w:szCs w:val="28"/>
                              </w:rPr>
                              <w:t>a</w:t>
                            </w:r>
                            <w:r w:rsidRPr="005B1161">
                              <w:rPr>
                                <w:rFonts w:cstheme="minorHAnsi"/>
                                <w:i/>
                                <w:iCs/>
                                <w:sz w:val="28"/>
                                <w:szCs w:val="28"/>
                              </w:rPr>
                              <w:t xml:space="preserve">ction </w:t>
                            </w:r>
                            <w:r w:rsidR="009368A8">
                              <w:rPr>
                                <w:rFonts w:cstheme="minorHAnsi"/>
                                <w:i/>
                                <w:iCs/>
                                <w:sz w:val="28"/>
                                <w:szCs w:val="28"/>
                              </w:rPr>
                              <w:t>p</w:t>
                            </w:r>
                            <w:r w:rsidRPr="005B1161">
                              <w:rPr>
                                <w:rFonts w:cstheme="minorHAnsi"/>
                                <w:i/>
                                <w:iCs/>
                                <w:sz w:val="28"/>
                                <w:szCs w:val="28"/>
                              </w:rPr>
                              <w:t xml:space="preserve">lan </w:t>
                            </w:r>
                            <w:r w:rsidR="009368A8">
                              <w:rPr>
                                <w:rFonts w:cstheme="minorHAnsi"/>
                                <w:i/>
                                <w:iCs/>
                                <w:sz w:val="28"/>
                                <w:szCs w:val="28"/>
                              </w:rPr>
                              <w:t>t</w:t>
                            </w:r>
                            <w:r w:rsidRPr="005B1161">
                              <w:rPr>
                                <w:rFonts w:cstheme="minorHAnsi"/>
                                <w:i/>
                                <w:iCs/>
                                <w:sz w:val="28"/>
                                <w:szCs w:val="28"/>
                              </w:rPr>
                              <w:t>emplates on topics including infection control, vaccination and hand hygiene.</w:t>
                            </w:r>
                          </w:p>
                        </w:txbxContent>
                      </wps:txbx>
                      <wps:bodyPr rot="0" vert="horz" wrap="square" lIns="91440" tIns="45720" rIns="91440" bIns="45720" anchor="t" anchorCtr="0">
                        <a:noAutofit/>
                      </wps:bodyPr>
                    </wps:wsp>
                  </a:graphicData>
                </a:graphic>
              </wp:inline>
            </w:drawing>
          </mc:Choice>
          <mc:Fallback>
            <w:pict>
              <v:shapetype w14:anchorId="061D78A1" id="_x0000_t202" coordsize="21600,21600" o:spt="202" path="m,l,21600r21600,l21600,xe">
                <v:stroke joinstyle="miter"/>
                <v:path gradientshapeok="t" o:connecttype="rect"/>
              </v:shapetype>
              <v:shape id="Text Box 27" o:spid="_x0000_s1026" type="#_x0000_t202" style="width:718.55pt;height:7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">
                <v:textbox>
                  <w:txbxContent>
                    <w:p w14:paraId="20E7B438" w14:textId="3CB639AD" w:rsidR="0066633A" w:rsidRPr="002D32AA" w:rsidRDefault="0066633A" w:rsidP="0066633A">
                      <w:pPr>
                        <w:pStyle w:val="ListParagraph"/>
                        <w:ind w:left="0"/>
                        <w:rPr>
                          <w:rFonts w:cstheme="minorHAnsi"/>
                          <w:color w:val="0073B6"/>
                          <w:sz w:val="28"/>
                          <w:szCs w:val="28"/>
                        </w:rPr>
                      </w:pPr>
                      <w:r w:rsidRPr="002D32AA">
                        <w:rPr>
                          <w:b/>
                          <w:bCs/>
                          <w:color w:val="0073B6"/>
                          <w:spacing w:val="-6"/>
                          <w:sz w:val="28"/>
                          <w:szCs w:val="28"/>
                          <w:u w:val="single"/>
                        </w:rPr>
                        <w:t>T</w:t>
                      </w:r>
                      <w:r w:rsidR="00B262F3">
                        <w:rPr>
                          <w:b/>
                          <w:bCs/>
                          <w:color w:val="0073B6"/>
                          <w:spacing w:val="-6"/>
                          <w:sz w:val="28"/>
                          <w:szCs w:val="28"/>
                          <w:u w:val="single"/>
                        </w:rPr>
                        <w:t xml:space="preserve">opic </w:t>
                      </w:r>
                      <w:r w:rsidRPr="002D32AA">
                        <w:rPr>
                          <w:b/>
                          <w:bCs/>
                          <w:color w:val="0073B6"/>
                          <w:spacing w:val="-6"/>
                          <w:sz w:val="28"/>
                          <w:szCs w:val="28"/>
                          <w:u w:val="single"/>
                        </w:rPr>
                        <w:t>A</w:t>
                      </w:r>
                      <w:r w:rsidR="00F87C97">
                        <w:rPr>
                          <w:b/>
                          <w:bCs/>
                          <w:color w:val="0073B6"/>
                          <w:spacing w:val="-6"/>
                          <w:sz w:val="28"/>
                          <w:szCs w:val="28"/>
                          <w:u w:val="single"/>
                        </w:rPr>
                        <w:t>rea</w:t>
                      </w:r>
                      <w:r w:rsidR="00B262F3">
                        <w:rPr>
                          <w:b/>
                          <w:bCs/>
                          <w:color w:val="0073B6"/>
                          <w:spacing w:val="-6"/>
                          <w:sz w:val="28"/>
                          <w:szCs w:val="28"/>
                        </w:rPr>
                        <w:t xml:space="preserve">: </w:t>
                      </w:r>
                      <w:r w:rsidR="00206E61">
                        <w:rPr>
                          <w:b/>
                          <w:bCs/>
                          <w:color w:val="0B4A72"/>
                          <w:spacing w:val="-6"/>
                          <w:sz w:val="28"/>
                          <w:szCs w:val="28"/>
                        </w:rPr>
                        <w:t>COVID-19 RESIDENT VACCINATION</w:t>
                      </w:r>
                    </w:p>
                    <w:p w14:paraId="030627A4" w14:textId="77777777" w:rsidR="005B1161" w:rsidRPr="005B1161" w:rsidRDefault="005B1161" w:rsidP="00F87C97">
                      <w:pPr>
                        <w:pStyle w:val="ListParagraph"/>
                        <w:ind w:left="0"/>
                        <w:rPr>
                          <w:rFonts w:cstheme="minorHAnsi"/>
                          <w:sz w:val="12"/>
                          <w:szCs w:val="12"/>
                        </w:rPr>
                      </w:pPr>
                    </w:p>
                    <w:p w14:paraId="1BAC5A03" w14:textId="23B02326" w:rsidR="0066633A" w:rsidRPr="005B1161" w:rsidRDefault="005B1161" w:rsidP="005B1161">
                      <w:pPr>
                        <w:pStyle w:val="ListParagraph"/>
                        <w:ind w:left="0"/>
                        <w:rPr>
                          <w:rFonts w:cstheme="minorHAnsi"/>
                          <w:i/>
                          <w:iCs/>
                        </w:rPr>
                      </w:pPr>
                      <w:r w:rsidRPr="005B1161">
                        <w:rPr>
                          <w:rFonts w:cstheme="minorHAnsi"/>
                          <w:i/>
                          <w:iCs/>
                          <w:sz w:val="28"/>
                          <w:szCs w:val="28"/>
                        </w:rPr>
                        <w:t xml:space="preserve">Visit the </w:t>
                      </w:r>
                      <w:hyperlink r:id="rId12" w:history="1">
                        <w:r w:rsidRPr="00344320">
                          <w:rPr>
                            <w:rStyle w:val="Hyperlink"/>
                            <w:rFonts w:cstheme="minorHAnsi"/>
                            <w:i/>
                            <w:iCs/>
                            <w:sz w:val="28"/>
                            <w:szCs w:val="28"/>
                          </w:rPr>
                          <w:t>HQIN Resource Center</w:t>
                        </w:r>
                      </w:hyperlink>
                      <w:r w:rsidRPr="005B1161">
                        <w:rPr>
                          <w:rFonts w:cstheme="minorHAnsi"/>
                          <w:i/>
                          <w:iCs/>
                          <w:sz w:val="28"/>
                          <w:szCs w:val="28"/>
                        </w:rPr>
                        <w:t xml:space="preserve"> to access additional </w:t>
                      </w:r>
                      <w:r w:rsidR="009368A8">
                        <w:rPr>
                          <w:rFonts w:cstheme="minorHAnsi"/>
                          <w:i/>
                          <w:iCs/>
                          <w:sz w:val="28"/>
                          <w:szCs w:val="28"/>
                        </w:rPr>
                        <w:t>a</w:t>
                      </w:r>
                      <w:r w:rsidRPr="005B1161">
                        <w:rPr>
                          <w:rFonts w:cstheme="minorHAnsi"/>
                          <w:i/>
                          <w:iCs/>
                          <w:sz w:val="28"/>
                          <w:szCs w:val="28"/>
                        </w:rPr>
                        <w:t xml:space="preserve">ction </w:t>
                      </w:r>
                      <w:r w:rsidR="009368A8">
                        <w:rPr>
                          <w:rFonts w:cstheme="minorHAnsi"/>
                          <w:i/>
                          <w:iCs/>
                          <w:sz w:val="28"/>
                          <w:szCs w:val="28"/>
                        </w:rPr>
                        <w:t>p</w:t>
                      </w:r>
                      <w:r w:rsidRPr="005B1161">
                        <w:rPr>
                          <w:rFonts w:cstheme="minorHAnsi"/>
                          <w:i/>
                          <w:iCs/>
                          <w:sz w:val="28"/>
                          <w:szCs w:val="28"/>
                        </w:rPr>
                        <w:t xml:space="preserve">lan </w:t>
                      </w:r>
                      <w:r w:rsidR="009368A8">
                        <w:rPr>
                          <w:rFonts w:cstheme="minorHAnsi"/>
                          <w:i/>
                          <w:iCs/>
                          <w:sz w:val="28"/>
                          <w:szCs w:val="28"/>
                        </w:rPr>
                        <w:t>t</w:t>
                      </w:r>
                      <w:r w:rsidRPr="005B1161">
                        <w:rPr>
                          <w:rFonts w:cstheme="minorHAnsi"/>
                          <w:i/>
                          <w:iCs/>
                          <w:sz w:val="28"/>
                          <w:szCs w:val="28"/>
                        </w:rPr>
                        <w:t>emplates on topics including infection control, vaccination and hand hygiene.</w:t>
                      </w:r>
                    </w:p>
                  </w:txbxContent>
                </v:textbox>
                <w10:anchorlock/>
              </v:shape>
            </w:pict>
          </mc:Fallback>
        </mc:AlternateContent>
      </w:r>
    </w:p>
    <w:p w14:paraId="6EB6EED0" w14:textId="4F87D8BA" w:rsidR="00344320" w:rsidRDefault="00EB7AE2" w:rsidP="007C67E8">
      <w:pPr>
        <w:rPr>
          <w:sz w:val="36"/>
          <w:szCs w:val="36"/>
        </w:rPr>
      </w:pPr>
      <w:r w:rsidRPr="003272FD">
        <w:rPr>
          <w:noProof/>
          <w:sz w:val="36"/>
          <w:szCs w:val="36"/>
        </w:rPr>
        <mc:AlternateContent>
          <mc:Choice Requires="wps">
            <w:drawing>
              <wp:inline distT="0" distB="0" distL="0" distR="0" wp14:anchorId="6246793A" wp14:editId="11C7592C">
                <wp:extent cx="9125712" cy="978195"/>
                <wp:effectExtent l="0" t="0" r="18415" b="12700"/>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5712" cy="978195"/>
                        </a:xfrm>
                        <a:prstGeom prst="rect">
                          <a:avLst/>
                        </a:prstGeom>
                        <a:solidFill>
                          <a:srgbClr val="ECF3FA"/>
                        </a:solidFill>
                        <a:ln w="9525">
                          <a:solidFill>
                            <a:srgbClr val="000000"/>
                          </a:solidFill>
                          <a:miter lim="800000"/>
                          <a:headEnd/>
                          <a:tailEnd/>
                        </a:ln>
                      </wps:spPr>
                      <wps:txbx>
                        <w:txbxContent>
                          <w:p w14:paraId="2DDA8291" w14:textId="6C0A3AFE" w:rsidR="009030F7" w:rsidRPr="00867F5B" w:rsidRDefault="009030F7" w:rsidP="009030F7">
                            <w:pPr>
                              <w:spacing w:after="0" w:line="240" w:lineRule="auto"/>
                              <w:rPr>
                                <w:b/>
                                <w:bCs/>
                                <w:color w:val="0B4A72"/>
                                <w:sz w:val="28"/>
                                <w:szCs w:val="28"/>
                                <w:u w:val="single"/>
                              </w:rPr>
                            </w:pPr>
                            <w:r w:rsidRPr="00867F5B">
                              <w:rPr>
                                <w:b/>
                                <w:bCs/>
                                <w:color w:val="0B4A72"/>
                                <w:sz w:val="28"/>
                                <w:szCs w:val="28"/>
                                <w:u w:val="single"/>
                              </w:rPr>
                              <w:t xml:space="preserve">Conduct Root Cause Analyses for Each Identified Gap or </w:t>
                            </w:r>
                            <w:r w:rsidR="00412EBD" w:rsidRPr="00867F5B">
                              <w:rPr>
                                <w:b/>
                                <w:bCs/>
                                <w:color w:val="0B4A72"/>
                                <w:sz w:val="28"/>
                                <w:szCs w:val="28"/>
                                <w:u w:val="single"/>
                              </w:rPr>
                              <w:t>Opportunity</w:t>
                            </w:r>
                            <w:r w:rsidRPr="00867F5B">
                              <w:rPr>
                                <w:b/>
                                <w:bCs/>
                                <w:color w:val="0B4A72"/>
                                <w:sz w:val="28"/>
                                <w:szCs w:val="28"/>
                                <w:u w:val="single"/>
                              </w:rPr>
                              <w:t>:</w:t>
                            </w:r>
                          </w:p>
                          <w:p w14:paraId="32CFCA78" w14:textId="2A184466" w:rsidR="009030F7" w:rsidRPr="00867F5B" w:rsidRDefault="009030F7" w:rsidP="004D74DC">
                            <w:pPr>
                              <w:pStyle w:val="ListParagraph"/>
                              <w:numPr>
                                <w:ilvl w:val="0"/>
                                <w:numId w:val="5"/>
                              </w:numPr>
                              <w:spacing w:after="0" w:line="240" w:lineRule="auto"/>
                              <w:rPr>
                                <w:b/>
                                <w:bCs/>
                                <w:sz w:val="28"/>
                                <w:szCs w:val="28"/>
                                <w:u w:val="single"/>
                              </w:rPr>
                            </w:pPr>
                            <w:r w:rsidRPr="00867F5B">
                              <w:rPr>
                                <w:sz w:val="28"/>
                                <w:szCs w:val="28"/>
                              </w:rPr>
                              <w:t>Determine contributing factors, events, system issues and processes involved</w:t>
                            </w:r>
                          </w:p>
                          <w:p w14:paraId="70FB048C" w14:textId="10E30E27" w:rsidR="007E65E1" w:rsidRPr="00867F5B" w:rsidRDefault="009030F7" w:rsidP="004D74DC">
                            <w:pPr>
                              <w:pStyle w:val="ListParagraph"/>
                              <w:numPr>
                                <w:ilvl w:val="0"/>
                                <w:numId w:val="5"/>
                              </w:numPr>
                              <w:spacing w:after="0" w:line="240" w:lineRule="auto"/>
                              <w:rPr>
                                <w:b/>
                                <w:bCs/>
                                <w:i/>
                                <w:iCs/>
                                <w:sz w:val="28"/>
                                <w:szCs w:val="28"/>
                                <w:u w:val="single"/>
                              </w:rPr>
                            </w:pPr>
                            <w:r w:rsidRPr="00867F5B">
                              <w:rPr>
                                <w:sz w:val="28"/>
                                <w:szCs w:val="28"/>
                              </w:rPr>
                              <w:t xml:space="preserve">Utilize RCA tools as appropriate </w:t>
                            </w:r>
                            <w:r w:rsidR="00867F5B">
                              <w:rPr>
                                <w:sz w:val="28"/>
                                <w:szCs w:val="28"/>
                              </w:rPr>
                              <w:t>(</w:t>
                            </w:r>
                            <w:r w:rsidRPr="00867F5B">
                              <w:rPr>
                                <w:sz w:val="28"/>
                                <w:szCs w:val="28"/>
                              </w:rPr>
                              <w:t>e.g.</w:t>
                            </w:r>
                            <w:r w:rsidR="00867F5B">
                              <w:rPr>
                                <w:sz w:val="28"/>
                                <w:szCs w:val="28"/>
                              </w:rPr>
                              <w:t>,</w:t>
                            </w:r>
                            <w:r w:rsidRPr="00867F5B">
                              <w:rPr>
                                <w:sz w:val="28"/>
                                <w:szCs w:val="28"/>
                              </w:rPr>
                              <w:t xml:space="preserve"> </w:t>
                            </w:r>
                            <w:hyperlink r:id="rId13" w:history="1">
                              <w:r w:rsidRPr="00967C3B">
                                <w:rPr>
                                  <w:rStyle w:val="Hyperlink"/>
                                  <w:sz w:val="28"/>
                                  <w:szCs w:val="28"/>
                                </w:rPr>
                                <w:t>5 Whys</w:t>
                              </w:r>
                              <w:r w:rsidR="00967C3B" w:rsidRPr="00967C3B">
                                <w:rPr>
                                  <w:rStyle w:val="Hyperlink"/>
                                  <w:sz w:val="28"/>
                                  <w:szCs w:val="28"/>
                                </w:rPr>
                                <w:t xml:space="preserve"> Worksheet</w:t>
                              </w:r>
                            </w:hyperlink>
                            <w:r w:rsidRPr="00867F5B">
                              <w:rPr>
                                <w:sz w:val="28"/>
                                <w:szCs w:val="28"/>
                              </w:rPr>
                              <w:t xml:space="preserve">, </w:t>
                            </w:r>
                            <w:hyperlink r:id="rId14" w:history="1">
                              <w:r w:rsidR="0096118B" w:rsidRPr="005D3939">
                                <w:rPr>
                                  <w:rStyle w:val="Hyperlink"/>
                                  <w:sz w:val="28"/>
                                  <w:szCs w:val="28"/>
                                </w:rPr>
                                <w:t xml:space="preserve">QAPI </w:t>
                              </w:r>
                              <w:r w:rsidRPr="005D3939">
                                <w:rPr>
                                  <w:rStyle w:val="Hyperlink"/>
                                  <w:sz w:val="28"/>
                                  <w:szCs w:val="28"/>
                                </w:rPr>
                                <w:t>Fishbone</w:t>
                              </w:r>
                              <w:r w:rsidR="0096118B" w:rsidRPr="005D3939">
                                <w:rPr>
                                  <w:rStyle w:val="Hyperlink"/>
                                  <w:sz w:val="28"/>
                                  <w:szCs w:val="28"/>
                                </w:rPr>
                                <w:t xml:space="preserve"> Diagram</w:t>
                              </w:r>
                            </w:hyperlink>
                            <w:r w:rsidRPr="00867F5B">
                              <w:rPr>
                                <w:sz w:val="28"/>
                                <w:szCs w:val="28"/>
                              </w:rPr>
                              <w:t>, Cause &amp; Effect Diagram</w:t>
                            </w:r>
                            <w:r w:rsidR="00867F5B">
                              <w:rPr>
                                <w:sz w:val="28"/>
                                <w:szCs w:val="28"/>
                              </w:rPr>
                              <w:t>)</w:t>
                            </w:r>
                          </w:p>
                          <w:p w14:paraId="40F5FE24" w14:textId="7FB90038" w:rsidR="00B16FB0" w:rsidRPr="00867F5B" w:rsidRDefault="00B16FB0" w:rsidP="004D74DC">
                            <w:pPr>
                              <w:pStyle w:val="ListParagraph"/>
                              <w:numPr>
                                <w:ilvl w:val="0"/>
                                <w:numId w:val="5"/>
                              </w:numPr>
                              <w:spacing w:after="0" w:line="240" w:lineRule="auto"/>
                              <w:rPr>
                                <w:b/>
                                <w:bCs/>
                                <w:i/>
                                <w:iCs/>
                                <w:sz w:val="28"/>
                                <w:szCs w:val="28"/>
                                <w:u w:val="single"/>
                              </w:rPr>
                            </w:pPr>
                            <w:r w:rsidRPr="00867F5B">
                              <w:rPr>
                                <w:sz w:val="28"/>
                                <w:szCs w:val="28"/>
                              </w:rPr>
                              <w:t xml:space="preserve">Conduct a </w:t>
                            </w:r>
                            <w:hyperlink r:id="rId15" w:history="1">
                              <w:r w:rsidRPr="007103FC">
                                <w:rPr>
                                  <w:rStyle w:val="Hyperlink"/>
                                  <w:sz w:val="28"/>
                                  <w:szCs w:val="28"/>
                                </w:rPr>
                                <w:t>Plan-Do-Study-Act (PDSA)</w:t>
                              </w:r>
                            </w:hyperlink>
                            <w:r w:rsidRPr="00867F5B">
                              <w:rPr>
                                <w:sz w:val="28"/>
                                <w:szCs w:val="28"/>
                              </w:rPr>
                              <w:t xml:space="preserve"> to test intervention, review results and adjust actions needed</w:t>
                            </w:r>
                          </w:p>
                        </w:txbxContent>
                      </wps:txbx>
                      <wps:bodyPr rot="0" vert="horz" wrap="square" lIns="91440" tIns="45720" rIns="91440" bIns="45720" anchor="t" anchorCtr="0">
                        <a:noAutofit/>
                      </wps:bodyPr>
                    </wps:wsp>
                  </a:graphicData>
                </a:graphic>
              </wp:inline>
            </w:drawing>
          </mc:Choice>
          <mc:Fallback>
            <w:pict>
              <v:shape w14:anchorId="6246793A" id="Text Box 217" o:spid="_x0000_s1027" type="#_x0000_t202" style="width:718.55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" fillcolor="#ecf3fa">
                <v:textbox>
                  <w:txbxContent>
                    <w:p w14:paraId="2DDA8291" w14:textId="6C0A3AFE" w:rsidR="009030F7" w:rsidRPr="00867F5B" w:rsidRDefault="009030F7" w:rsidP="009030F7">
                      <w:pPr>
                        <w:spacing w:after="0" w:line="240" w:lineRule="auto"/>
                        <w:rPr>
                          <w:b/>
                          <w:bCs/>
                          <w:color w:val="0B4A72"/>
                          <w:sz w:val="28"/>
                          <w:szCs w:val="28"/>
                          <w:u w:val="single"/>
                        </w:rPr>
                      </w:pPr>
                      <w:r w:rsidRPr="00867F5B">
                        <w:rPr>
                          <w:b/>
                          <w:bCs/>
                          <w:color w:val="0B4A72"/>
                          <w:sz w:val="28"/>
                          <w:szCs w:val="28"/>
                          <w:u w:val="single"/>
                        </w:rPr>
                        <w:t xml:space="preserve">Conduct Root Cause Analyses for Each Identified Gap or </w:t>
                      </w:r>
                      <w:r w:rsidR="00412EBD" w:rsidRPr="00867F5B">
                        <w:rPr>
                          <w:b/>
                          <w:bCs/>
                          <w:color w:val="0B4A72"/>
                          <w:sz w:val="28"/>
                          <w:szCs w:val="28"/>
                          <w:u w:val="single"/>
                        </w:rPr>
                        <w:t>Opportunity</w:t>
                      </w:r>
                      <w:r w:rsidRPr="00867F5B">
                        <w:rPr>
                          <w:b/>
                          <w:bCs/>
                          <w:color w:val="0B4A72"/>
                          <w:sz w:val="28"/>
                          <w:szCs w:val="28"/>
                          <w:u w:val="single"/>
                        </w:rPr>
                        <w:t>:</w:t>
                      </w:r>
                    </w:p>
                    <w:p w14:paraId="32CFCA78" w14:textId="2A184466" w:rsidR="009030F7" w:rsidRPr="00867F5B" w:rsidRDefault="009030F7" w:rsidP="004D74DC">
                      <w:pPr>
                        <w:pStyle w:val="ListParagraph"/>
                        <w:numPr>
                          <w:ilvl w:val="0"/>
                          <w:numId w:val="5"/>
                        </w:numPr>
                        <w:spacing w:after="0" w:line="240" w:lineRule="auto"/>
                        <w:rPr>
                          <w:b/>
                          <w:bCs/>
                          <w:sz w:val="28"/>
                          <w:szCs w:val="28"/>
                          <w:u w:val="single"/>
                        </w:rPr>
                      </w:pPr>
                      <w:r w:rsidRPr="00867F5B">
                        <w:rPr>
                          <w:sz w:val="28"/>
                          <w:szCs w:val="28"/>
                        </w:rPr>
                        <w:t>Determine contributing factors, events, system issues and processes involved</w:t>
                      </w:r>
                    </w:p>
                    <w:p w14:paraId="70FB048C" w14:textId="10E30E27" w:rsidR="007E65E1" w:rsidRPr="00867F5B" w:rsidRDefault="009030F7" w:rsidP="004D74DC">
                      <w:pPr>
                        <w:pStyle w:val="ListParagraph"/>
                        <w:numPr>
                          <w:ilvl w:val="0"/>
                          <w:numId w:val="5"/>
                        </w:numPr>
                        <w:spacing w:after="0" w:line="240" w:lineRule="auto"/>
                        <w:rPr>
                          <w:b/>
                          <w:bCs/>
                          <w:i/>
                          <w:iCs/>
                          <w:sz w:val="28"/>
                          <w:szCs w:val="28"/>
                          <w:u w:val="single"/>
                        </w:rPr>
                      </w:pPr>
                      <w:r w:rsidRPr="00867F5B">
                        <w:rPr>
                          <w:sz w:val="28"/>
                          <w:szCs w:val="28"/>
                        </w:rPr>
                        <w:t xml:space="preserve">Utilize RCA tools as appropriate </w:t>
                      </w:r>
                      <w:r w:rsidR="00867F5B">
                        <w:rPr>
                          <w:sz w:val="28"/>
                          <w:szCs w:val="28"/>
                        </w:rPr>
                        <w:t>(</w:t>
                      </w:r>
                      <w:r w:rsidRPr="00867F5B">
                        <w:rPr>
                          <w:sz w:val="28"/>
                          <w:szCs w:val="28"/>
                        </w:rPr>
                        <w:t>e.g.</w:t>
                      </w:r>
                      <w:r w:rsidR="00867F5B">
                        <w:rPr>
                          <w:sz w:val="28"/>
                          <w:szCs w:val="28"/>
                        </w:rPr>
                        <w:t>,</w:t>
                      </w:r>
                      <w:r w:rsidRPr="00867F5B">
                        <w:rPr>
                          <w:sz w:val="28"/>
                          <w:szCs w:val="28"/>
                        </w:rPr>
                        <w:t xml:space="preserve"> </w:t>
                      </w:r>
                      <w:hyperlink r:id="rId16" w:history="1">
                        <w:r w:rsidRPr="00967C3B">
                          <w:rPr>
                            <w:rStyle w:val="Hyperlink"/>
                            <w:sz w:val="28"/>
                            <w:szCs w:val="28"/>
                          </w:rPr>
                          <w:t>5 Whys</w:t>
                        </w:r>
                        <w:r w:rsidR="00967C3B" w:rsidRPr="00967C3B">
                          <w:rPr>
                            <w:rStyle w:val="Hyperlink"/>
                            <w:sz w:val="28"/>
                            <w:szCs w:val="28"/>
                          </w:rPr>
                          <w:t xml:space="preserve"> Worksheet</w:t>
                        </w:r>
                      </w:hyperlink>
                      <w:r w:rsidRPr="00867F5B">
                        <w:rPr>
                          <w:sz w:val="28"/>
                          <w:szCs w:val="28"/>
                        </w:rPr>
                        <w:t xml:space="preserve">, </w:t>
                      </w:r>
                      <w:hyperlink r:id="rId17" w:history="1">
                        <w:r w:rsidR="0096118B" w:rsidRPr="005D3939">
                          <w:rPr>
                            <w:rStyle w:val="Hyperlink"/>
                            <w:sz w:val="28"/>
                            <w:szCs w:val="28"/>
                          </w:rPr>
                          <w:t xml:space="preserve">QAPI </w:t>
                        </w:r>
                        <w:r w:rsidRPr="005D3939">
                          <w:rPr>
                            <w:rStyle w:val="Hyperlink"/>
                            <w:sz w:val="28"/>
                            <w:szCs w:val="28"/>
                          </w:rPr>
                          <w:t>Fishbone</w:t>
                        </w:r>
                        <w:r w:rsidR="0096118B" w:rsidRPr="005D3939">
                          <w:rPr>
                            <w:rStyle w:val="Hyperlink"/>
                            <w:sz w:val="28"/>
                            <w:szCs w:val="28"/>
                          </w:rPr>
                          <w:t xml:space="preserve"> Diagram</w:t>
                        </w:r>
                      </w:hyperlink>
                      <w:r w:rsidRPr="00867F5B">
                        <w:rPr>
                          <w:sz w:val="28"/>
                          <w:szCs w:val="28"/>
                        </w:rPr>
                        <w:t>, Cause &amp; Effect Diagram</w:t>
                      </w:r>
                      <w:r w:rsidR="00867F5B">
                        <w:rPr>
                          <w:sz w:val="28"/>
                          <w:szCs w:val="28"/>
                        </w:rPr>
                        <w:t>)</w:t>
                      </w:r>
                    </w:p>
                    <w:p w14:paraId="40F5FE24" w14:textId="7FB90038" w:rsidR="00B16FB0" w:rsidRPr="00867F5B" w:rsidRDefault="00B16FB0" w:rsidP="004D74DC">
                      <w:pPr>
                        <w:pStyle w:val="ListParagraph"/>
                        <w:numPr>
                          <w:ilvl w:val="0"/>
                          <w:numId w:val="5"/>
                        </w:numPr>
                        <w:spacing w:after="0" w:line="240" w:lineRule="auto"/>
                        <w:rPr>
                          <w:b/>
                          <w:bCs/>
                          <w:i/>
                          <w:iCs/>
                          <w:sz w:val="28"/>
                          <w:szCs w:val="28"/>
                          <w:u w:val="single"/>
                        </w:rPr>
                      </w:pPr>
                      <w:r w:rsidRPr="00867F5B">
                        <w:rPr>
                          <w:sz w:val="28"/>
                          <w:szCs w:val="28"/>
                        </w:rPr>
                        <w:t xml:space="preserve">Conduct a </w:t>
                      </w:r>
                      <w:hyperlink r:id="rId18" w:history="1">
                        <w:r w:rsidRPr="007103FC">
                          <w:rPr>
                            <w:rStyle w:val="Hyperlink"/>
                            <w:sz w:val="28"/>
                            <w:szCs w:val="28"/>
                          </w:rPr>
                          <w:t>Plan-Do-Study-Act (PDSA)</w:t>
                        </w:r>
                      </w:hyperlink>
                      <w:r w:rsidRPr="00867F5B">
                        <w:rPr>
                          <w:sz w:val="28"/>
                          <w:szCs w:val="28"/>
                        </w:rPr>
                        <w:t xml:space="preserve"> to test intervention, review results and adjust actions needed</w:t>
                      </w:r>
                    </w:p>
                  </w:txbxContent>
                </v:textbox>
                <w10:anchorlock/>
              </v:shape>
            </w:pict>
          </mc:Fallback>
        </mc:AlternateContent>
      </w:r>
    </w:p>
    <w:p w14:paraId="6532A206" w14:textId="6C704A06" w:rsidR="004E1CF2" w:rsidRPr="003272FD" w:rsidRDefault="00FB4495" w:rsidP="007C67E8">
      <w:pPr>
        <w:rPr>
          <w:sz w:val="36"/>
          <w:szCs w:val="36"/>
        </w:rPr>
      </w:pPr>
      <w:r w:rsidRPr="003272FD">
        <w:rPr>
          <w:rFonts w:ascii="Calibri" w:eastAsiaTheme="majorEastAsia" w:hAnsi="Calibri" w:cstheme="majorBidi"/>
          <w:b/>
          <w:bCs/>
          <w:noProof/>
          <w:color w:val="6F3B55" w:themeColor="text2" w:themeShade="BF"/>
          <w:spacing w:val="-6"/>
          <w:sz w:val="36"/>
          <w:szCs w:val="36"/>
        </w:rPr>
        <mc:AlternateContent>
          <mc:Choice Requires="wps">
            <w:drawing>
              <wp:inline distT="0" distB="0" distL="0" distR="0" wp14:anchorId="6DD07EE1" wp14:editId="62C530CC">
                <wp:extent cx="9125712" cy="1314450"/>
                <wp:effectExtent l="0" t="0" r="18415" b="1905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5712" cy="1314450"/>
                        </a:xfrm>
                        <a:prstGeom prst="rect">
                          <a:avLst/>
                        </a:prstGeom>
                        <a:solidFill>
                          <a:schemeClr val="accent5">
                            <a:lumMod val="20000"/>
                            <a:lumOff val="80000"/>
                          </a:schemeClr>
                        </a:solidFill>
                        <a:ln w="9525">
                          <a:solidFill>
                            <a:srgbClr val="000000"/>
                          </a:solidFill>
                          <a:miter lim="800000"/>
                          <a:headEnd/>
                          <a:tailEnd/>
                        </a:ln>
                      </wps:spPr>
                      <wps:txbx>
                        <w:txbxContent>
                          <w:p w14:paraId="23C0ECED" w14:textId="0AF716C3" w:rsidR="00D95048" w:rsidRPr="00867F5B" w:rsidRDefault="00D95048" w:rsidP="00D95048">
                            <w:pPr>
                              <w:spacing w:after="0"/>
                              <w:rPr>
                                <w:rFonts w:ascii="Calibri" w:eastAsiaTheme="majorEastAsia" w:hAnsi="Calibri" w:cstheme="majorBidi"/>
                                <w:b/>
                                <w:bCs/>
                                <w:color w:val="0B4A72"/>
                                <w:spacing w:val="-6"/>
                                <w:sz w:val="28"/>
                                <w:szCs w:val="28"/>
                              </w:rPr>
                            </w:pPr>
                            <w:r w:rsidRPr="00867F5B">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867F5B">
                              <w:rPr>
                                <w:rFonts w:ascii="Calibri" w:eastAsiaTheme="majorEastAsia" w:hAnsi="Calibri" w:cstheme="majorBidi"/>
                                <w:b/>
                                <w:bCs/>
                                <w:color w:val="0B4A72"/>
                                <w:spacing w:val="-6"/>
                                <w:sz w:val="28"/>
                                <w:szCs w:val="28"/>
                                <w:u w:val="single"/>
                              </w:rPr>
                              <w:t>Opportunity</w:t>
                            </w:r>
                            <w:r w:rsidRPr="00867F5B">
                              <w:rPr>
                                <w:rFonts w:ascii="Calibri" w:eastAsiaTheme="majorEastAsia" w:hAnsi="Calibri" w:cstheme="majorBidi"/>
                                <w:b/>
                                <w:bCs/>
                                <w:color w:val="0B4A72"/>
                                <w:spacing w:val="-6"/>
                                <w:sz w:val="28"/>
                                <w:szCs w:val="28"/>
                              </w:rPr>
                              <w:t>:</w:t>
                            </w:r>
                          </w:p>
                          <w:p w14:paraId="3B4E015C" w14:textId="4999AAFC" w:rsidR="00D95048" w:rsidRPr="008A6DC7" w:rsidRDefault="008A6DC7" w:rsidP="004D74DC">
                            <w:pPr>
                              <w:pStyle w:val="ListParagraph"/>
                              <w:widowControl w:val="0"/>
                              <w:numPr>
                                <w:ilvl w:val="0"/>
                                <w:numId w:val="6"/>
                              </w:numPr>
                              <w:spacing w:after="0" w:line="240" w:lineRule="auto"/>
                              <w:rPr>
                                <w:rStyle w:val="Hyperlink"/>
                                <w:rFonts w:eastAsia="Times New Roman" w:cs="Times New Roman"/>
                                <w:sz w:val="28"/>
                                <w:szCs w:val="28"/>
                              </w:rPr>
                            </w:pPr>
                            <w:r>
                              <w:rPr>
                                <w:rFonts w:ascii="Calibri" w:eastAsiaTheme="majorEastAsia" w:hAnsi="Calibri" w:cstheme="majorBidi"/>
                                <w:sz w:val="28"/>
                                <w:szCs w:val="28"/>
                              </w:rPr>
                              <w:fldChar w:fldCharType="begin"/>
                            </w:r>
                            <w:r>
                              <w:rPr>
                                <w:rFonts w:ascii="Calibri" w:eastAsiaTheme="majorEastAsia" w:hAnsi="Calibri" w:cstheme="majorBidi"/>
                                <w:sz w:val="28"/>
                                <w:szCs w:val="28"/>
                              </w:rPr>
                              <w:instrText>HYPERLINK "https://www.cdc.gov/hai/prevent/infection-control-assessment-tools.html"</w:instrText>
                            </w:r>
                            <w:r>
                              <w:rPr>
                                <w:rFonts w:ascii="Calibri" w:eastAsiaTheme="majorEastAsia" w:hAnsi="Calibri" w:cstheme="majorBidi"/>
                                <w:sz w:val="28"/>
                                <w:szCs w:val="28"/>
                              </w:rPr>
                            </w:r>
                            <w:r>
                              <w:rPr>
                                <w:rFonts w:ascii="Calibri" w:eastAsiaTheme="majorEastAsia" w:hAnsi="Calibri" w:cstheme="majorBidi"/>
                                <w:sz w:val="28"/>
                                <w:szCs w:val="28"/>
                              </w:rPr>
                              <w:fldChar w:fldCharType="separate"/>
                            </w:r>
                            <w:r w:rsidR="00F9284A" w:rsidRPr="008A6DC7">
                              <w:rPr>
                                <w:rStyle w:val="Hyperlink"/>
                                <w:rFonts w:ascii="Calibri" w:eastAsiaTheme="majorEastAsia" w:hAnsi="Calibri" w:cstheme="majorBidi"/>
                                <w:sz w:val="28"/>
                                <w:szCs w:val="28"/>
                              </w:rPr>
                              <w:t>CDC</w:t>
                            </w:r>
                            <w:r w:rsidR="004D6EC1" w:rsidRPr="008A6DC7">
                              <w:rPr>
                                <w:rStyle w:val="Hyperlink"/>
                                <w:rFonts w:ascii="Calibri" w:eastAsiaTheme="majorEastAsia" w:hAnsi="Calibri" w:cstheme="majorBidi"/>
                                <w:sz w:val="28"/>
                                <w:szCs w:val="28"/>
                              </w:rPr>
                              <w:t>’s</w:t>
                            </w:r>
                            <w:r w:rsidR="00F9284A" w:rsidRPr="008A6DC7">
                              <w:rPr>
                                <w:rStyle w:val="Hyperlink"/>
                                <w:rFonts w:ascii="Calibri" w:eastAsiaTheme="majorEastAsia" w:hAnsi="Calibri" w:cstheme="majorBidi"/>
                                <w:sz w:val="28"/>
                                <w:szCs w:val="28"/>
                              </w:rPr>
                              <w:t xml:space="preserve"> </w:t>
                            </w:r>
                            <w:r w:rsidR="004D6EC1" w:rsidRPr="008A6DC7">
                              <w:rPr>
                                <w:rStyle w:val="Hyperlink"/>
                                <w:rFonts w:ascii="Calibri" w:eastAsiaTheme="majorEastAsia" w:hAnsi="Calibri" w:cstheme="majorBidi"/>
                                <w:sz w:val="28"/>
                                <w:szCs w:val="28"/>
                              </w:rPr>
                              <w:t>Infection Control Assessment and Response (ICAR) Tool for General Infection Prevention and Control (IPC) Across Settings</w:t>
                            </w:r>
                          </w:p>
                          <w:p w14:paraId="3A970847" w14:textId="55AFFCB0" w:rsidR="00D95048" w:rsidRPr="000070EE" w:rsidRDefault="008A6DC7" w:rsidP="004D74DC">
                            <w:pPr>
                              <w:pStyle w:val="ListParagraph"/>
                              <w:widowControl w:val="0"/>
                              <w:numPr>
                                <w:ilvl w:val="0"/>
                                <w:numId w:val="6"/>
                              </w:numPr>
                              <w:spacing w:after="0" w:line="240" w:lineRule="auto"/>
                              <w:rPr>
                                <w:rFonts w:ascii="Calibri" w:eastAsia="Times New Roman" w:hAnsi="Calibri" w:cs="Times New Roman"/>
                                <w:sz w:val="28"/>
                                <w:szCs w:val="28"/>
                              </w:rPr>
                            </w:pPr>
                            <w:r>
                              <w:rPr>
                                <w:rFonts w:ascii="Calibri" w:eastAsiaTheme="majorEastAsia" w:hAnsi="Calibri" w:cstheme="majorBidi"/>
                                <w:sz w:val="28"/>
                                <w:szCs w:val="28"/>
                              </w:rPr>
                              <w:fldChar w:fldCharType="end"/>
                            </w:r>
                            <w:r w:rsidR="00D95048" w:rsidRPr="00896D0E">
                              <w:rPr>
                                <w:rFonts w:ascii="Calibri" w:eastAsiaTheme="majorEastAsia" w:hAnsi="Calibri" w:cstheme="majorBidi"/>
                                <w:sz w:val="28"/>
                                <w:szCs w:val="28"/>
                              </w:rPr>
                              <w:t>Review previous survey findings</w:t>
                            </w:r>
                            <w:r w:rsidR="00763C9A" w:rsidRPr="00896D0E">
                              <w:rPr>
                                <w:rFonts w:ascii="Calibri" w:eastAsiaTheme="majorEastAsia" w:hAnsi="Calibri" w:cstheme="majorBidi"/>
                                <w:sz w:val="28"/>
                                <w:szCs w:val="28"/>
                              </w:rPr>
                              <w:t xml:space="preserve">, </w:t>
                            </w:r>
                            <w:r w:rsidR="006B2287" w:rsidRPr="00896D0E">
                              <w:rPr>
                                <w:rFonts w:ascii="Calibri" w:eastAsiaTheme="majorEastAsia" w:hAnsi="Calibri" w:cstheme="majorBidi"/>
                                <w:sz w:val="28"/>
                                <w:szCs w:val="28"/>
                              </w:rPr>
                              <w:t xml:space="preserve">federal </w:t>
                            </w:r>
                            <w:r w:rsidR="00896D0E">
                              <w:rPr>
                                <w:rFonts w:ascii="Calibri" w:eastAsiaTheme="majorEastAsia" w:hAnsi="Calibri" w:cstheme="majorBidi"/>
                                <w:sz w:val="28"/>
                                <w:szCs w:val="28"/>
                              </w:rPr>
                              <w:t>and</w:t>
                            </w:r>
                            <w:r w:rsidR="006B2287" w:rsidRPr="00896D0E">
                              <w:rPr>
                                <w:rFonts w:ascii="Calibri" w:eastAsiaTheme="majorEastAsia" w:hAnsi="Calibri" w:cstheme="majorBidi"/>
                                <w:sz w:val="28"/>
                                <w:szCs w:val="28"/>
                              </w:rPr>
                              <w:t xml:space="preserve"> state regulations</w:t>
                            </w:r>
                            <w:r w:rsidR="00896D0E">
                              <w:rPr>
                                <w:rFonts w:ascii="Calibri" w:eastAsiaTheme="majorEastAsia" w:hAnsi="Calibri" w:cstheme="majorBidi"/>
                                <w:sz w:val="28"/>
                                <w:szCs w:val="28"/>
                              </w:rPr>
                              <w:t xml:space="preserve"> and</w:t>
                            </w:r>
                            <w:r w:rsidR="006B2287" w:rsidRPr="00896D0E">
                              <w:rPr>
                                <w:rFonts w:ascii="Calibri" w:eastAsiaTheme="majorEastAsia" w:hAnsi="Calibri" w:cstheme="majorBidi"/>
                                <w:sz w:val="28"/>
                                <w:szCs w:val="28"/>
                              </w:rPr>
                              <w:t xml:space="preserve"> CDC updates for long</w:t>
                            </w:r>
                            <w:r w:rsidR="00F84DCE">
                              <w:rPr>
                                <w:rFonts w:ascii="Calibri" w:eastAsiaTheme="majorEastAsia" w:hAnsi="Calibri" w:cstheme="majorBidi"/>
                                <w:sz w:val="28"/>
                                <w:szCs w:val="28"/>
                              </w:rPr>
                              <w:t>-</w:t>
                            </w:r>
                            <w:r w:rsidR="006B2287" w:rsidRPr="00896D0E">
                              <w:rPr>
                                <w:rFonts w:ascii="Calibri" w:eastAsiaTheme="majorEastAsia" w:hAnsi="Calibri" w:cstheme="majorBidi"/>
                                <w:sz w:val="28"/>
                                <w:szCs w:val="28"/>
                              </w:rPr>
                              <w:t>term care facilities</w:t>
                            </w:r>
                          </w:p>
                          <w:p w14:paraId="4F256E2C" w14:textId="333DDD3B" w:rsidR="00D95048" w:rsidRPr="00F11652" w:rsidRDefault="000070EE" w:rsidP="00F11652">
                            <w:pPr>
                              <w:pStyle w:val="ListParagraph"/>
                              <w:widowControl w:val="0"/>
                              <w:numPr>
                                <w:ilvl w:val="0"/>
                                <w:numId w:val="6"/>
                              </w:numPr>
                              <w:spacing w:after="0" w:line="240" w:lineRule="auto"/>
                              <w:rPr>
                                <w:rFonts w:cstheme="minorHAnsi"/>
                                <w:sz w:val="28"/>
                                <w:szCs w:val="28"/>
                              </w:rPr>
                            </w:pPr>
                            <w:r w:rsidRPr="00B53D66">
                              <w:rPr>
                                <w:rFonts w:eastAsiaTheme="majorEastAsia" w:cstheme="minorHAnsi"/>
                                <w:spacing w:val="-6"/>
                                <w:sz w:val="28"/>
                                <w:szCs w:val="28"/>
                              </w:rPr>
                              <w:t xml:space="preserve">Check </w:t>
                            </w:r>
                            <w:hyperlink r:id="rId19" w:history="1">
                              <w:r w:rsidRPr="00B53D66">
                                <w:rPr>
                                  <w:rStyle w:val="Hyperlink"/>
                                  <w:rFonts w:eastAsiaTheme="majorEastAsia" w:cstheme="minorHAnsi"/>
                                  <w:spacing w:val="-6"/>
                                  <w:sz w:val="28"/>
                                  <w:szCs w:val="28"/>
                                </w:rPr>
                                <w:t xml:space="preserve">CMS Quality Safety &amp; Oversight (QSO) memos </w:t>
                              </w:r>
                            </w:hyperlink>
                          </w:p>
                        </w:txbxContent>
                      </wps:txbx>
                      <wps:bodyPr rot="0" vert="horz" wrap="square" lIns="91440" tIns="45720" rIns="91440" bIns="45720" anchor="t" anchorCtr="0">
                        <a:noAutofit/>
                      </wps:bodyPr>
                    </wps:wsp>
                  </a:graphicData>
                </a:graphic>
              </wp:inline>
            </w:drawing>
          </mc:Choice>
          <mc:Fallback>
            <w:pict>
              <v:shape w14:anchorId="6DD07EE1" id="Text Box 29" o:spid="_x0000_s1028" type="#_x0000_t202" style="width:718.5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" fillcolor="#deeaf6 [664]">
                <v:textbox>
                  <w:txbxContent>
                    <w:p w14:paraId="23C0ECED" w14:textId="0AF716C3" w:rsidR="00D95048" w:rsidRPr="00867F5B" w:rsidRDefault="00D95048" w:rsidP="00D95048">
                      <w:pPr>
                        <w:spacing w:after="0"/>
                        <w:rPr>
                          <w:rFonts w:ascii="Calibri" w:eastAsiaTheme="majorEastAsia" w:hAnsi="Calibri" w:cstheme="majorBidi"/>
                          <w:b/>
                          <w:bCs/>
                          <w:color w:val="0B4A72"/>
                          <w:spacing w:val="-6"/>
                          <w:sz w:val="28"/>
                          <w:szCs w:val="28"/>
                        </w:rPr>
                      </w:pPr>
                      <w:r w:rsidRPr="00867F5B">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867F5B">
                        <w:rPr>
                          <w:rFonts w:ascii="Calibri" w:eastAsiaTheme="majorEastAsia" w:hAnsi="Calibri" w:cstheme="majorBidi"/>
                          <w:b/>
                          <w:bCs/>
                          <w:color w:val="0B4A72"/>
                          <w:spacing w:val="-6"/>
                          <w:sz w:val="28"/>
                          <w:szCs w:val="28"/>
                          <w:u w:val="single"/>
                        </w:rPr>
                        <w:t>Opportunity</w:t>
                      </w:r>
                      <w:r w:rsidRPr="00867F5B">
                        <w:rPr>
                          <w:rFonts w:ascii="Calibri" w:eastAsiaTheme="majorEastAsia" w:hAnsi="Calibri" w:cstheme="majorBidi"/>
                          <w:b/>
                          <w:bCs/>
                          <w:color w:val="0B4A72"/>
                          <w:spacing w:val="-6"/>
                          <w:sz w:val="28"/>
                          <w:szCs w:val="28"/>
                        </w:rPr>
                        <w:t>:</w:t>
                      </w:r>
                    </w:p>
                    <w:p w14:paraId="3B4E015C" w14:textId="4999AAFC" w:rsidR="00D95048" w:rsidRPr="008A6DC7" w:rsidRDefault="008A6DC7" w:rsidP="004D74DC">
                      <w:pPr>
                        <w:pStyle w:val="ListParagraph"/>
                        <w:widowControl w:val="0"/>
                        <w:numPr>
                          <w:ilvl w:val="0"/>
                          <w:numId w:val="6"/>
                        </w:numPr>
                        <w:spacing w:after="0" w:line="240" w:lineRule="auto"/>
                        <w:rPr>
                          <w:rStyle w:val="Hyperlink"/>
                          <w:rFonts w:eastAsia="Times New Roman" w:cs="Times New Roman"/>
                          <w:sz w:val="28"/>
                          <w:szCs w:val="28"/>
                        </w:rPr>
                      </w:pPr>
                      <w:r>
                        <w:rPr>
                          <w:rFonts w:ascii="Calibri" w:eastAsiaTheme="majorEastAsia" w:hAnsi="Calibri" w:cstheme="majorBidi"/>
                          <w:sz w:val="28"/>
                          <w:szCs w:val="28"/>
                        </w:rPr>
                        <w:fldChar w:fldCharType="begin"/>
                      </w:r>
                      <w:r>
                        <w:rPr>
                          <w:rFonts w:ascii="Calibri" w:eastAsiaTheme="majorEastAsia" w:hAnsi="Calibri" w:cstheme="majorBidi"/>
                          <w:sz w:val="28"/>
                          <w:szCs w:val="28"/>
                        </w:rPr>
                        <w:instrText>HYPERLINK "https://www.cdc.gov/hai/prevent/infection-control-assessment-tools.html"</w:instrText>
                      </w:r>
                      <w:r>
                        <w:rPr>
                          <w:rFonts w:ascii="Calibri" w:eastAsiaTheme="majorEastAsia" w:hAnsi="Calibri" w:cstheme="majorBidi"/>
                          <w:sz w:val="28"/>
                          <w:szCs w:val="28"/>
                        </w:rPr>
                      </w:r>
                      <w:r>
                        <w:rPr>
                          <w:rFonts w:ascii="Calibri" w:eastAsiaTheme="majorEastAsia" w:hAnsi="Calibri" w:cstheme="majorBidi"/>
                          <w:sz w:val="28"/>
                          <w:szCs w:val="28"/>
                        </w:rPr>
                        <w:fldChar w:fldCharType="separate"/>
                      </w:r>
                      <w:r w:rsidR="00F9284A" w:rsidRPr="008A6DC7">
                        <w:rPr>
                          <w:rStyle w:val="Hyperlink"/>
                          <w:rFonts w:ascii="Calibri" w:eastAsiaTheme="majorEastAsia" w:hAnsi="Calibri" w:cstheme="majorBidi"/>
                          <w:sz w:val="28"/>
                          <w:szCs w:val="28"/>
                        </w:rPr>
                        <w:t>CDC</w:t>
                      </w:r>
                      <w:r w:rsidR="004D6EC1" w:rsidRPr="008A6DC7">
                        <w:rPr>
                          <w:rStyle w:val="Hyperlink"/>
                          <w:rFonts w:ascii="Calibri" w:eastAsiaTheme="majorEastAsia" w:hAnsi="Calibri" w:cstheme="majorBidi"/>
                          <w:sz w:val="28"/>
                          <w:szCs w:val="28"/>
                        </w:rPr>
                        <w:t>’s</w:t>
                      </w:r>
                      <w:r w:rsidR="00F9284A" w:rsidRPr="008A6DC7">
                        <w:rPr>
                          <w:rStyle w:val="Hyperlink"/>
                          <w:rFonts w:ascii="Calibri" w:eastAsiaTheme="majorEastAsia" w:hAnsi="Calibri" w:cstheme="majorBidi"/>
                          <w:sz w:val="28"/>
                          <w:szCs w:val="28"/>
                        </w:rPr>
                        <w:t xml:space="preserve"> </w:t>
                      </w:r>
                      <w:r w:rsidR="004D6EC1" w:rsidRPr="008A6DC7">
                        <w:rPr>
                          <w:rStyle w:val="Hyperlink"/>
                          <w:rFonts w:ascii="Calibri" w:eastAsiaTheme="majorEastAsia" w:hAnsi="Calibri" w:cstheme="majorBidi"/>
                          <w:sz w:val="28"/>
                          <w:szCs w:val="28"/>
                        </w:rPr>
                        <w:t>Infection Control Assessment and Response (ICAR) Tool for General Infection Prevention and Control (IPC) Across Settings</w:t>
                      </w:r>
                    </w:p>
                    <w:p w14:paraId="3A970847" w14:textId="55AFFCB0" w:rsidR="00D95048" w:rsidRPr="000070EE" w:rsidRDefault="008A6DC7" w:rsidP="004D74DC">
                      <w:pPr>
                        <w:pStyle w:val="ListParagraph"/>
                        <w:widowControl w:val="0"/>
                        <w:numPr>
                          <w:ilvl w:val="0"/>
                          <w:numId w:val="6"/>
                        </w:numPr>
                        <w:spacing w:after="0" w:line="240" w:lineRule="auto"/>
                        <w:rPr>
                          <w:rFonts w:ascii="Calibri" w:eastAsia="Times New Roman" w:hAnsi="Calibri" w:cs="Times New Roman"/>
                          <w:sz w:val="28"/>
                          <w:szCs w:val="28"/>
                        </w:rPr>
                      </w:pPr>
                      <w:r>
                        <w:rPr>
                          <w:rFonts w:ascii="Calibri" w:eastAsiaTheme="majorEastAsia" w:hAnsi="Calibri" w:cstheme="majorBidi"/>
                          <w:sz w:val="28"/>
                          <w:szCs w:val="28"/>
                        </w:rPr>
                        <w:fldChar w:fldCharType="end"/>
                      </w:r>
                      <w:r w:rsidR="00D95048" w:rsidRPr="00896D0E">
                        <w:rPr>
                          <w:rFonts w:ascii="Calibri" w:eastAsiaTheme="majorEastAsia" w:hAnsi="Calibri" w:cstheme="majorBidi"/>
                          <w:sz w:val="28"/>
                          <w:szCs w:val="28"/>
                        </w:rPr>
                        <w:t>Review previous survey findings</w:t>
                      </w:r>
                      <w:r w:rsidR="00763C9A" w:rsidRPr="00896D0E">
                        <w:rPr>
                          <w:rFonts w:ascii="Calibri" w:eastAsiaTheme="majorEastAsia" w:hAnsi="Calibri" w:cstheme="majorBidi"/>
                          <w:sz w:val="28"/>
                          <w:szCs w:val="28"/>
                        </w:rPr>
                        <w:t xml:space="preserve">, </w:t>
                      </w:r>
                      <w:r w:rsidR="006B2287" w:rsidRPr="00896D0E">
                        <w:rPr>
                          <w:rFonts w:ascii="Calibri" w:eastAsiaTheme="majorEastAsia" w:hAnsi="Calibri" w:cstheme="majorBidi"/>
                          <w:sz w:val="28"/>
                          <w:szCs w:val="28"/>
                        </w:rPr>
                        <w:t xml:space="preserve">federal </w:t>
                      </w:r>
                      <w:r w:rsidR="00896D0E">
                        <w:rPr>
                          <w:rFonts w:ascii="Calibri" w:eastAsiaTheme="majorEastAsia" w:hAnsi="Calibri" w:cstheme="majorBidi"/>
                          <w:sz w:val="28"/>
                          <w:szCs w:val="28"/>
                        </w:rPr>
                        <w:t>and</w:t>
                      </w:r>
                      <w:r w:rsidR="006B2287" w:rsidRPr="00896D0E">
                        <w:rPr>
                          <w:rFonts w:ascii="Calibri" w:eastAsiaTheme="majorEastAsia" w:hAnsi="Calibri" w:cstheme="majorBidi"/>
                          <w:sz w:val="28"/>
                          <w:szCs w:val="28"/>
                        </w:rPr>
                        <w:t xml:space="preserve"> state regulations</w:t>
                      </w:r>
                      <w:r w:rsidR="00896D0E">
                        <w:rPr>
                          <w:rFonts w:ascii="Calibri" w:eastAsiaTheme="majorEastAsia" w:hAnsi="Calibri" w:cstheme="majorBidi"/>
                          <w:sz w:val="28"/>
                          <w:szCs w:val="28"/>
                        </w:rPr>
                        <w:t xml:space="preserve"> and</w:t>
                      </w:r>
                      <w:r w:rsidR="006B2287" w:rsidRPr="00896D0E">
                        <w:rPr>
                          <w:rFonts w:ascii="Calibri" w:eastAsiaTheme="majorEastAsia" w:hAnsi="Calibri" w:cstheme="majorBidi"/>
                          <w:sz w:val="28"/>
                          <w:szCs w:val="28"/>
                        </w:rPr>
                        <w:t xml:space="preserve"> CDC updates for long</w:t>
                      </w:r>
                      <w:r w:rsidR="00F84DCE">
                        <w:rPr>
                          <w:rFonts w:ascii="Calibri" w:eastAsiaTheme="majorEastAsia" w:hAnsi="Calibri" w:cstheme="majorBidi"/>
                          <w:sz w:val="28"/>
                          <w:szCs w:val="28"/>
                        </w:rPr>
                        <w:t>-</w:t>
                      </w:r>
                      <w:r w:rsidR="006B2287" w:rsidRPr="00896D0E">
                        <w:rPr>
                          <w:rFonts w:ascii="Calibri" w:eastAsiaTheme="majorEastAsia" w:hAnsi="Calibri" w:cstheme="majorBidi"/>
                          <w:sz w:val="28"/>
                          <w:szCs w:val="28"/>
                        </w:rPr>
                        <w:t>term care facilities</w:t>
                      </w:r>
                    </w:p>
                    <w:p w14:paraId="4F256E2C" w14:textId="333DDD3B" w:rsidR="00D95048" w:rsidRPr="00F11652" w:rsidRDefault="000070EE" w:rsidP="00F11652">
                      <w:pPr>
                        <w:pStyle w:val="ListParagraph"/>
                        <w:widowControl w:val="0"/>
                        <w:numPr>
                          <w:ilvl w:val="0"/>
                          <w:numId w:val="6"/>
                        </w:numPr>
                        <w:spacing w:after="0" w:line="240" w:lineRule="auto"/>
                        <w:rPr>
                          <w:rFonts w:cstheme="minorHAnsi"/>
                          <w:sz w:val="28"/>
                          <w:szCs w:val="28"/>
                        </w:rPr>
                      </w:pPr>
                      <w:r w:rsidRPr="00B53D66">
                        <w:rPr>
                          <w:rFonts w:eastAsiaTheme="majorEastAsia" w:cstheme="minorHAnsi"/>
                          <w:spacing w:val="-6"/>
                          <w:sz w:val="28"/>
                          <w:szCs w:val="28"/>
                        </w:rPr>
                        <w:t xml:space="preserve">Check </w:t>
                      </w:r>
                      <w:hyperlink r:id="rId20" w:history="1">
                        <w:r w:rsidRPr="00B53D66">
                          <w:rPr>
                            <w:rStyle w:val="Hyperlink"/>
                            <w:rFonts w:eastAsiaTheme="majorEastAsia" w:cstheme="minorHAnsi"/>
                            <w:spacing w:val="-6"/>
                            <w:sz w:val="28"/>
                            <w:szCs w:val="28"/>
                          </w:rPr>
                          <w:t xml:space="preserve">CMS Quality Safety &amp; Oversight (QSO) memos </w:t>
                        </w:r>
                      </w:hyperlink>
                    </w:p>
                  </w:txbxContent>
                </v:textbox>
                <w10:anchorlock/>
              </v:shape>
            </w:pict>
          </mc:Fallback>
        </mc:AlternateContent>
      </w:r>
    </w:p>
    <w:p w14:paraId="39124CE4" w14:textId="5D795511" w:rsidR="00AD0A99" w:rsidRDefault="00EB7AE2" w:rsidP="005860B7">
      <w:pPr>
        <w:spacing w:after="0" w:line="240" w:lineRule="auto"/>
        <w:rPr>
          <w:sz w:val="20"/>
          <w:szCs w:val="20"/>
        </w:rPr>
      </w:pPr>
      <w:r w:rsidRPr="0066633A">
        <w:rPr>
          <w:sz w:val="24"/>
          <w:szCs w:val="24"/>
        </w:rPr>
        <w:t>The sample RCA, actions, interventions, best practices and metrics illustrated here to address identified infection prevention areas of opportunity are solely intended as example guidance. Your team should perform an infection prevention gap analysis/risk assessment and build a customized action plan to best meet the needs of your specific organization and community.</w:t>
      </w:r>
      <w:r w:rsidR="004E1CF2" w:rsidRPr="00EB7AE2">
        <w:rPr>
          <w:sz w:val="20"/>
          <w:szCs w:val="20"/>
        </w:rPr>
        <w:tab/>
      </w:r>
      <w:r w:rsidR="00C52648" w:rsidRPr="00EB7AE2">
        <w:rPr>
          <w:sz w:val="20"/>
          <w:szCs w:val="20"/>
        </w:rPr>
        <w:t xml:space="preserve"> </w:t>
      </w:r>
    </w:p>
    <w:p w14:paraId="0917C0D4" w14:textId="7D761358" w:rsidR="00AD0A99" w:rsidRDefault="00FF6D23">
      <w:pPr>
        <w:rPr>
          <w:sz w:val="20"/>
          <w:szCs w:val="20"/>
        </w:rPr>
      </w:pPr>
      <w:r w:rsidRPr="00D27187">
        <w:rPr>
          <w:noProof/>
          <w:color w:val="2B579A"/>
          <w:sz w:val="13"/>
          <w:shd w:val="clear" w:color="auto" w:fill="E6E6E6"/>
        </w:rPr>
        <mc:AlternateContent>
          <mc:Choice Requires="wps">
            <w:drawing>
              <wp:anchor distT="45720" distB="45720" distL="114300" distR="114300" simplePos="0" relativeHeight="251658240" behindDoc="0" locked="1" layoutInCell="1" allowOverlap="1" wp14:anchorId="3BC2F0F3" wp14:editId="0397AF28">
                <wp:simplePos x="0" y="0"/>
                <wp:positionH relativeFrom="margin">
                  <wp:posOffset>-55245</wp:posOffset>
                </wp:positionH>
                <wp:positionV relativeFrom="page">
                  <wp:posOffset>7253156</wp:posOffset>
                </wp:positionV>
                <wp:extent cx="292608" cy="689610"/>
                <wp:effectExtent l="0" t="0" r="0" b="3175"/>
                <wp:wrapNone/>
                <wp:docPr id="614951652" name="Text Box 6149516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 cy="689610"/>
                        </a:xfrm>
                        <a:prstGeom prst="rect">
                          <a:avLst/>
                        </a:prstGeom>
                        <a:noFill/>
                        <a:ln w="9525">
                          <a:noFill/>
                          <a:miter lim="800000"/>
                          <a:headEnd/>
                          <a:tailEnd/>
                        </a:ln>
                      </wps:spPr>
                      <wps:txbx>
                        <w:txbxContent>
                          <w:p w14:paraId="183DA5EA" w14:textId="1FA5E1F8" w:rsidR="00FF6D23" w:rsidRPr="00EB4320" w:rsidRDefault="00FF6D23" w:rsidP="00FF6D23">
                            <w:pPr>
                              <w:spacing w:after="0" w:line="240" w:lineRule="auto"/>
                              <w:ind w:hanging="14"/>
                              <w:rPr>
                                <w:b/>
                                <w:bCs/>
                                <w:color w:val="FFFFFF" w:themeColor="background1"/>
                                <w:sz w:val="26"/>
                                <w:szCs w:val="26"/>
                              </w:rPr>
                            </w:pPr>
                            <w:r w:rsidRPr="00EB4320">
                              <w:rPr>
                                <w:b/>
                                <w:bCs/>
                                <w:color w:val="FFFFFF" w:themeColor="background1"/>
                                <w:sz w:val="26"/>
                                <w:szCs w:val="2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C2F0F3" id="Text Box 614951652" o:spid="_x0000_s1029" type="#_x0000_t202" alt="&quot;&quot;" style="position:absolute;margin-left:-4.35pt;margin-top:571.1pt;width:23.05pt;height:54.3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" filled="f" stroked="f">
                <v:textbox style="mso-fit-shape-to-text:t">
                  <w:txbxContent>
                    <w:p w14:paraId="183DA5EA" w14:textId="1FA5E1F8" w:rsidR="00FF6D23" w:rsidRPr="00EB4320" w:rsidRDefault="00FF6D23" w:rsidP="00FF6D23">
                      <w:pPr>
                        <w:spacing w:after="0" w:line="240" w:lineRule="auto"/>
                        <w:ind w:hanging="14"/>
                        <w:rPr>
                          <w:b/>
                          <w:bCs/>
                          <w:color w:val="FFFFFF" w:themeColor="background1"/>
                          <w:sz w:val="26"/>
                          <w:szCs w:val="26"/>
                        </w:rPr>
                      </w:pPr>
                      <w:r w:rsidRPr="00EB4320">
                        <w:rPr>
                          <w:b/>
                          <w:bCs/>
                          <w:color w:val="FFFFFF" w:themeColor="background1"/>
                          <w:sz w:val="26"/>
                          <w:szCs w:val="26"/>
                        </w:rPr>
                        <w:t>1</w:t>
                      </w:r>
                    </w:p>
                  </w:txbxContent>
                </v:textbox>
                <w10:wrap anchorx="margin" anchory="page"/>
                <w10:anchorlock/>
              </v:shape>
            </w:pict>
          </mc:Fallback>
        </mc:AlternateContent>
      </w:r>
      <w:r w:rsidR="00AD0A99">
        <w:rPr>
          <w:sz w:val="20"/>
          <w:szCs w:val="20"/>
        </w:rPr>
        <w:br w:type="page"/>
      </w:r>
    </w:p>
    <w:tbl>
      <w:tblPr>
        <w:tblStyle w:val="TableGrid"/>
        <w:tblW w:w="0" w:type="auto"/>
        <w:tblLayout w:type="fixed"/>
        <w:tblLook w:val="04A0" w:firstRow="1" w:lastRow="0" w:firstColumn="1" w:lastColumn="0" w:noHBand="0" w:noVBand="1"/>
      </w:tblPr>
      <w:tblGrid>
        <w:gridCol w:w="14390"/>
      </w:tblGrid>
      <w:tr w:rsidR="00426AD8" w14:paraId="06197946" w14:textId="77777777" w:rsidTr="7589FBDA">
        <w:tc>
          <w:tcPr>
            <w:tcW w:w="14390" w:type="dxa"/>
            <w:tcBorders>
              <w:bottom w:val="single" w:sz="4" w:space="0" w:color="BFBFBF" w:themeColor="text1" w:themeShade="BF"/>
            </w:tcBorders>
            <w:shd w:val="clear" w:color="auto" w:fill="0B4A72"/>
          </w:tcPr>
          <w:p w14:paraId="658DA5AB" w14:textId="74BC0E6B" w:rsidR="00426AD8" w:rsidRDefault="00426AD8" w:rsidP="005E3A8F">
            <w:pPr>
              <w:spacing w:before="120" w:after="120"/>
              <w:rPr>
                <w:b/>
                <w:bCs/>
                <w:sz w:val="28"/>
                <w:szCs w:val="28"/>
              </w:rPr>
            </w:pPr>
            <w:r>
              <w:rPr>
                <w:b/>
                <w:bCs/>
                <w:sz w:val="28"/>
                <w:szCs w:val="28"/>
              </w:rPr>
              <w:lastRenderedPageBreak/>
              <w:t xml:space="preserve">Area of Opportunity </w:t>
            </w:r>
          </w:p>
        </w:tc>
      </w:tr>
      <w:tr w:rsidR="005E3A8F" w14:paraId="67CFD611" w14:textId="77777777" w:rsidTr="7589FBDA">
        <w:tc>
          <w:tcPr>
            <w:tcW w:w="14390" w:type="dxa"/>
            <w:tcBorders>
              <w:top w:val="single" w:sz="4" w:space="0" w:color="BFBFBF" w:themeColor="text1" w:themeShade="BF"/>
            </w:tcBorders>
            <w:shd w:val="clear" w:color="auto" w:fill="ECF3FA"/>
          </w:tcPr>
          <w:p w14:paraId="4F46BD0F" w14:textId="24D5E021" w:rsidR="005E3A8F" w:rsidRDefault="00613313" w:rsidP="005E3A8F">
            <w:pPr>
              <w:spacing w:before="120" w:after="120"/>
              <w:rPr>
                <w:b/>
                <w:bCs/>
                <w:sz w:val="28"/>
                <w:szCs w:val="28"/>
              </w:rPr>
            </w:pPr>
            <w:r w:rsidRPr="00E3747A">
              <w:rPr>
                <w:b/>
                <w:bCs/>
                <w:color w:val="0073B6"/>
                <w:sz w:val="28"/>
                <w:szCs w:val="28"/>
              </w:rPr>
              <w:t>E</w:t>
            </w:r>
            <w:r w:rsidR="00E3747A" w:rsidRPr="00E3747A">
              <w:rPr>
                <w:b/>
                <w:bCs/>
                <w:color w:val="0073B6"/>
                <w:sz w:val="28"/>
                <w:szCs w:val="28"/>
              </w:rPr>
              <w:t>XAMPLE</w:t>
            </w:r>
            <w:r w:rsidR="0062613C" w:rsidRPr="00E3747A">
              <w:rPr>
                <w:b/>
                <w:bCs/>
                <w:color w:val="0073B6"/>
                <w:sz w:val="28"/>
                <w:szCs w:val="28"/>
              </w:rPr>
              <w:t>:</w:t>
            </w:r>
            <w:r w:rsidRPr="00A828CD">
              <w:rPr>
                <w:b/>
                <w:bCs/>
                <w:sz w:val="28"/>
                <w:szCs w:val="28"/>
              </w:rPr>
              <w:t xml:space="preserve"> </w:t>
            </w:r>
            <w:r w:rsidR="0051521A">
              <w:rPr>
                <w:sz w:val="28"/>
                <w:szCs w:val="28"/>
              </w:rPr>
              <w:t>Resident COVID-19 vaccination rate of _____</w:t>
            </w:r>
          </w:p>
        </w:tc>
      </w:tr>
      <w:tr w:rsidR="00426AD8" w14:paraId="63B4ACED" w14:textId="77777777" w:rsidTr="7589FBDA">
        <w:tc>
          <w:tcPr>
            <w:tcW w:w="14390" w:type="dxa"/>
            <w:tcBorders>
              <w:bottom w:val="single" w:sz="4" w:space="0" w:color="BFBFBF" w:themeColor="text1" w:themeShade="BF"/>
            </w:tcBorders>
            <w:shd w:val="clear" w:color="auto" w:fill="0B4A72"/>
          </w:tcPr>
          <w:p w14:paraId="7046B5AD" w14:textId="7F46DD22" w:rsidR="006614F3" w:rsidRDefault="00426AD8" w:rsidP="006614F3">
            <w:pPr>
              <w:spacing w:before="120" w:after="120"/>
              <w:rPr>
                <w:b/>
                <w:bCs/>
                <w:sz w:val="28"/>
                <w:szCs w:val="28"/>
              </w:rPr>
            </w:pPr>
            <w:r>
              <w:rPr>
                <w:b/>
                <w:bCs/>
                <w:sz w:val="28"/>
                <w:szCs w:val="28"/>
              </w:rPr>
              <w:t>Root Cause Analysis</w:t>
            </w:r>
            <w:r>
              <w:t xml:space="preserve"> </w:t>
            </w:r>
            <w:r w:rsidRPr="00426AD8">
              <w:rPr>
                <w:b/>
                <w:bCs/>
                <w:sz w:val="28"/>
                <w:szCs w:val="28"/>
              </w:rPr>
              <w:t>(specify each root cause and address each within the action plan)</w:t>
            </w:r>
            <w:r w:rsidR="00136A3A">
              <w:rPr>
                <w:b/>
                <w:bCs/>
                <w:sz w:val="28"/>
                <w:szCs w:val="28"/>
              </w:rPr>
              <w:t xml:space="preserve">          </w:t>
            </w:r>
            <w:r w:rsidR="00CF7CBF">
              <w:rPr>
                <w:b/>
                <w:bCs/>
                <w:sz w:val="28"/>
                <w:szCs w:val="28"/>
              </w:rPr>
              <w:t xml:space="preserve">           </w:t>
            </w:r>
            <w:r w:rsidR="00D524C1">
              <w:rPr>
                <w:b/>
                <w:bCs/>
                <w:sz w:val="28"/>
                <w:szCs w:val="28"/>
              </w:rPr>
              <w:t xml:space="preserve"> </w:t>
            </w:r>
            <w:r w:rsidR="00CF7CBF" w:rsidRPr="00E3747A">
              <w:rPr>
                <w:b/>
                <w:bCs/>
                <w:color w:val="FFFFFF" w:themeColor="background1"/>
                <w:sz w:val="28"/>
                <w:szCs w:val="28"/>
              </w:rPr>
              <w:t>-</w:t>
            </w:r>
            <w:r w:rsidR="00CF7CBF" w:rsidRPr="00E3747A">
              <w:rPr>
                <w:b/>
                <w:bCs/>
                <w:i/>
                <w:iCs/>
                <w:color w:val="FFFFFF" w:themeColor="background1"/>
                <w:sz w:val="28"/>
                <w:szCs w:val="28"/>
              </w:rPr>
              <w:t>See examples below-</w:t>
            </w:r>
            <w:r w:rsidR="00D524C1">
              <w:rPr>
                <w:b/>
                <w:bCs/>
                <w:sz w:val="28"/>
                <w:szCs w:val="28"/>
              </w:rPr>
              <w:t xml:space="preserve">    </w:t>
            </w:r>
          </w:p>
        </w:tc>
      </w:tr>
      <w:tr w:rsidR="00184C5B" w14:paraId="79FD0715" w14:textId="77777777" w:rsidTr="7589FBDA">
        <w:tc>
          <w:tcPr>
            <w:tcW w:w="14390" w:type="dxa"/>
            <w:tcBorders>
              <w:top w:val="single" w:sz="4" w:space="0" w:color="BFBFBF" w:themeColor="text1" w:themeShade="BF"/>
              <w:bottom w:val="single" w:sz="4" w:space="0" w:color="BFBFBF" w:themeColor="text1" w:themeShade="BF"/>
            </w:tcBorders>
            <w:shd w:val="clear" w:color="auto" w:fill="ECF3FA"/>
          </w:tcPr>
          <w:p w14:paraId="468BBDCC" w14:textId="7DBF12AE" w:rsidR="00184C5B" w:rsidRPr="005E3A8F" w:rsidRDefault="009C4B59" w:rsidP="004D74DC">
            <w:pPr>
              <w:pStyle w:val="ListParagraph"/>
              <w:numPr>
                <w:ilvl w:val="0"/>
                <w:numId w:val="4"/>
              </w:numPr>
              <w:spacing w:before="120" w:after="120"/>
              <w:rPr>
                <w:sz w:val="28"/>
                <w:szCs w:val="28"/>
              </w:rPr>
            </w:pPr>
            <w:r w:rsidRPr="009C4B59">
              <w:rPr>
                <w:sz w:val="28"/>
                <w:szCs w:val="28"/>
              </w:rPr>
              <w:t>The vaccine will give me COVID</w:t>
            </w:r>
          </w:p>
        </w:tc>
      </w:tr>
      <w:tr w:rsidR="00184C5B" w14:paraId="71A939D2" w14:textId="77777777" w:rsidTr="7589FBDA">
        <w:tc>
          <w:tcPr>
            <w:tcW w:w="14390" w:type="dxa"/>
            <w:tcBorders>
              <w:top w:val="single" w:sz="4" w:space="0" w:color="BFBFBF" w:themeColor="text1" w:themeShade="BF"/>
              <w:bottom w:val="single" w:sz="4" w:space="0" w:color="BFBFBF" w:themeColor="text1" w:themeShade="BF"/>
            </w:tcBorders>
            <w:shd w:val="clear" w:color="auto" w:fill="ECF3FA"/>
          </w:tcPr>
          <w:p w14:paraId="2711D1C5" w14:textId="3560B7C4" w:rsidR="00184C5B" w:rsidRPr="005E3A8F" w:rsidRDefault="00C22306" w:rsidP="004D74DC">
            <w:pPr>
              <w:pStyle w:val="ListParagraph"/>
              <w:numPr>
                <w:ilvl w:val="0"/>
                <w:numId w:val="4"/>
              </w:numPr>
              <w:spacing w:before="120" w:after="120"/>
              <w:rPr>
                <w:sz w:val="28"/>
                <w:szCs w:val="28"/>
              </w:rPr>
            </w:pPr>
            <w:r w:rsidRPr="00C22306">
              <w:rPr>
                <w:sz w:val="28"/>
                <w:szCs w:val="28"/>
              </w:rPr>
              <w:t>Vaccine guidelines are too confusing</w:t>
            </w:r>
          </w:p>
        </w:tc>
      </w:tr>
      <w:tr w:rsidR="00184C5B" w14:paraId="30F77CEF" w14:textId="77777777" w:rsidTr="7589FBDA">
        <w:tc>
          <w:tcPr>
            <w:tcW w:w="14390" w:type="dxa"/>
            <w:tcBorders>
              <w:top w:val="single" w:sz="4" w:space="0" w:color="BFBFBF" w:themeColor="text1" w:themeShade="BF"/>
              <w:bottom w:val="single" w:sz="4" w:space="0" w:color="000000"/>
            </w:tcBorders>
            <w:shd w:val="clear" w:color="auto" w:fill="ECF3FA"/>
          </w:tcPr>
          <w:p w14:paraId="5DDE372C" w14:textId="6B9AEC0B" w:rsidR="00184C5B" w:rsidRPr="005E3A8F" w:rsidRDefault="00C22306" w:rsidP="004D74DC">
            <w:pPr>
              <w:pStyle w:val="ListParagraph"/>
              <w:numPr>
                <w:ilvl w:val="0"/>
                <w:numId w:val="4"/>
              </w:numPr>
              <w:spacing w:before="120" w:after="120"/>
              <w:rPr>
                <w:sz w:val="28"/>
                <w:szCs w:val="28"/>
              </w:rPr>
            </w:pPr>
            <w:r w:rsidRPr="00C22306">
              <w:rPr>
                <w:sz w:val="28"/>
                <w:szCs w:val="28"/>
              </w:rPr>
              <w:t>Don’t need to get vaccinated, have already had COVID</w:t>
            </w:r>
          </w:p>
        </w:tc>
      </w:tr>
      <w:tr w:rsidR="00F358E8" w14:paraId="025CAF38" w14:textId="77777777" w:rsidTr="7589FBDA">
        <w:tc>
          <w:tcPr>
            <w:tcW w:w="14390" w:type="dxa"/>
            <w:tcBorders>
              <w:top w:val="single" w:sz="4" w:space="0" w:color="BFBFBF" w:themeColor="text1" w:themeShade="BF"/>
              <w:bottom w:val="single" w:sz="4" w:space="0" w:color="000000"/>
            </w:tcBorders>
            <w:shd w:val="clear" w:color="auto" w:fill="ECF3FA"/>
          </w:tcPr>
          <w:p w14:paraId="2D8FD7F5" w14:textId="7A6DCB24" w:rsidR="00F358E8" w:rsidRDefault="00C22306" w:rsidP="004D74DC">
            <w:pPr>
              <w:pStyle w:val="ListParagraph"/>
              <w:numPr>
                <w:ilvl w:val="0"/>
                <w:numId w:val="4"/>
              </w:numPr>
              <w:spacing w:before="120" w:after="120"/>
              <w:rPr>
                <w:sz w:val="28"/>
                <w:szCs w:val="28"/>
              </w:rPr>
            </w:pPr>
            <w:r w:rsidRPr="00C22306">
              <w:rPr>
                <w:sz w:val="28"/>
                <w:szCs w:val="28"/>
              </w:rPr>
              <w:t>Don’t want to get any more shots</w:t>
            </w:r>
          </w:p>
        </w:tc>
      </w:tr>
      <w:tr w:rsidR="00D87287" w14:paraId="3055FD60" w14:textId="77777777" w:rsidTr="7589FBDA">
        <w:tc>
          <w:tcPr>
            <w:tcW w:w="14390" w:type="dxa"/>
            <w:tcBorders>
              <w:top w:val="single" w:sz="4" w:space="0" w:color="000000"/>
              <w:bottom w:val="single" w:sz="4" w:space="0" w:color="BFBFBF" w:themeColor="text1" w:themeShade="BF"/>
            </w:tcBorders>
            <w:shd w:val="clear" w:color="auto" w:fill="0B4A72"/>
            <w:vAlign w:val="center"/>
          </w:tcPr>
          <w:p w14:paraId="1F238299" w14:textId="58809101" w:rsidR="00D87287" w:rsidRPr="00BB381F" w:rsidRDefault="00D87287" w:rsidP="00D87287">
            <w:pPr>
              <w:spacing w:before="120" w:after="120"/>
              <w:rPr>
                <w:sz w:val="28"/>
                <w:szCs w:val="28"/>
              </w:rPr>
            </w:pPr>
            <w:r w:rsidRPr="001A2C15">
              <w:rPr>
                <w:b/>
                <w:bCs/>
                <w:sz w:val="28"/>
                <w:szCs w:val="28"/>
              </w:rPr>
              <w:t>S.M.A.R.T. Goal: (Specific, Measurable, Achievable, Relevant, Time-based)</w:t>
            </w:r>
          </w:p>
        </w:tc>
      </w:tr>
      <w:tr w:rsidR="00D87287" w14:paraId="3FE3BF02" w14:textId="77777777" w:rsidTr="7589FBDA">
        <w:tc>
          <w:tcPr>
            <w:tcW w:w="14390" w:type="dxa"/>
            <w:tcBorders>
              <w:top w:val="single" w:sz="4" w:space="0" w:color="BFBFBF" w:themeColor="text1" w:themeShade="BF"/>
            </w:tcBorders>
            <w:shd w:val="clear" w:color="auto" w:fill="ECF3FA"/>
          </w:tcPr>
          <w:p w14:paraId="53E98016" w14:textId="28289C10" w:rsidR="00D87287" w:rsidRPr="00BB381F" w:rsidRDefault="00E3747A" w:rsidP="00D87287">
            <w:pPr>
              <w:spacing w:before="120" w:after="120"/>
              <w:rPr>
                <w:sz w:val="28"/>
                <w:szCs w:val="28"/>
              </w:rPr>
            </w:pPr>
            <w:r w:rsidRPr="00E3747A">
              <w:rPr>
                <w:b/>
                <w:bCs/>
                <w:color w:val="0073B6"/>
                <w:sz w:val="28"/>
                <w:szCs w:val="28"/>
              </w:rPr>
              <w:t>EXAMPLE:</w:t>
            </w:r>
            <w:r w:rsidRPr="00E3747A">
              <w:rPr>
                <w:color w:val="0073B6"/>
                <w:sz w:val="28"/>
                <w:szCs w:val="28"/>
              </w:rPr>
              <w:t xml:space="preserve"> </w:t>
            </w:r>
            <w:r w:rsidR="00EF2E45" w:rsidRPr="00EF2E45">
              <w:rPr>
                <w:sz w:val="28"/>
                <w:szCs w:val="28"/>
              </w:rPr>
              <w:t xml:space="preserve">Achieve a “Set based on rate above” resident vaccine rate </w:t>
            </w:r>
            <w:r w:rsidR="00E80244" w:rsidRPr="322CF560">
              <w:rPr>
                <w:sz w:val="28"/>
                <w:szCs w:val="28"/>
              </w:rPr>
              <w:t>by [SPECIFIC DATE]</w:t>
            </w:r>
          </w:p>
        </w:tc>
      </w:tr>
    </w:tbl>
    <w:p w14:paraId="1ABEA793" w14:textId="4B14CADC" w:rsidR="00BB381F" w:rsidRDefault="009368A8">
      <w:r w:rsidRPr="00D27187">
        <w:rPr>
          <w:noProof/>
          <w:color w:val="2B579A"/>
          <w:sz w:val="13"/>
          <w:shd w:val="clear" w:color="auto" w:fill="E6E6E6"/>
        </w:rPr>
        <mc:AlternateContent>
          <mc:Choice Requires="wps">
            <w:drawing>
              <wp:anchor distT="45720" distB="45720" distL="114300" distR="114300" simplePos="0" relativeHeight="251658241" behindDoc="0" locked="1" layoutInCell="1" allowOverlap="1" wp14:anchorId="67082F13" wp14:editId="036493A9">
                <wp:simplePos x="0" y="0"/>
                <wp:positionH relativeFrom="margin">
                  <wp:posOffset>-86995</wp:posOffset>
                </wp:positionH>
                <wp:positionV relativeFrom="page">
                  <wp:posOffset>7265670</wp:posOffset>
                </wp:positionV>
                <wp:extent cx="292608" cy="689610"/>
                <wp:effectExtent l="0" t="0" r="0" b="0"/>
                <wp:wrapNone/>
                <wp:docPr id="298494776" name="Text Box 2984947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 cy="689610"/>
                        </a:xfrm>
                        <a:prstGeom prst="rect">
                          <a:avLst/>
                        </a:prstGeom>
                        <a:noFill/>
                        <a:ln w="9525">
                          <a:noFill/>
                          <a:miter lim="800000"/>
                          <a:headEnd/>
                          <a:tailEnd/>
                        </a:ln>
                      </wps:spPr>
                      <wps:txbx>
                        <w:txbxContent>
                          <w:p w14:paraId="0B389EA0" w14:textId="480AAB60" w:rsidR="009368A8" w:rsidRPr="00EB4320" w:rsidRDefault="009368A8" w:rsidP="009368A8">
                            <w:pPr>
                              <w:spacing w:after="0" w:line="240" w:lineRule="auto"/>
                              <w:ind w:hanging="14"/>
                              <w:rPr>
                                <w:b/>
                                <w:bCs/>
                                <w:color w:val="FFFFFF" w:themeColor="background1"/>
                                <w:sz w:val="26"/>
                                <w:szCs w:val="26"/>
                              </w:rPr>
                            </w:pPr>
                            <w:r>
                              <w:rPr>
                                <w:b/>
                                <w:bCs/>
                                <w:color w:val="FFFFFF" w:themeColor="background1"/>
                                <w:sz w:val="26"/>
                                <w:szCs w:val="2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082F13" id="Text Box 298494776" o:spid="_x0000_s1030" type="#_x0000_t202" alt="&quot;&quot;" style="position:absolute;margin-left:-6.85pt;margin-top:572.1pt;width:23.05pt;height:54.3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" filled="f" stroked="f">
                <v:textbox style="mso-fit-shape-to-text:t">
                  <w:txbxContent>
                    <w:p w14:paraId="0B389EA0" w14:textId="480AAB60" w:rsidR="009368A8" w:rsidRPr="00EB4320" w:rsidRDefault="009368A8" w:rsidP="009368A8">
                      <w:pPr>
                        <w:spacing w:after="0" w:line="240" w:lineRule="auto"/>
                        <w:ind w:hanging="14"/>
                        <w:rPr>
                          <w:b/>
                          <w:bCs/>
                          <w:color w:val="FFFFFF" w:themeColor="background1"/>
                          <w:sz w:val="26"/>
                          <w:szCs w:val="26"/>
                        </w:rPr>
                      </w:pPr>
                      <w:r>
                        <w:rPr>
                          <w:b/>
                          <w:bCs/>
                          <w:color w:val="FFFFFF" w:themeColor="background1"/>
                          <w:sz w:val="26"/>
                          <w:szCs w:val="26"/>
                        </w:rPr>
                        <w:t>2</w:t>
                      </w:r>
                    </w:p>
                  </w:txbxContent>
                </v:textbox>
                <w10:wrap anchorx="margin" anchory="page"/>
                <w10:anchorlock/>
              </v:shape>
            </w:pict>
          </mc:Fallback>
        </mc:AlternateContent>
      </w:r>
    </w:p>
    <w:p w14:paraId="79DF669B" w14:textId="472755D6" w:rsidR="00E036E3" w:rsidRDefault="00E036E3">
      <w:pPr>
        <w:sectPr w:rsidR="00E036E3" w:rsidSect="00AD1871">
          <w:headerReference w:type="even" r:id="rId21"/>
          <w:headerReference w:type="default" r:id="rId22"/>
          <w:footerReference w:type="default" r:id="rId23"/>
          <w:headerReference w:type="first" r:id="rId24"/>
          <w:pgSz w:w="15840" w:h="12240" w:orient="landscape"/>
          <w:pgMar w:top="1440" w:right="720" w:bottom="1440" w:left="720" w:header="720" w:footer="720" w:gutter="0"/>
          <w:cols w:space="720"/>
          <w:docGrid w:linePitch="360"/>
        </w:sectPr>
      </w:pPr>
    </w:p>
    <w:tbl>
      <w:tblPr>
        <w:tblStyle w:val="TableGrid"/>
        <w:tblpPr w:leftFromText="180" w:rightFromText="180" w:vertAnchor="text" w:tblpY="1"/>
        <w:tblOverlap w:val="never"/>
        <w:tblW w:w="14305" w:type="dxa"/>
        <w:tblLayout w:type="fixed"/>
        <w:tblLook w:val="04A0" w:firstRow="1" w:lastRow="0" w:firstColumn="1" w:lastColumn="0" w:noHBand="0" w:noVBand="1"/>
      </w:tblPr>
      <w:tblGrid>
        <w:gridCol w:w="1435"/>
        <w:gridCol w:w="3150"/>
        <w:gridCol w:w="1800"/>
        <w:gridCol w:w="2520"/>
        <w:gridCol w:w="5400"/>
      </w:tblGrid>
      <w:tr w:rsidR="009551AA" w14:paraId="3D9ABBA2" w14:textId="77777777" w:rsidTr="00DF7DE4">
        <w:trPr>
          <w:trHeight w:val="1160"/>
          <w:tblHeader/>
        </w:trPr>
        <w:tc>
          <w:tcPr>
            <w:tcW w:w="1435" w:type="dxa"/>
            <w:shd w:val="clear" w:color="auto" w:fill="0B4A72"/>
            <w:vAlign w:val="center"/>
          </w:tcPr>
          <w:p w14:paraId="29C399B9" w14:textId="1A2E5023" w:rsidR="009551AA" w:rsidRPr="008E1196" w:rsidRDefault="009551AA" w:rsidP="00DF7DE4">
            <w:pPr>
              <w:jc w:val="center"/>
              <w:rPr>
                <w:b/>
                <w:bCs/>
                <w:color w:val="FFFFFF" w:themeColor="background1"/>
                <w:sz w:val="25"/>
                <w:szCs w:val="25"/>
              </w:rPr>
            </w:pPr>
            <w:r w:rsidRPr="008E1196">
              <w:rPr>
                <w:b/>
                <w:bCs/>
                <w:color w:val="FFFFFF" w:themeColor="background1"/>
                <w:sz w:val="25"/>
                <w:szCs w:val="25"/>
              </w:rPr>
              <w:lastRenderedPageBreak/>
              <w:t>Project Start</w:t>
            </w:r>
            <w:r>
              <w:rPr>
                <w:b/>
                <w:bCs/>
                <w:color w:val="FFFFFF" w:themeColor="background1"/>
                <w:sz w:val="25"/>
                <w:szCs w:val="25"/>
              </w:rPr>
              <w:t>/</w:t>
            </w:r>
            <w:r>
              <w:rPr>
                <w:b/>
                <w:bCs/>
                <w:color w:val="FFFFFF" w:themeColor="background1"/>
                <w:sz w:val="25"/>
                <w:szCs w:val="25"/>
              </w:rPr>
              <w:br/>
              <w:t>Completion</w:t>
            </w:r>
            <w:r w:rsidRPr="008E1196">
              <w:rPr>
                <w:b/>
                <w:bCs/>
                <w:color w:val="FFFFFF" w:themeColor="background1"/>
                <w:sz w:val="25"/>
                <w:szCs w:val="25"/>
              </w:rPr>
              <w:t xml:space="preserve"> Date</w:t>
            </w:r>
          </w:p>
        </w:tc>
        <w:tc>
          <w:tcPr>
            <w:tcW w:w="3150" w:type="dxa"/>
            <w:shd w:val="clear" w:color="auto" w:fill="0B4A72"/>
            <w:vAlign w:val="center"/>
          </w:tcPr>
          <w:p w14:paraId="4FED16D0" w14:textId="39B27637" w:rsidR="009551AA" w:rsidRPr="008E1196" w:rsidRDefault="009551AA" w:rsidP="00DF7DE4">
            <w:pPr>
              <w:jc w:val="center"/>
              <w:rPr>
                <w:rFonts w:cstheme="minorHAnsi"/>
                <w:b/>
                <w:bCs/>
                <w:color w:val="FFFFFF" w:themeColor="background1"/>
                <w:sz w:val="25"/>
                <w:szCs w:val="25"/>
              </w:rPr>
            </w:pPr>
            <w:r w:rsidRPr="008E1196">
              <w:rPr>
                <w:rFonts w:cstheme="minorHAnsi"/>
                <w:b/>
                <w:bCs/>
                <w:color w:val="FFFFFF" w:themeColor="background1"/>
                <w:sz w:val="25"/>
                <w:szCs w:val="25"/>
              </w:rPr>
              <w:t xml:space="preserve">Specific Actions </w:t>
            </w:r>
            <w:r>
              <w:rPr>
                <w:rFonts w:cstheme="minorHAnsi"/>
                <w:b/>
                <w:bCs/>
                <w:color w:val="FFFFFF" w:themeColor="background1"/>
                <w:sz w:val="25"/>
                <w:szCs w:val="25"/>
              </w:rPr>
              <w:t>&amp;</w:t>
            </w:r>
            <w:r w:rsidRPr="008E1196">
              <w:rPr>
                <w:rFonts w:cstheme="minorHAnsi"/>
                <w:b/>
                <w:bCs/>
                <w:color w:val="FFFFFF" w:themeColor="background1"/>
                <w:sz w:val="25"/>
                <w:szCs w:val="25"/>
              </w:rPr>
              <w:t xml:space="preserve"> Interventions</w:t>
            </w:r>
          </w:p>
        </w:tc>
        <w:tc>
          <w:tcPr>
            <w:tcW w:w="1800" w:type="dxa"/>
            <w:shd w:val="clear" w:color="auto" w:fill="0B4A72"/>
            <w:vAlign w:val="center"/>
          </w:tcPr>
          <w:p w14:paraId="418AA5B1" w14:textId="77777777" w:rsidR="009551AA" w:rsidRPr="008E1196" w:rsidRDefault="009551AA" w:rsidP="00DF7DE4">
            <w:pPr>
              <w:jc w:val="center"/>
              <w:rPr>
                <w:rFonts w:cstheme="minorHAnsi"/>
                <w:b/>
                <w:bCs/>
                <w:color w:val="FFFFFF" w:themeColor="background1"/>
                <w:sz w:val="25"/>
                <w:szCs w:val="25"/>
              </w:rPr>
            </w:pPr>
            <w:r w:rsidRPr="008E1196">
              <w:rPr>
                <w:rFonts w:cstheme="minorHAnsi"/>
                <w:b/>
                <w:bCs/>
                <w:color w:val="FFFFFF" w:themeColor="background1"/>
                <w:sz w:val="25"/>
                <w:szCs w:val="25"/>
              </w:rPr>
              <w:t>Person/Team Responsible</w:t>
            </w:r>
          </w:p>
          <w:p w14:paraId="374AB772" w14:textId="199EFF63" w:rsidR="009551AA" w:rsidRPr="008E1196" w:rsidRDefault="009551AA" w:rsidP="00DF7DE4">
            <w:pPr>
              <w:jc w:val="center"/>
              <w:rPr>
                <w:i/>
                <w:iCs/>
                <w:color w:val="FFFFFF" w:themeColor="background1"/>
              </w:rPr>
            </w:pPr>
            <w:r w:rsidRPr="008E1196">
              <w:rPr>
                <w:rFonts w:cstheme="minorHAnsi"/>
                <w:i/>
                <w:iCs/>
                <w:color w:val="FFFFFF" w:themeColor="background1"/>
              </w:rPr>
              <w:t>*</w:t>
            </w:r>
            <w:r>
              <w:rPr>
                <w:rFonts w:cstheme="minorHAnsi"/>
                <w:i/>
                <w:iCs/>
                <w:color w:val="FFFFFF" w:themeColor="background1"/>
              </w:rPr>
              <w:t>I</w:t>
            </w:r>
            <w:r w:rsidRPr="008E1196">
              <w:rPr>
                <w:rFonts w:cstheme="minorHAnsi"/>
                <w:i/>
                <w:iCs/>
                <w:color w:val="FFFFFF" w:themeColor="background1"/>
              </w:rPr>
              <w:t>nclude QAPI Committee</w:t>
            </w:r>
          </w:p>
        </w:tc>
        <w:tc>
          <w:tcPr>
            <w:tcW w:w="2520" w:type="dxa"/>
            <w:shd w:val="clear" w:color="auto" w:fill="0B4A72"/>
            <w:vAlign w:val="center"/>
          </w:tcPr>
          <w:p w14:paraId="486C5533" w14:textId="5303E36E" w:rsidR="009551AA" w:rsidRPr="008E1196" w:rsidRDefault="009551AA" w:rsidP="00DF7DE4">
            <w:pPr>
              <w:jc w:val="center"/>
              <w:rPr>
                <w:rFonts w:cstheme="minorHAnsi"/>
                <w:b/>
                <w:bCs/>
                <w:color w:val="FFFFFF" w:themeColor="background1"/>
                <w:sz w:val="25"/>
                <w:szCs w:val="25"/>
              </w:rPr>
            </w:pPr>
            <w:r w:rsidRPr="008E1196">
              <w:rPr>
                <w:rFonts w:cstheme="minorHAnsi"/>
                <w:b/>
                <w:bCs/>
                <w:color w:val="FFFFFF" w:themeColor="background1"/>
                <w:sz w:val="25"/>
                <w:szCs w:val="25"/>
              </w:rPr>
              <w:t xml:space="preserve">Ongoing Monitoring </w:t>
            </w:r>
            <w:r>
              <w:rPr>
                <w:rFonts w:cstheme="minorHAnsi"/>
                <w:b/>
                <w:bCs/>
                <w:color w:val="FFFFFF" w:themeColor="background1"/>
                <w:sz w:val="25"/>
                <w:szCs w:val="25"/>
              </w:rPr>
              <w:t>&amp;</w:t>
            </w:r>
            <w:r w:rsidRPr="008E1196">
              <w:rPr>
                <w:rFonts w:cstheme="minorHAnsi"/>
                <w:b/>
                <w:bCs/>
                <w:color w:val="FFFFFF" w:themeColor="background1"/>
                <w:sz w:val="25"/>
                <w:szCs w:val="25"/>
              </w:rPr>
              <w:t xml:space="preserve"> Surveillance</w:t>
            </w:r>
          </w:p>
        </w:tc>
        <w:tc>
          <w:tcPr>
            <w:tcW w:w="5400" w:type="dxa"/>
            <w:shd w:val="clear" w:color="auto" w:fill="0B4A72"/>
            <w:vAlign w:val="center"/>
          </w:tcPr>
          <w:p w14:paraId="7F0D559F" w14:textId="27C01910" w:rsidR="009551AA" w:rsidRPr="008E1196" w:rsidRDefault="009551AA" w:rsidP="00DF7DE4">
            <w:pPr>
              <w:jc w:val="center"/>
              <w:rPr>
                <w:b/>
                <w:bCs/>
                <w:color w:val="FFFFFF" w:themeColor="background1"/>
                <w:sz w:val="25"/>
                <w:szCs w:val="25"/>
              </w:rPr>
            </w:pPr>
            <w:r w:rsidRPr="008E1196">
              <w:rPr>
                <w:b/>
                <w:bCs/>
                <w:color w:val="FFFFFF" w:themeColor="background1"/>
                <w:sz w:val="25"/>
                <w:szCs w:val="25"/>
              </w:rPr>
              <w:t>Resources</w:t>
            </w:r>
            <w:r>
              <w:rPr>
                <w:b/>
                <w:bCs/>
                <w:color w:val="FFFFFF" w:themeColor="background1"/>
                <w:sz w:val="25"/>
                <w:szCs w:val="25"/>
              </w:rPr>
              <w:t xml:space="preserve"> &amp; </w:t>
            </w:r>
            <w:r w:rsidRPr="008E1196">
              <w:rPr>
                <w:b/>
                <w:bCs/>
                <w:color w:val="FFFFFF" w:themeColor="background1"/>
                <w:sz w:val="25"/>
                <w:szCs w:val="25"/>
              </w:rPr>
              <w:t>Additional Comments</w:t>
            </w:r>
          </w:p>
        </w:tc>
      </w:tr>
      <w:tr w:rsidR="009551AA" w14:paraId="79923A05" w14:textId="77777777" w:rsidTr="00052140">
        <w:trPr>
          <w:trHeight w:val="2180"/>
        </w:trPr>
        <w:tc>
          <w:tcPr>
            <w:tcW w:w="1435" w:type="dxa"/>
          </w:tcPr>
          <w:p w14:paraId="73B87119" w14:textId="156F9721" w:rsidR="009551AA" w:rsidRPr="00C00D43" w:rsidRDefault="009551AA" w:rsidP="00DF7DE4">
            <w:pPr>
              <w:rPr>
                <w:rFonts w:cstheme="minorHAnsi"/>
                <w:sz w:val="24"/>
                <w:szCs w:val="24"/>
              </w:rPr>
            </w:pPr>
          </w:p>
        </w:tc>
        <w:tc>
          <w:tcPr>
            <w:tcW w:w="3150" w:type="dxa"/>
          </w:tcPr>
          <w:p w14:paraId="7A93BC6A" w14:textId="77777777" w:rsidR="00590C19" w:rsidRPr="00225870" w:rsidRDefault="00590C19" w:rsidP="00DF7DE4">
            <w:pPr>
              <w:pStyle w:val="ListParagraph"/>
              <w:numPr>
                <w:ilvl w:val="0"/>
                <w:numId w:val="7"/>
              </w:numPr>
              <w:tabs>
                <w:tab w:val="left" w:pos="2251"/>
              </w:tabs>
              <w:rPr>
                <w:sz w:val="24"/>
                <w:szCs w:val="24"/>
              </w:rPr>
            </w:pPr>
            <w:r w:rsidRPr="00225870">
              <w:rPr>
                <w:sz w:val="24"/>
                <w:szCs w:val="24"/>
              </w:rPr>
              <w:t>Review COVID-19 vaccination policies and procedures and update, if needed</w:t>
            </w:r>
          </w:p>
          <w:p w14:paraId="10B023C6" w14:textId="77777777" w:rsidR="00590C19" w:rsidRPr="00225870" w:rsidRDefault="00590C19" w:rsidP="00DF7DE4">
            <w:pPr>
              <w:pStyle w:val="ListParagraph"/>
              <w:numPr>
                <w:ilvl w:val="0"/>
                <w:numId w:val="7"/>
              </w:numPr>
              <w:tabs>
                <w:tab w:val="left" w:pos="2251"/>
              </w:tabs>
              <w:rPr>
                <w:sz w:val="24"/>
                <w:szCs w:val="24"/>
              </w:rPr>
            </w:pPr>
            <w:r w:rsidRPr="00225870">
              <w:rPr>
                <w:sz w:val="24"/>
                <w:szCs w:val="24"/>
              </w:rPr>
              <w:t>Provide guidance about the COVID-19 vaccine</w:t>
            </w:r>
          </w:p>
          <w:p w14:paraId="05D7B74F" w14:textId="46A55EB0" w:rsidR="009551AA" w:rsidRPr="00225870" w:rsidRDefault="009551AA" w:rsidP="00DF7DE4">
            <w:pPr>
              <w:pStyle w:val="ListParagraph"/>
              <w:tabs>
                <w:tab w:val="left" w:pos="2251"/>
              </w:tabs>
              <w:ind w:left="706"/>
              <w:rPr>
                <w:sz w:val="24"/>
                <w:szCs w:val="24"/>
              </w:rPr>
            </w:pPr>
          </w:p>
        </w:tc>
        <w:tc>
          <w:tcPr>
            <w:tcW w:w="1800" w:type="dxa"/>
          </w:tcPr>
          <w:p w14:paraId="788BE5AC" w14:textId="395DBB8B" w:rsidR="009551AA" w:rsidRPr="00225870" w:rsidRDefault="00B85BAE" w:rsidP="00DF7DE4">
            <w:pPr>
              <w:tabs>
                <w:tab w:val="left" w:pos="2251"/>
              </w:tabs>
              <w:rPr>
                <w:sz w:val="24"/>
                <w:szCs w:val="24"/>
              </w:rPr>
            </w:pPr>
            <w:r w:rsidRPr="00225870">
              <w:rPr>
                <w:sz w:val="24"/>
                <w:szCs w:val="24"/>
              </w:rPr>
              <w:t xml:space="preserve">Administrator, Director of Nursing, Infection Preventionist </w:t>
            </w:r>
          </w:p>
        </w:tc>
        <w:tc>
          <w:tcPr>
            <w:tcW w:w="2520" w:type="dxa"/>
          </w:tcPr>
          <w:p w14:paraId="29F6F225" w14:textId="43066A76" w:rsidR="009551AA" w:rsidRPr="004F45A5" w:rsidRDefault="00F96C4D" w:rsidP="00DF7DE4">
            <w:pPr>
              <w:tabs>
                <w:tab w:val="left" w:pos="2251"/>
              </w:tabs>
              <w:rPr>
                <w:sz w:val="24"/>
                <w:szCs w:val="24"/>
              </w:rPr>
            </w:pPr>
            <w:r w:rsidRPr="004F45A5">
              <w:rPr>
                <w:sz w:val="24"/>
                <w:szCs w:val="24"/>
              </w:rPr>
              <w:t>Check local, state and federal guidance monthly to ensure P&amp;Ps are current (check weekly during pandemic)</w:t>
            </w:r>
          </w:p>
        </w:tc>
        <w:tc>
          <w:tcPr>
            <w:tcW w:w="5400" w:type="dxa"/>
          </w:tcPr>
          <w:p w14:paraId="5E962AD5" w14:textId="77777777" w:rsidR="009D674A" w:rsidRPr="004F45A5" w:rsidRDefault="009D674A" w:rsidP="00DF7DE4">
            <w:pPr>
              <w:tabs>
                <w:tab w:val="left" w:pos="2251"/>
              </w:tabs>
              <w:rPr>
                <w:rFonts w:cstheme="minorHAnsi"/>
                <w:sz w:val="24"/>
                <w:szCs w:val="24"/>
              </w:rPr>
            </w:pPr>
            <w:r w:rsidRPr="004F45A5">
              <w:rPr>
                <w:b/>
                <w:bCs/>
                <w:sz w:val="24"/>
                <w:szCs w:val="24"/>
              </w:rPr>
              <w:t>Ensure P&amp;Ps are evidence-based and follow current federal, state and local vaccination recommendations.</w:t>
            </w:r>
          </w:p>
          <w:p w14:paraId="01B43642" w14:textId="5089E6AA" w:rsidR="009551AA" w:rsidRPr="00052140" w:rsidRDefault="00000000" w:rsidP="00052140">
            <w:pPr>
              <w:pStyle w:val="ListParagraph"/>
              <w:numPr>
                <w:ilvl w:val="0"/>
                <w:numId w:val="12"/>
              </w:numPr>
              <w:tabs>
                <w:tab w:val="left" w:pos="2251"/>
              </w:tabs>
              <w:rPr>
                <w:sz w:val="24"/>
                <w:szCs w:val="24"/>
              </w:rPr>
            </w:pPr>
            <w:hyperlink r:id="rId25">
              <w:r w:rsidR="009D674A" w:rsidRPr="004F45A5">
                <w:rPr>
                  <w:rStyle w:val="Hyperlink"/>
                  <w:sz w:val="24"/>
                  <w:szCs w:val="24"/>
                </w:rPr>
                <w:t>COVID-19 Vaccines for Long-term Care Residents | CDC</w:t>
              </w:r>
            </w:hyperlink>
          </w:p>
        </w:tc>
      </w:tr>
      <w:tr w:rsidR="009551AA" w14:paraId="62CA922D" w14:textId="77777777" w:rsidTr="00DF7DE4">
        <w:trPr>
          <w:trHeight w:val="1613"/>
        </w:trPr>
        <w:tc>
          <w:tcPr>
            <w:tcW w:w="1435" w:type="dxa"/>
          </w:tcPr>
          <w:p w14:paraId="22154B56" w14:textId="7501BE16" w:rsidR="009551AA" w:rsidRPr="00C00D43" w:rsidRDefault="009551AA" w:rsidP="00DF7DE4">
            <w:pPr>
              <w:rPr>
                <w:rFonts w:cstheme="minorHAnsi"/>
                <w:sz w:val="24"/>
                <w:szCs w:val="24"/>
              </w:rPr>
            </w:pPr>
          </w:p>
        </w:tc>
        <w:tc>
          <w:tcPr>
            <w:tcW w:w="3150" w:type="dxa"/>
          </w:tcPr>
          <w:p w14:paraId="4216DB22" w14:textId="77777777" w:rsidR="00815604" w:rsidRDefault="00815604" w:rsidP="00DF7DE4">
            <w:pPr>
              <w:pStyle w:val="ListParagraph"/>
              <w:numPr>
                <w:ilvl w:val="0"/>
                <w:numId w:val="8"/>
              </w:numPr>
              <w:ind w:left="346"/>
              <w:rPr>
                <w:sz w:val="24"/>
                <w:szCs w:val="24"/>
              </w:rPr>
            </w:pPr>
            <w:r w:rsidRPr="00225870">
              <w:rPr>
                <w:sz w:val="24"/>
                <w:szCs w:val="24"/>
              </w:rPr>
              <w:t>Incorporate COVID-19 vaccination information into admission packets</w:t>
            </w:r>
          </w:p>
          <w:p w14:paraId="7DC57A18" w14:textId="2E363EB1" w:rsidR="00CB68B7" w:rsidRPr="00CB68B7" w:rsidRDefault="00CB68B7" w:rsidP="00CB68B7">
            <w:pPr>
              <w:pStyle w:val="ListParagraph"/>
              <w:numPr>
                <w:ilvl w:val="0"/>
                <w:numId w:val="8"/>
              </w:numPr>
              <w:spacing w:after="160" w:line="259" w:lineRule="auto"/>
              <w:ind w:left="346"/>
              <w:rPr>
                <w:sz w:val="24"/>
                <w:szCs w:val="24"/>
              </w:rPr>
            </w:pPr>
            <w:r w:rsidRPr="00CB68B7">
              <w:rPr>
                <w:sz w:val="24"/>
                <w:szCs w:val="24"/>
              </w:rPr>
              <w:t>Incorporate vaccination review and recommendations into care planning</w:t>
            </w:r>
          </w:p>
          <w:p w14:paraId="125E71E7" w14:textId="77777777" w:rsidR="00E35961" w:rsidRPr="00225870" w:rsidRDefault="00815604" w:rsidP="00DF7DE4">
            <w:pPr>
              <w:pStyle w:val="ListParagraph"/>
              <w:numPr>
                <w:ilvl w:val="0"/>
                <w:numId w:val="8"/>
              </w:numPr>
              <w:ind w:left="346"/>
              <w:rPr>
                <w:sz w:val="24"/>
                <w:szCs w:val="24"/>
              </w:rPr>
            </w:pPr>
            <w:r w:rsidRPr="00225870">
              <w:rPr>
                <w:sz w:val="24"/>
                <w:szCs w:val="24"/>
              </w:rPr>
              <w:t>Provide education to staff about discussing the COVID-19 vaccine with residents</w:t>
            </w:r>
          </w:p>
          <w:p w14:paraId="25F7F44A" w14:textId="638E532F" w:rsidR="009551AA" w:rsidRPr="00225870" w:rsidRDefault="00815604" w:rsidP="00DF7DE4">
            <w:pPr>
              <w:pStyle w:val="ListParagraph"/>
              <w:numPr>
                <w:ilvl w:val="0"/>
                <w:numId w:val="8"/>
              </w:numPr>
              <w:ind w:left="346"/>
              <w:rPr>
                <w:sz w:val="24"/>
                <w:szCs w:val="24"/>
              </w:rPr>
            </w:pPr>
            <w:r w:rsidRPr="00225870">
              <w:rPr>
                <w:sz w:val="24"/>
                <w:szCs w:val="24"/>
              </w:rPr>
              <w:t>Provide education to staff about COVID-19 vac</w:t>
            </w:r>
            <w:r w:rsidR="00074C4B" w:rsidRPr="00225870">
              <w:rPr>
                <w:noProof/>
                <w:color w:val="2B579A"/>
                <w:sz w:val="24"/>
                <w:szCs w:val="24"/>
                <w:shd w:val="clear" w:color="auto" w:fill="E6E6E6"/>
              </w:rPr>
              <mc:AlternateContent>
                <mc:Choice Requires="wps">
                  <w:drawing>
                    <wp:anchor distT="45720" distB="45720" distL="114300" distR="114300" simplePos="0" relativeHeight="251658247" behindDoc="0" locked="1" layoutInCell="1" allowOverlap="1" wp14:anchorId="661A2B02" wp14:editId="320757BE">
                      <wp:simplePos x="0" y="0"/>
                      <wp:positionH relativeFrom="margin">
                        <wp:posOffset>-1068705</wp:posOffset>
                      </wp:positionH>
                      <wp:positionV relativeFrom="page">
                        <wp:posOffset>3715385</wp:posOffset>
                      </wp:positionV>
                      <wp:extent cx="292100" cy="304800"/>
                      <wp:effectExtent l="0" t="0" r="0" b="0"/>
                      <wp:wrapNone/>
                      <wp:docPr id="67775172" name="Text Box 677751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304800"/>
                              </a:xfrm>
                              <a:prstGeom prst="rect">
                                <a:avLst/>
                              </a:prstGeom>
                              <a:noFill/>
                              <a:ln w="9525">
                                <a:noFill/>
                                <a:miter lim="800000"/>
                                <a:headEnd/>
                                <a:tailEnd/>
                              </a:ln>
                            </wps:spPr>
                            <wps:txbx>
                              <w:txbxContent>
                                <w:p w14:paraId="51DB4261" w14:textId="4AC5AF37" w:rsidR="00074C4B" w:rsidRPr="00EB4320" w:rsidRDefault="00074C4B" w:rsidP="00074C4B">
                                  <w:pPr>
                                    <w:spacing w:after="0" w:line="240" w:lineRule="auto"/>
                                    <w:ind w:hanging="14"/>
                                    <w:rPr>
                                      <w:b/>
                                      <w:bCs/>
                                      <w:color w:val="FFFFFF" w:themeColor="background1"/>
                                      <w:sz w:val="26"/>
                                      <w:szCs w:val="26"/>
                                    </w:rPr>
                                  </w:pPr>
                                  <w:r>
                                    <w:rPr>
                                      <w:b/>
                                      <w:bCs/>
                                      <w:color w:val="FFFFFF" w:themeColor="background1"/>
                                      <w:sz w:val="26"/>
                                      <w:szCs w:val="2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A2B02" id="Text Box 67775172" o:spid="_x0000_s1031" type="#_x0000_t202" alt="&quot;&quot;" style="position:absolute;left:0;text-align:left;margin-left:-84.15pt;margin-top:292.55pt;width:23pt;height:24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" filled="f" stroked="f">
                      <v:textbox>
                        <w:txbxContent>
                          <w:p w14:paraId="51DB4261" w14:textId="4AC5AF37" w:rsidR="00074C4B" w:rsidRPr="00EB4320" w:rsidRDefault="00074C4B" w:rsidP="00074C4B">
                            <w:pPr>
                              <w:spacing w:after="0" w:line="240" w:lineRule="auto"/>
                              <w:ind w:hanging="14"/>
                              <w:rPr>
                                <w:b/>
                                <w:bCs/>
                                <w:color w:val="FFFFFF" w:themeColor="background1"/>
                                <w:sz w:val="26"/>
                                <w:szCs w:val="26"/>
                              </w:rPr>
                            </w:pPr>
                            <w:r>
                              <w:rPr>
                                <w:b/>
                                <w:bCs/>
                                <w:color w:val="FFFFFF" w:themeColor="background1"/>
                                <w:sz w:val="26"/>
                                <w:szCs w:val="26"/>
                              </w:rPr>
                              <w:t>3</w:t>
                            </w:r>
                          </w:p>
                        </w:txbxContent>
                      </v:textbox>
                      <w10:wrap anchorx="margin" anchory="page"/>
                      <w10:anchorlock/>
                    </v:shape>
                  </w:pict>
                </mc:Fallback>
              </mc:AlternateContent>
            </w:r>
            <w:r w:rsidRPr="00225870">
              <w:rPr>
                <w:sz w:val="24"/>
                <w:szCs w:val="24"/>
              </w:rPr>
              <w:t>cines</w:t>
            </w:r>
            <w:r w:rsidRPr="00225870">
              <w:rPr>
                <w:noProof/>
                <w:color w:val="2B579A"/>
                <w:sz w:val="24"/>
                <w:szCs w:val="24"/>
                <w:shd w:val="clear" w:color="auto" w:fill="E6E6E6"/>
              </w:rPr>
              <w:t xml:space="preserve"> </w:t>
            </w:r>
            <w:r w:rsidR="009551AA" w:rsidRPr="00225870">
              <w:rPr>
                <w:noProof/>
                <w:color w:val="2B579A"/>
                <w:sz w:val="24"/>
                <w:szCs w:val="24"/>
                <w:shd w:val="clear" w:color="auto" w:fill="E6E6E6"/>
              </w:rPr>
              <mc:AlternateContent>
                <mc:Choice Requires="wps">
                  <w:drawing>
                    <wp:anchor distT="45720" distB="45720" distL="114300" distR="114300" simplePos="0" relativeHeight="251658244" behindDoc="0" locked="1" layoutInCell="1" allowOverlap="1" wp14:anchorId="711D17FB" wp14:editId="083868B7">
                      <wp:simplePos x="0" y="0"/>
                      <wp:positionH relativeFrom="margin">
                        <wp:posOffset>-1068473</wp:posOffset>
                      </wp:positionH>
                      <wp:positionV relativeFrom="page">
                        <wp:posOffset>5158569</wp:posOffset>
                      </wp:positionV>
                      <wp:extent cx="292608" cy="301752"/>
                      <wp:effectExtent l="0" t="0" r="0" b="3175"/>
                      <wp:wrapNone/>
                      <wp:docPr id="434072740" name="Text Box 4340727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 cy="301752"/>
                              </a:xfrm>
                              <a:prstGeom prst="rect">
                                <a:avLst/>
                              </a:prstGeom>
                              <a:noFill/>
                              <a:ln w="9525">
                                <a:noFill/>
                                <a:miter lim="800000"/>
                                <a:headEnd/>
                                <a:tailEnd/>
                              </a:ln>
                            </wps:spPr>
                            <wps:txbx>
                              <w:txbxContent>
                                <w:p w14:paraId="796B1533" w14:textId="54428638" w:rsidR="009551AA" w:rsidRPr="00EB4320" w:rsidRDefault="009551AA" w:rsidP="005278AE">
                                  <w:pPr>
                                    <w:spacing w:after="0" w:line="240" w:lineRule="auto"/>
                                    <w:ind w:hanging="14"/>
                                    <w:rPr>
                                      <w:b/>
                                      <w:bCs/>
                                      <w:color w:val="FFFFFF" w:themeColor="background1"/>
                                      <w:sz w:val="26"/>
                                      <w:szCs w:val="26"/>
                                    </w:rPr>
                                  </w:pPr>
                                  <w:r>
                                    <w:rPr>
                                      <w:b/>
                                      <w:bCs/>
                                      <w:color w:val="FFFFFF" w:themeColor="background1"/>
                                      <w:sz w:val="26"/>
                                      <w:szCs w:val="26"/>
                                    </w:rPr>
                                    <w:t>4</w:t>
                                  </w:r>
                                  <w:r w:rsidR="00074C4B" w:rsidRPr="00074C4B">
                                    <w:rPr>
                                      <w:b/>
                                      <w:bCs/>
                                      <w:noProof/>
                                      <w:color w:val="FFFFFF" w:themeColor="background1"/>
                                      <w:sz w:val="26"/>
                                      <w:szCs w:val="26"/>
                                    </w:rPr>
                                    <w:drawing>
                                      <wp:inline distT="0" distB="0" distL="0" distR="0" wp14:anchorId="3F8E9886" wp14:editId="0616D5E7">
                                        <wp:extent cx="100330" cy="103505"/>
                                        <wp:effectExtent l="0" t="0" r="0" b="0"/>
                                        <wp:docPr id="410256028" name="Picture 4102560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56028" name="Picture 410256028">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0330" cy="10350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11D17FB" id="Text Box 434072740" o:spid="_x0000_s1032" type="#_x0000_t202" alt="&quot;&quot;" style="position:absolute;left:0;text-align:left;margin-left:-84.15pt;margin-top:406.2pt;width:23.05pt;height:23.7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" filled="f" stroked="f">
                      <v:textbox style="mso-fit-shape-to-text:t">
                        <w:txbxContent>
                          <w:p w14:paraId="796B1533" w14:textId="54428638" w:rsidR="009551AA" w:rsidRPr="00EB4320" w:rsidRDefault="009551AA" w:rsidP="005278AE">
                            <w:pPr>
                              <w:spacing w:after="0" w:line="240" w:lineRule="auto"/>
                              <w:ind w:hanging="14"/>
                              <w:rPr>
                                <w:b/>
                                <w:bCs/>
                                <w:color w:val="FFFFFF" w:themeColor="background1"/>
                                <w:sz w:val="26"/>
                                <w:szCs w:val="26"/>
                              </w:rPr>
                            </w:pPr>
                            <w:r>
                              <w:rPr>
                                <w:b/>
                                <w:bCs/>
                                <w:color w:val="FFFFFF" w:themeColor="background1"/>
                                <w:sz w:val="26"/>
                                <w:szCs w:val="26"/>
                              </w:rPr>
                              <w:t>4</w:t>
                            </w:r>
                            <w:r w:rsidR="00074C4B" w:rsidRPr="00074C4B">
                              <w:rPr>
                                <w:b/>
                                <w:bCs/>
                                <w:noProof/>
                                <w:color w:val="FFFFFF" w:themeColor="background1"/>
                                <w:sz w:val="26"/>
                                <w:szCs w:val="26"/>
                              </w:rPr>
                              <w:drawing>
                                <wp:inline distT="0" distB="0" distL="0" distR="0" wp14:anchorId="3F8E9886" wp14:editId="0616D5E7">
                                  <wp:extent cx="100330" cy="103505"/>
                                  <wp:effectExtent l="0" t="0" r="0" b="0"/>
                                  <wp:docPr id="410256028" name="Picture 4102560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56028" name="Picture 410256028">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0330" cy="103505"/>
                                          </a:xfrm>
                                          <a:prstGeom prst="rect">
                                            <a:avLst/>
                                          </a:prstGeom>
                                          <a:noFill/>
                                          <a:ln>
                                            <a:noFill/>
                                          </a:ln>
                                        </pic:spPr>
                                      </pic:pic>
                                    </a:graphicData>
                                  </a:graphic>
                                </wp:inline>
                              </w:drawing>
                            </w:r>
                          </w:p>
                        </w:txbxContent>
                      </v:textbox>
                      <w10:wrap anchorx="margin" anchory="page"/>
                      <w10:anchorlock/>
                    </v:shape>
                  </w:pict>
                </mc:Fallback>
              </mc:AlternateContent>
            </w:r>
          </w:p>
        </w:tc>
        <w:tc>
          <w:tcPr>
            <w:tcW w:w="1800" w:type="dxa"/>
          </w:tcPr>
          <w:p w14:paraId="6AB4F5BB" w14:textId="545743F4" w:rsidR="009551AA" w:rsidRPr="00225870" w:rsidRDefault="00AD1AAF" w:rsidP="00DF7DE4">
            <w:pPr>
              <w:rPr>
                <w:rFonts w:cstheme="minorHAnsi"/>
                <w:sz w:val="24"/>
                <w:szCs w:val="24"/>
              </w:rPr>
            </w:pPr>
            <w:r w:rsidRPr="00225870">
              <w:rPr>
                <w:rFonts w:cstheme="minorHAnsi"/>
                <w:sz w:val="24"/>
                <w:szCs w:val="24"/>
              </w:rPr>
              <w:t xml:space="preserve">Administrator, Director of Nursing, Infection Preventionist, Department Staff </w:t>
            </w:r>
            <w:r w:rsidR="009551AA" w:rsidRPr="00225870">
              <w:rPr>
                <w:rFonts w:cstheme="minorHAnsi"/>
                <w:sz w:val="24"/>
                <w:szCs w:val="24"/>
              </w:rPr>
              <w:t xml:space="preserve"> </w:t>
            </w:r>
          </w:p>
        </w:tc>
        <w:tc>
          <w:tcPr>
            <w:tcW w:w="2520" w:type="dxa"/>
          </w:tcPr>
          <w:p w14:paraId="6DC2F729" w14:textId="1F8173CA" w:rsidR="009551AA" w:rsidRPr="00225870" w:rsidRDefault="009551AA" w:rsidP="00DF7DE4">
            <w:pPr>
              <w:rPr>
                <w:rFonts w:cstheme="minorHAnsi"/>
                <w:sz w:val="24"/>
                <w:szCs w:val="24"/>
              </w:rPr>
            </w:pPr>
          </w:p>
          <w:p w14:paraId="2F7C1635" w14:textId="77777777" w:rsidR="009551AA" w:rsidRPr="00225870" w:rsidRDefault="009551AA" w:rsidP="00DF7DE4">
            <w:pPr>
              <w:rPr>
                <w:rFonts w:cstheme="minorHAnsi"/>
                <w:sz w:val="24"/>
                <w:szCs w:val="24"/>
              </w:rPr>
            </w:pPr>
          </w:p>
          <w:p w14:paraId="3B43FAEC" w14:textId="77777777" w:rsidR="009551AA" w:rsidRPr="00225870" w:rsidRDefault="009551AA" w:rsidP="00DF7DE4">
            <w:pPr>
              <w:rPr>
                <w:rFonts w:cstheme="minorHAnsi"/>
                <w:sz w:val="24"/>
                <w:szCs w:val="24"/>
              </w:rPr>
            </w:pPr>
          </w:p>
        </w:tc>
        <w:tc>
          <w:tcPr>
            <w:tcW w:w="5400" w:type="dxa"/>
          </w:tcPr>
          <w:p w14:paraId="50028FEA" w14:textId="488FEA85" w:rsidR="009551AA" w:rsidRPr="005C275A" w:rsidRDefault="00000000" w:rsidP="00DF7DE4">
            <w:pPr>
              <w:pStyle w:val="ListParagraph"/>
              <w:numPr>
                <w:ilvl w:val="0"/>
                <w:numId w:val="13"/>
              </w:numPr>
              <w:rPr>
                <w:color w:val="FF0000"/>
                <w:sz w:val="24"/>
                <w:szCs w:val="24"/>
              </w:rPr>
            </w:pPr>
            <w:hyperlink r:id="rId27" w:history="1">
              <w:r w:rsidR="005C275A" w:rsidRPr="004F45A5">
                <w:rPr>
                  <w:rStyle w:val="Hyperlink"/>
                  <w:sz w:val="24"/>
                  <w:szCs w:val="24"/>
                </w:rPr>
                <w:t>Ask the Experts: Brief Vaccine Videos | HQIN</w:t>
              </w:r>
            </w:hyperlink>
          </w:p>
          <w:p w14:paraId="5F0E07C7" w14:textId="70645510" w:rsidR="00855AAC" w:rsidRPr="005C275A" w:rsidRDefault="00000000" w:rsidP="00DF7DE4">
            <w:pPr>
              <w:pStyle w:val="ListParagraph"/>
              <w:numPr>
                <w:ilvl w:val="0"/>
                <w:numId w:val="13"/>
              </w:numPr>
              <w:rPr>
                <w:color w:val="FF0000"/>
                <w:sz w:val="24"/>
                <w:szCs w:val="24"/>
              </w:rPr>
            </w:pPr>
            <w:hyperlink r:id="rId28" w:history="1">
              <w:r w:rsidR="00855AAC" w:rsidRPr="005C275A">
                <w:rPr>
                  <w:rStyle w:val="Hyperlink"/>
                  <w:sz w:val="24"/>
                  <w:szCs w:val="24"/>
                </w:rPr>
                <w:t xml:space="preserve">Why Wait? Vaccines </w:t>
              </w:r>
              <w:r w:rsidR="005C275A" w:rsidRPr="005C275A">
                <w:rPr>
                  <w:rStyle w:val="Hyperlink"/>
                  <w:sz w:val="24"/>
                  <w:szCs w:val="24"/>
                </w:rPr>
                <w:t>Can Keep Us Healthy! Vide</w:t>
              </w:r>
              <w:r w:rsidR="005C275A">
                <w:rPr>
                  <w:rStyle w:val="Hyperlink"/>
                  <w:sz w:val="24"/>
                  <w:szCs w:val="24"/>
                </w:rPr>
                <w:t>o | HQIN</w:t>
              </w:r>
            </w:hyperlink>
          </w:p>
          <w:p w14:paraId="2766A4C8" w14:textId="3FF55679" w:rsidR="0059542D" w:rsidRPr="0059542D" w:rsidRDefault="00000000" w:rsidP="0059542D">
            <w:pPr>
              <w:pStyle w:val="ListParagraph"/>
              <w:numPr>
                <w:ilvl w:val="0"/>
                <w:numId w:val="13"/>
              </w:numPr>
              <w:rPr>
                <w:sz w:val="24"/>
                <w:szCs w:val="24"/>
              </w:rPr>
            </w:pPr>
            <w:hyperlink r:id="rId29">
              <w:r w:rsidR="0059542D" w:rsidRPr="58F126BE">
                <w:rPr>
                  <w:rStyle w:val="Hyperlink"/>
                  <w:sz w:val="24"/>
                  <w:szCs w:val="24"/>
                </w:rPr>
                <w:t>Your Health Can't Wait, Vaccinate! Resources | HQIN</w:t>
              </w:r>
            </w:hyperlink>
          </w:p>
          <w:p w14:paraId="39FE1078" w14:textId="3FF55679" w:rsidR="004E1EAC" w:rsidRPr="00225870" w:rsidRDefault="00000000" w:rsidP="0059542D">
            <w:pPr>
              <w:pStyle w:val="ListParagraph"/>
              <w:numPr>
                <w:ilvl w:val="0"/>
                <w:numId w:val="13"/>
              </w:numPr>
              <w:rPr>
                <w:sz w:val="24"/>
                <w:szCs w:val="24"/>
              </w:rPr>
            </w:pPr>
            <w:hyperlink r:id="rId30">
              <w:r w:rsidR="0059542D" w:rsidRPr="58F126BE">
                <w:rPr>
                  <w:rStyle w:val="Hyperlink"/>
                  <w:sz w:val="24"/>
                  <w:szCs w:val="24"/>
                </w:rPr>
                <w:t>Vaccine Hesitancy/Misinformation Resources | HQIN</w:t>
              </w:r>
            </w:hyperlink>
          </w:p>
        </w:tc>
      </w:tr>
      <w:tr w:rsidR="009551AA" w14:paraId="2EEBCF41" w14:textId="77777777" w:rsidTr="00DF7DE4">
        <w:trPr>
          <w:trHeight w:val="3314"/>
        </w:trPr>
        <w:tc>
          <w:tcPr>
            <w:tcW w:w="1435" w:type="dxa"/>
          </w:tcPr>
          <w:p w14:paraId="271CD569" w14:textId="77777777" w:rsidR="009551AA" w:rsidRPr="00C00D43" w:rsidRDefault="009551AA" w:rsidP="00DF7DE4">
            <w:pPr>
              <w:rPr>
                <w:rFonts w:cstheme="minorHAnsi"/>
                <w:sz w:val="24"/>
                <w:szCs w:val="24"/>
              </w:rPr>
            </w:pPr>
          </w:p>
        </w:tc>
        <w:tc>
          <w:tcPr>
            <w:tcW w:w="3150" w:type="dxa"/>
          </w:tcPr>
          <w:p w14:paraId="3C7E5C34" w14:textId="77777777" w:rsidR="002123C1" w:rsidRPr="00225870" w:rsidRDefault="002123C1" w:rsidP="00DF7DE4">
            <w:pPr>
              <w:pStyle w:val="ListParagraph"/>
              <w:numPr>
                <w:ilvl w:val="0"/>
                <w:numId w:val="14"/>
              </w:numPr>
              <w:rPr>
                <w:rFonts w:cstheme="minorHAnsi"/>
                <w:sz w:val="24"/>
                <w:szCs w:val="24"/>
              </w:rPr>
            </w:pPr>
            <w:r w:rsidRPr="00225870">
              <w:rPr>
                <w:sz w:val="24"/>
                <w:szCs w:val="24"/>
              </w:rPr>
              <w:t>Provide easy-to-use and accessible messaging/ resources for residents</w:t>
            </w:r>
          </w:p>
          <w:p w14:paraId="1833F7E3" w14:textId="0E3FB138" w:rsidR="009551AA" w:rsidRPr="00225870" w:rsidRDefault="009551AA" w:rsidP="00DF7DE4">
            <w:pPr>
              <w:pStyle w:val="ListParagraph"/>
              <w:ind w:left="360"/>
              <w:rPr>
                <w:sz w:val="24"/>
                <w:szCs w:val="24"/>
              </w:rPr>
            </w:pPr>
          </w:p>
        </w:tc>
        <w:tc>
          <w:tcPr>
            <w:tcW w:w="1800" w:type="dxa"/>
          </w:tcPr>
          <w:p w14:paraId="114A7B6D" w14:textId="4B43EA01" w:rsidR="00423605" w:rsidRPr="00225870" w:rsidRDefault="0081757F" w:rsidP="00DF7DE4">
            <w:pPr>
              <w:rPr>
                <w:rFonts w:cstheme="minorHAnsi"/>
                <w:sz w:val="24"/>
                <w:szCs w:val="24"/>
              </w:rPr>
            </w:pPr>
            <w:r w:rsidRPr="00225870">
              <w:rPr>
                <w:rFonts w:cstheme="minorHAnsi"/>
                <w:sz w:val="24"/>
                <w:szCs w:val="24"/>
              </w:rPr>
              <w:t xml:space="preserve">Medical Director, Administrator, Director of Nursing, Infection Preventionist, Unit Leaders, Department Managers, Interdisciplinary Team </w:t>
            </w:r>
          </w:p>
        </w:tc>
        <w:tc>
          <w:tcPr>
            <w:tcW w:w="2520" w:type="dxa"/>
          </w:tcPr>
          <w:p w14:paraId="716DB0F4" w14:textId="0774FEAF" w:rsidR="009551AA" w:rsidRPr="00225870" w:rsidRDefault="009551AA" w:rsidP="00DF7DE4">
            <w:pPr>
              <w:rPr>
                <w:sz w:val="24"/>
                <w:szCs w:val="24"/>
              </w:rPr>
            </w:pPr>
          </w:p>
        </w:tc>
        <w:tc>
          <w:tcPr>
            <w:tcW w:w="5400" w:type="dxa"/>
          </w:tcPr>
          <w:p w14:paraId="77A4869D" w14:textId="77777777" w:rsidR="000C72A2" w:rsidRPr="00225870" w:rsidRDefault="00000000" w:rsidP="00DF7DE4">
            <w:pPr>
              <w:pStyle w:val="ListParagraph"/>
              <w:numPr>
                <w:ilvl w:val="0"/>
                <w:numId w:val="26"/>
              </w:numPr>
              <w:rPr>
                <w:sz w:val="24"/>
                <w:szCs w:val="24"/>
              </w:rPr>
            </w:pPr>
            <w:hyperlink r:id="rId31">
              <w:r w:rsidR="000C72A2" w:rsidRPr="00225870">
                <w:rPr>
                  <w:rStyle w:val="Hyperlink"/>
                  <w:sz w:val="24"/>
                  <w:szCs w:val="24"/>
                </w:rPr>
                <w:t>Simple Strategies for Encouraging Residents to Receive the COVID-19 Vaccine | HQIN</w:t>
              </w:r>
            </w:hyperlink>
          </w:p>
          <w:p w14:paraId="182A6EDD" w14:textId="7DCD3C6D" w:rsidR="009551AA" w:rsidRPr="00225870" w:rsidRDefault="00000000" w:rsidP="00DF7DE4">
            <w:pPr>
              <w:pStyle w:val="ListParagraph"/>
              <w:numPr>
                <w:ilvl w:val="0"/>
                <w:numId w:val="26"/>
              </w:numPr>
              <w:rPr>
                <w:rFonts w:cstheme="minorHAnsi"/>
                <w:sz w:val="24"/>
                <w:szCs w:val="24"/>
              </w:rPr>
            </w:pPr>
            <w:hyperlink r:id="rId32">
              <w:r w:rsidR="000C72A2" w:rsidRPr="00225870">
                <w:rPr>
                  <w:rStyle w:val="Hyperlink"/>
                  <w:rFonts w:eastAsiaTheme="minorEastAsia"/>
                  <w:sz w:val="24"/>
                  <w:szCs w:val="24"/>
                </w:rPr>
                <w:t>Vaccine Letter to Residents and Family Members/Responsible Party | HQIN</w:t>
              </w:r>
            </w:hyperlink>
          </w:p>
        </w:tc>
      </w:tr>
      <w:tr w:rsidR="009551AA" w14:paraId="66E526AC" w14:textId="77777777" w:rsidTr="00DF7DE4">
        <w:trPr>
          <w:trHeight w:val="1064"/>
        </w:trPr>
        <w:tc>
          <w:tcPr>
            <w:tcW w:w="1435" w:type="dxa"/>
          </w:tcPr>
          <w:p w14:paraId="6368ADAB" w14:textId="74FDD2A3" w:rsidR="009551AA" w:rsidRPr="00C00D43" w:rsidRDefault="00CF3763" w:rsidP="00DF7DE4">
            <w:pPr>
              <w:rPr>
                <w:rFonts w:cstheme="minorHAnsi"/>
                <w:sz w:val="24"/>
                <w:szCs w:val="24"/>
              </w:rPr>
            </w:pPr>
            <w:r w:rsidRPr="00D27187">
              <w:rPr>
                <w:noProof/>
                <w:color w:val="2B579A"/>
                <w:sz w:val="13"/>
                <w:shd w:val="clear" w:color="auto" w:fill="E6E6E6"/>
              </w:rPr>
              <mc:AlternateContent>
                <mc:Choice Requires="wps">
                  <w:drawing>
                    <wp:anchor distT="45720" distB="45720" distL="114300" distR="114300" simplePos="0" relativeHeight="251658245" behindDoc="0" locked="1" layoutInCell="1" allowOverlap="1" wp14:anchorId="3BDA7CE0" wp14:editId="725D674A">
                      <wp:simplePos x="0" y="0"/>
                      <wp:positionH relativeFrom="margin">
                        <wp:posOffset>-224155</wp:posOffset>
                      </wp:positionH>
                      <wp:positionV relativeFrom="page">
                        <wp:posOffset>2919730</wp:posOffset>
                      </wp:positionV>
                      <wp:extent cx="356235" cy="264795"/>
                      <wp:effectExtent l="0" t="0" r="0" b="1905"/>
                      <wp:wrapNone/>
                      <wp:docPr id="87497304" name="Text Box 874973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64795"/>
                              </a:xfrm>
                              <a:prstGeom prst="rect">
                                <a:avLst/>
                              </a:prstGeom>
                              <a:noFill/>
                              <a:ln w="9525">
                                <a:noFill/>
                                <a:miter lim="800000"/>
                                <a:headEnd/>
                                <a:tailEnd/>
                              </a:ln>
                            </wps:spPr>
                            <wps:txbx>
                              <w:txbxContent>
                                <w:p w14:paraId="59A9D230" w14:textId="651B428E" w:rsidR="009551AA" w:rsidRPr="00EB4320" w:rsidRDefault="00A73920" w:rsidP="005278AE">
                                  <w:pPr>
                                    <w:spacing w:after="0" w:line="240" w:lineRule="auto"/>
                                    <w:ind w:hanging="14"/>
                                    <w:rPr>
                                      <w:b/>
                                      <w:bCs/>
                                      <w:color w:val="FFFFFF" w:themeColor="background1"/>
                                      <w:sz w:val="26"/>
                                      <w:szCs w:val="26"/>
                                    </w:rPr>
                                  </w:pPr>
                                  <w:r>
                                    <w:rPr>
                                      <w:b/>
                                      <w:bCs/>
                                      <w:color w:val="FFFFFF" w:themeColor="background1"/>
                                      <w:sz w:val="26"/>
                                      <w:szCs w:val="2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A7CE0" id="Text Box 87497304" o:spid="_x0000_s1033" type="#_x0000_t202" alt="&quot;&quot;" style="position:absolute;margin-left:-17.65pt;margin-top:229.9pt;width:28.05pt;height:20.8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" filled="f" stroked="f">
                      <v:textbox>
                        <w:txbxContent>
                          <w:p w14:paraId="59A9D230" w14:textId="651B428E" w:rsidR="009551AA" w:rsidRPr="00EB4320" w:rsidRDefault="00A73920" w:rsidP="005278AE">
                            <w:pPr>
                              <w:spacing w:after="0" w:line="240" w:lineRule="auto"/>
                              <w:ind w:hanging="14"/>
                              <w:rPr>
                                <w:b/>
                                <w:bCs/>
                                <w:color w:val="FFFFFF" w:themeColor="background1"/>
                                <w:sz w:val="26"/>
                                <w:szCs w:val="26"/>
                              </w:rPr>
                            </w:pPr>
                            <w:r>
                              <w:rPr>
                                <w:b/>
                                <w:bCs/>
                                <w:color w:val="FFFFFF" w:themeColor="background1"/>
                                <w:sz w:val="26"/>
                                <w:szCs w:val="26"/>
                              </w:rPr>
                              <w:t>4</w:t>
                            </w:r>
                          </w:p>
                        </w:txbxContent>
                      </v:textbox>
                      <w10:wrap anchorx="margin" anchory="page"/>
                      <w10:anchorlock/>
                    </v:shape>
                  </w:pict>
                </mc:Fallback>
              </mc:AlternateContent>
            </w:r>
          </w:p>
        </w:tc>
        <w:tc>
          <w:tcPr>
            <w:tcW w:w="3150" w:type="dxa"/>
          </w:tcPr>
          <w:p w14:paraId="41DB73DB" w14:textId="571BDCC0" w:rsidR="009551AA" w:rsidRPr="00225870" w:rsidRDefault="001575AE" w:rsidP="00DF7DE4">
            <w:pPr>
              <w:pStyle w:val="ListParagraph"/>
              <w:numPr>
                <w:ilvl w:val="0"/>
                <w:numId w:val="14"/>
              </w:numPr>
              <w:rPr>
                <w:b/>
                <w:color w:val="0073B6"/>
                <w:sz w:val="24"/>
                <w:szCs w:val="24"/>
              </w:rPr>
            </w:pPr>
            <w:r w:rsidRPr="001575AE">
              <w:rPr>
                <w:sz w:val="24"/>
                <w:szCs w:val="24"/>
              </w:rPr>
              <w:t>Document education regarding the benefits and potential adverse effects associated with the COVID-19 vaccine</w:t>
            </w:r>
          </w:p>
        </w:tc>
        <w:tc>
          <w:tcPr>
            <w:tcW w:w="1800" w:type="dxa"/>
          </w:tcPr>
          <w:p w14:paraId="4591E406" w14:textId="7BE06AFF" w:rsidR="009551AA" w:rsidRPr="00225870" w:rsidRDefault="00DC2803" w:rsidP="00DF7DE4">
            <w:pPr>
              <w:rPr>
                <w:sz w:val="24"/>
                <w:szCs w:val="24"/>
              </w:rPr>
            </w:pPr>
            <w:r w:rsidRPr="00225870">
              <w:rPr>
                <w:rFonts w:cstheme="minorHAnsi"/>
                <w:sz w:val="24"/>
                <w:szCs w:val="24"/>
              </w:rPr>
              <w:t>Administrator, Director of Nursing, Infection Preventionist, Department Staff</w:t>
            </w:r>
          </w:p>
        </w:tc>
        <w:tc>
          <w:tcPr>
            <w:tcW w:w="2520" w:type="dxa"/>
          </w:tcPr>
          <w:p w14:paraId="08E5936C" w14:textId="2E5B3CA4" w:rsidR="009551AA" w:rsidRPr="00225870" w:rsidRDefault="009551AA" w:rsidP="00DF7DE4">
            <w:pPr>
              <w:rPr>
                <w:sz w:val="24"/>
                <w:szCs w:val="24"/>
              </w:rPr>
            </w:pPr>
          </w:p>
        </w:tc>
        <w:tc>
          <w:tcPr>
            <w:tcW w:w="5400" w:type="dxa"/>
          </w:tcPr>
          <w:p w14:paraId="74913959" w14:textId="77777777" w:rsidR="00A12BE7" w:rsidRPr="00225870" w:rsidRDefault="00000000" w:rsidP="00DF7DE4">
            <w:pPr>
              <w:pStyle w:val="ListParagraph"/>
              <w:numPr>
                <w:ilvl w:val="0"/>
                <w:numId w:val="14"/>
              </w:numPr>
              <w:rPr>
                <w:sz w:val="24"/>
                <w:szCs w:val="24"/>
              </w:rPr>
            </w:pPr>
            <w:hyperlink r:id="rId33">
              <w:r w:rsidR="00A12BE7" w:rsidRPr="00225870">
                <w:rPr>
                  <w:rStyle w:val="Hyperlink"/>
                  <w:sz w:val="24"/>
                  <w:szCs w:val="24"/>
                </w:rPr>
                <w:t>Documenting Vaccinations | CDC</w:t>
              </w:r>
            </w:hyperlink>
          </w:p>
          <w:p w14:paraId="0251FF07" w14:textId="77777777" w:rsidR="00A12BE7" w:rsidRPr="00225870" w:rsidRDefault="00000000" w:rsidP="00DF7DE4">
            <w:pPr>
              <w:pStyle w:val="ListParagraph"/>
              <w:numPr>
                <w:ilvl w:val="0"/>
                <w:numId w:val="14"/>
              </w:numPr>
              <w:rPr>
                <w:sz w:val="24"/>
                <w:szCs w:val="24"/>
              </w:rPr>
            </w:pPr>
            <w:hyperlink r:id="rId34">
              <w:r w:rsidR="00A12BE7" w:rsidRPr="00225870">
                <w:rPr>
                  <w:rStyle w:val="Hyperlink"/>
                  <w:sz w:val="24"/>
                  <w:szCs w:val="24"/>
                </w:rPr>
                <w:t>QSO-21-19-NH | CMS</w:t>
              </w:r>
            </w:hyperlink>
          </w:p>
          <w:p w14:paraId="6A555685" w14:textId="65C5E93A" w:rsidR="009551AA" w:rsidRPr="00225870" w:rsidRDefault="009551AA" w:rsidP="00DF7DE4">
            <w:pPr>
              <w:rPr>
                <w:sz w:val="24"/>
                <w:szCs w:val="24"/>
              </w:rPr>
            </w:pPr>
          </w:p>
        </w:tc>
      </w:tr>
      <w:tr w:rsidR="00E30A07" w14:paraId="0F349E52" w14:textId="77777777" w:rsidTr="00DF7DE4">
        <w:trPr>
          <w:trHeight w:val="1872"/>
        </w:trPr>
        <w:tc>
          <w:tcPr>
            <w:tcW w:w="1435" w:type="dxa"/>
            <w:vMerge w:val="restart"/>
          </w:tcPr>
          <w:p w14:paraId="74329352" w14:textId="698AE8DC" w:rsidR="00E30A07" w:rsidRPr="00C00D43" w:rsidRDefault="00E30A07" w:rsidP="00DF7DE4">
            <w:pPr>
              <w:rPr>
                <w:rFonts w:cstheme="minorHAnsi"/>
                <w:sz w:val="24"/>
                <w:szCs w:val="24"/>
              </w:rPr>
            </w:pPr>
            <w:r w:rsidRPr="00D27187">
              <w:rPr>
                <w:noProof/>
                <w:color w:val="2B579A"/>
                <w:sz w:val="13"/>
                <w:shd w:val="clear" w:color="auto" w:fill="E6E6E6"/>
              </w:rPr>
              <mc:AlternateContent>
                <mc:Choice Requires="wps">
                  <w:drawing>
                    <wp:anchor distT="45720" distB="45720" distL="114300" distR="114300" simplePos="0" relativeHeight="251658248" behindDoc="0" locked="1" layoutInCell="1" allowOverlap="1" wp14:anchorId="11142AFF" wp14:editId="3E406D3C">
                      <wp:simplePos x="0" y="0"/>
                      <wp:positionH relativeFrom="margin">
                        <wp:posOffset>-252730</wp:posOffset>
                      </wp:positionH>
                      <wp:positionV relativeFrom="page">
                        <wp:posOffset>5113020</wp:posOffset>
                      </wp:positionV>
                      <wp:extent cx="374650" cy="689610"/>
                      <wp:effectExtent l="0" t="0" r="0" b="3175"/>
                      <wp:wrapNone/>
                      <wp:docPr id="233115338" name="Text Box 2331153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689610"/>
                              </a:xfrm>
                              <a:prstGeom prst="rect">
                                <a:avLst/>
                              </a:prstGeom>
                              <a:noFill/>
                              <a:ln w="9525">
                                <a:noFill/>
                                <a:miter lim="800000"/>
                                <a:headEnd/>
                                <a:tailEnd/>
                              </a:ln>
                            </wps:spPr>
                            <wps:txbx>
                              <w:txbxContent>
                                <w:p w14:paraId="548ABD3E" w14:textId="77777777" w:rsidR="00E30A07" w:rsidRPr="00EB4320" w:rsidRDefault="00E30A07" w:rsidP="009F38AE">
                                  <w:pPr>
                                    <w:spacing w:after="0" w:line="240" w:lineRule="auto"/>
                                    <w:ind w:hanging="14"/>
                                    <w:rPr>
                                      <w:b/>
                                      <w:bCs/>
                                      <w:color w:val="FFFFFF" w:themeColor="background1"/>
                                      <w:sz w:val="26"/>
                                      <w:szCs w:val="26"/>
                                    </w:rPr>
                                  </w:pPr>
                                  <w:r>
                                    <w:rPr>
                                      <w:b/>
                                      <w:bCs/>
                                      <w:color w:val="FFFFFF" w:themeColor="background1"/>
                                      <w:sz w:val="26"/>
                                      <w:szCs w:val="2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142AFF" id="Text Box 233115338" o:spid="_x0000_s1034" type="#_x0000_t202" alt="&quot;&quot;" style="position:absolute;margin-left:-19.9pt;margin-top:402.6pt;width:29.5pt;height:54.3pt;z-index:251658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" filled="f" stroked="f">
                      <v:textbox style="mso-fit-shape-to-text:t">
                        <w:txbxContent>
                          <w:p w14:paraId="548ABD3E" w14:textId="77777777" w:rsidR="00E30A07" w:rsidRPr="00EB4320" w:rsidRDefault="00E30A07" w:rsidP="009F38AE">
                            <w:pPr>
                              <w:spacing w:after="0" w:line="240" w:lineRule="auto"/>
                              <w:ind w:hanging="14"/>
                              <w:rPr>
                                <w:b/>
                                <w:bCs/>
                                <w:color w:val="FFFFFF" w:themeColor="background1"/>
                                <w:sz w:val="26"/>
                                <w:szCs w:val="26"/>
                              </w:rPr>
                            </w:pPr>
                            <w:r>
                              <w:rPr>
                                <w:b/>
                                <w:bCs/>
                                <w:color w:val="FFFFFF" w:themeColor="background1"/>
                                <w:sz w:val="26"/>
                                <w:szCs w:val="26"/>
                              </w:rPr>
                              <w:t>5</w:t>
                            </w:r>
                          </w:p>
                        </w:txbxContent>
                      </v:textbox>
                      <w10:wrap anchorx="margin" anchory="page"/>
                      <w10:anchorlock/>
                    </v:shape>
                  </w:pict>
                </mc:Fallback>
              </mc:AlternateContent>
            </w:r>
          </w:p>
        </w:tc>
        <w:tc>
          <w:tcPr>
            <w:tcW w:w="3150" w:type="dxa"/>
            <w:vMerge w:val="restart"/>
          </w:tcPr>
          <w:p w14:paraId="186B0D10" w14:textId="77777777" w:rsidR="00B80838" w:rsidRDefault="00AC3AA7">
            <w:pPr>
              <w:pStyle w:val="ListParagraph"/>
              <w:numPr>
                <w:ilvl w:val="0"/>
                <w:numId w:val="39"/>
              </w:numPr>
              <w:spacing w:after="160" w:line="259" w:lineRule="auto"/>
              <w:rPr>
                <w:rFonts w:cstheme="minorHAnsi"/>
                <w:sz w:val="24"/>
                <w:szCs w:val="24"/>
              </w:rPr>
            </w:pPr>
            <w:r w:rsidRPr="00B80838">
              <w:rPr>
                <w:rFonts w:cstheme="minorHAnsi"/>
                <w:sz w:val="24"/>
                <w:szCs w:val="24"/>
              </w:rPr>
              <w:t>Develop tools to monitor and track/trend compliance</w:t>
            </w:r>
          </w:p>
          <w:p w14:paraId="1F86E44B" w14:textId="0485B485" w:rsidR="00AC3AA7" w:rsidRPr="00B80838" w:rsidRDefault="00AC3AA7">
            <w:pPr>
              <w:pStyle w:val="ListParagraph"/>
              <w:numPr>
                <w:ilvl w:val="0"/>
                <w:numId w:val="39"/>
              </w:numPr>
              <w:rPr>
                <w:rFonts w:cstheme="minorHAnsi"/>
                <w:sz w:val="24"/>
                <w:szCs w:val="24"/>
              </w:rPr>
            </w:pPr>
            <w:r w:rsidRPr="00B80838">
              <w:rPr>
                <w:rFonts w:cstheme="minorHAnsi"/>
                <w:sz w:val="24"/>
                <w:szCs w:val="24"/>
              </w:rPr>
              <w:t>Maintain documentation of vaccine administration or declination</w:t>
            </w:r>
          </w:p>
          <w:p w14:paraId="3FFB944B" w14:textId="315A8054" w:rsidR="00E30A07" w:rsidRPr="00225870" w:rsidRDefault="00E30A07" w:rsidP="00DF7DE4">
            <w:pPr>
              <w:pStyle w:val="ListParagraph"/>
              <w:numPr>
                <w:ilvl w:val="0"/>
                <w:numId w:val="39"/>
              </w:numPr>
              <w:rPr>
                <w:rFonts w:cstheme="minorHAnsi"/>
                <w:sz w:val="24"/>
                <w:szCs w:val="24"/>
              </w:rPr>
            </w:pPr>
            <w:r w:rsidRPr="00225870">
              <w:rPr>
                <w:sz w:val="24"/>
                <w:szCs w:val="24"/>
              </w:rPr>
              <w:lastRenderedPageBreak/>
              <w:t>Monitor resident vaccination rates until fully vaccinated or reaches ____%</w:t>
            </w:r>
          </w:p>
          <w:p w14:paraId="3174CC07" w14:textId="13CE6AD8" w:rsidR="00E30A07" w:rsidRPr="00225870" w:rsidRDefault="00E30A07" w:rsidP="00DF7DE4">
            <w:pPr>
              <w:pStyle w:val="ListParagraph"/>
              <w:numPr>
                <w:ilvl w:val="0"/>
                <w:numId w:val="39"/>
              </w:numPr>
              <w:rPr>
                <w:rFonts w:cstheme="minorHAnsi"/>
                <w:sz w:val="24"/>
                <w:szCs w:val="24"/>
              </w:rPr>
            </w:pPr>
            <w:r w:rsidRPr="00225870">
              <w:rPr>
                <w:sz w:val="24"/>
                <w:szCs w:val="24"/>
              </w:rPr>
              <w:t>Obtain vaccination status for all residents</w:t>
            </w:r>
          </w:p>
          <w:p w14:paraId="68C3E6A8" w14:textId="4DFE6291" w:rsidR="00E30A07" w:rsidRPr="00225870" w:rsidRDefault="00E30A07" w:rsidP="00DF7DE4">
            <w:pPr>
              <w:pStyle w:val="ListParagraph"/>
              <w:numPr>
                <w:ilvl w:val="0"/>
                <w:numId w:val="43"/>
              </w:numPr>
              <w:rPr>
                <w:rFonts w:cstheme="minorHAnsi"/>
                <w:sz w:val="24"/>
                <w:szCs w:val="24"/>
              </w:rPr>
            </w:pPr>
            <w:r w:rsidRPr="00225870">
              <w:rPr>
                <w:sz w:val="24"/>
                <w:szCs w:val="24"/>
              </w:rPr>
              <w:t>Determine baseline compliance rates for vaccinations</w:t>
            </w:r>
          </w:p>
          <w:p w14:paraId="3E74AB20" w14:textId="08C0F93E" w:rsidR="00E30A07" w:rsidRPr="00225870" w:rsidRDefault="00E30A07" w:rsidP="00DF7DE4">
            <w:pPr>
              <w:pStyle w:val="ListParagraph"/>
              <w:numPr>
                <w:ilvl w:val="0"/>
                <w:numId w:val="43"/>
              </w:numPr>
              <w:rPr>
                <w:rFonts w:cstheme="minorHAnsi"/>
                <w:sz w:val="24"/>
                <w:szCs w:val="24"/>
              </w:rPr>
            </w:pPr>
            <w:r w:rsidRPr="00225870">
              <w:rPr>
                <w:sz w:val="24"/>
                <w:szCs w:val="24"/>
              </w:rPr>
              <w:t>Report CO</w:t>
            </w:r>
            <w:r w:rsidR="008F2B09" w:rsidRPr="00D27187">
              <w:rPr>
                <w:noProof/>
                <w:color w:val="2B579A"/>
                <w:sz w:val="13"/>
                <w:shd w:val="clear" w:color="auto" w:fill="E6E6E6"/>
              </w:rPr>
              <mc:AlternateContent>
                <mc:Choice Requires="wps">
                  <w:drawing>
                    <wp:anchor distT="45720" distB="45720" distL="114300" distR="114300" simplePos="0" relativeHeight="251658249" behindDoc="0" locked="1" layoutInCell="1" allowOverlap="1" wp14:anchorId="6E267C10" wp14:editId="3495B1CE">
                      <wp:simplePos x="0" y="0"/>
                      <wp:positionH relativeFrom="margin">
                        <wp:posOffset>-1049655</wp:posOffset>
                      </wp:positionH>
                      <wp:positionV relativeFrom="page">
                        <wp:posOffset>5187950</wp:posOffset>
                      </wp:positionV>
                      <wp:extent cx="356235" cy="264795"/>
                      <wp:effectExtent l="0" t="0" r="0" b="1905"/>
                      <wp:wrapNone/>
                      <wp:docPr id="23942380" name="Text Box 239423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64795"/>
                              </a:xfrm>
                              <a:prstGeom prst="rect">
                                <a:avLst/>
                              </a:prstGeom>
                              <a:noFill/>
                              <a:ln w="9525">
                                <a:noFill/>
                                <a:miter lim="800000"/>
                                <a:headEnd/>
                                <a:tailEnd/>
                              </a:ln>
                            </wps:spPr>
                            <wps:txbx>
                              <w:txbxContent>
                                <w:p w14:paraId="3ED19153" w14:textId="515748FF" w:rsidR="008F2B09" w:rsidRPr="00EB4320" w:rsidRDefault="008F2B09" w:rsidP="008F2B09">
                                  <w:pPr>
                                    <w:spacing w:after="0" w:line="240" w:lineRule="auto"/>
                                    <w:ind w:hanging="14"/>
                                    <w:rPr>
                                      <w:b/>
                                      <w:bCs/>
                                      <w:color w:val="FFFFFF" w:themeColor="background1"/>
                                      <w:sz w:val="26"/>
                                      <w:szCs w:val="26"/>
                                    </w:rPr>
                                  </w:pPr>
                                  <w:r>
                                    <w:rPr>
                                      <w:b/>
                                      <w:bCs/>
                                      <w:color w:val="FFFFFF" w:themeColor="background1"/>
                                      <w:sz w:val="26"/>
                                      <w:szCs w:val="2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67C10" id="Text Box 23942380" o:spid="_x0000_s1035" type="#_x0000_t202" alt="&quot;&quot;" style="position:absolute;left:0;text-align:left;margin-left:-82.65pt;margin-top:408.5pt;width:28.05pt;height:20.85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" filled="f" stroked="f">
                      <v:textbox>
                        <w:txbxContent>
                          <w:p w14:paraId="3ED19153" w14:textId="515748FF" w:rsidR="008F2B09" w:rsidRPr="00EB4320" w:rsidRDefault="008F2B09" w:rsidP="008F2B09">
                            <w:pPr>
                              <w:spacing w:after="0" w:line="240" w:lineRule="auto"/>
                              <w:ind w:hanging="14"/>
                              <w:rPr>
                                <w:b/>
                                <w:bCs/>
                                <w:color w:val="FFFFFF" w:themeColor="background1"/>
                                <w:sz w:val="26"/>
                                <w:szCs w:val="26"/>
                              </w:rPr>
                            </w:pPr>
                            <w:r>
                              <w:rPr>
                                <w:b/>
                                <w:bCs/>
                                <w:color w:val="FFFFFF" w:themeColor="background1"/>
                                <w:sz w:val="26"/>
                                <w:szCs w:val="26"/>
                              </w:rPr>
                              <w:t>5</w:t>
                            </w:r>
                          </w:p>
                        </w:txbxContent>
                      </v:textbox>
                      <w10:wrap anchorx="margin" anchory="page"/>
                      <w10:anchorlock/>
                    </v:shape>
                  </w:pict>
                </mc:Fallback>
              </mc:AlternateContent>
            </w:r>
            <w:r w:rsidRPr="00225870">
              <w:rPr>
                <w:sz w:val="24"/>
                <w:szCs w:val="24"/>
              </w:rPr>
              <w:t xml:space="preserve">VID-19 vaccination data to NHSN </w:t>
            </w:r>
          </w:p>
          <w:p w14:paraId="534AA9F2" w14:textId="1CD5BA47" w:rsidR="00E30A07" w:rsidRPr="00225870" w:rsidRDefault="00E30A07" w:rsidP="00DF7DE4">
            <w:pPr>
              <w:pStyle w:val="ListParagraph"/>
              <w:numPr>
                <w:ilvl w:val="0"/>
                <w:numId w:val="39"/>
              </w:numPr>
              <w:rPr>
                <w:rFonts w:cstheme="minorHAnsi"/>
                <w:sz w:val="24"/>
                <w:szCs w:val="24"/>
              </w:rPr>
            </w:pPr>
            <w:r w:rsidRPr="00225870">
              <w:rPr>
                <w:sz w:val="24"/>
                <w:szCs w:val="24"/>
              </w:rPr>
              <w:t>Audit compliance of NHSN reporting accuracy</w:t>
            </w:r>
          </w:p>
        </w:tc>
        <w:tc>
          <w:tcPr>
            <w:tcW w:w="1800" w:type="dxa"/>
          </w:tcPr>
          <w:p w14:paraId="33DD7B24" w14:textId="77777777" w:rsidR="00E30A07" w:rsidRPr="00225870" w:rsidRDefault="00E30A07" w:rsidP="00DF7DE4">
            <w:pPr>
              <w:rPr>
                <w:rFonts w:cstheme="minorHAnsi"/>
                <w:sz w:val="24"/>
                <w:szCs w:val="24"/>
              </w:rPr>
            </w:pPr>
            <w:r w:rsidRPr="00225870">
              <w:rPr>
                <w:rFonts w:cstheme="minorHAnsi"/>
                <w:sz w:val="24"/>
                <w:szCs w:val="24"/>
              </w:rPr>
              <w:lastRenderedPageBreak/>
              <w:t>Administrator, Director of Nursing, Infection Preventionist</w:t>
            </w:r>
          </w:p>
          <w:p w14:paraId="19FC0B56" w14:textId="77777777" w:rsidR="00E30A07" w:rsidRDefault="00E30A07" w:rsidP="00DF7DE4">
            <w:pPr>
              <w:rPr>
                <w:rFonts w:cstheme="minorHAnsi"/>
                <w:sz w:val="24"/>
                <w:szCs w:val="24"/>
              </w:rPr>
            </w:pPr>
          </w:p>
          <w:p w14:paraId="65CF0873" w14:textId="31415EC5" w:rsidR="003D21F5" w:rsidRPr="00225870" w:rsidRDefault="003D21F5" w:rsidP="00DF7DE4">
            <w:pPr>
              <w:rPr>
                <w:rFonts w:cstheme="minorHAnsi"/>
                <w:sz w:val="24"/>
                <w:szCs w:val="24"/>
              </w:rPr>
            </w:pPr>
          </w:p>
        </w:tc>
        <w:tc>
          <w:tcPr>
            <w:tcW w:w="2520" w:type="dxa"/>
          </w:tcPr>
          <w:p w14:paraId="52841764" w14:textId="1550ADD8" w:rsidR="00E30A07" w:rsidRPr="00225870" w:rsidRDefault="00E30A07" w:rsidP="00DF7DE4">
            <w:pPr>
              <w:rPr>
                <w:sz w:val="24"/>
                <w:szCs w:val="24"/>
              </w:rPr>
            </w:pPr>
            <w:r w:rsidRPr="00225870">
              <w:rPr>
                <w:rFonts w:cstheme="minorHAnsi"/>
                <w:sz w:val="24"/>
                <w:szCs w:val="24"/>
              </w:rPr>
              <w:t>Determine audit schedule to monitor interventions/ improvement</w:t>
            </w:r>
          </w:p>
        </w:tc>
        <w:tc>
          <w:tcPr>
            <w:tcW w:w="5400" w:type="dxa"/>
          </w:tcPr>
          <w:p w14:paraId="07C8F7FE" w14:textId="77777777" w:rsidR="00806B0C" w:rsidRPr="00225870" w:rsidRDefault="00806B0C" w:rsidP="00806B0C">
            <w:pPr>
              <w:numPr>
                <w:ilvl w:val="0"/>
                <w:numId w:val="15"/>
              </w:numPr>
              <w:spacing w:after="160" w:line="259" w:lineRule="auto"/>
              <w:contextualSpacing/>
              <w:rPr>
                <w:rStyle w:val="Hyperlink"/>
                <w:rFonts w:cstheme="minorHAnsi"/>
                <w:sz w:val="24"/>
                <w:szCs w:val="24"/>
              </w:rPr>
            </w:pPr>
            <w:r w:rsidRPr="00806B0C">
              <w:rPr>
                <w:sz w:val="24"/>
                <w:szCs w:val="24"/>
              </w:rPr>
              <w:fldChar w:fldCharType="begin"/>
            </w:r>
            <w:r w:rsidRPr="00225870">
              <w:rPr>
                <w:sz w:val="24"/>
                <w:szCs w:val="24"/>
              </w:rPr>
              <w:instrText xml:space="preserve"> HYPERLINK "https://hqin.org/resource/resident-vaccine-administration-form/" </w:instrText>
            </w:r>
            <w:r w:rsidRPr="00806B0C">
              <w:rPr>
                <w:sz w:val="24"/>
                <w:szCs w:val="24"/>
              </w:rPr>
            </w:r>
            <w:r w:rsidRPr="00806B0C">
              <w:rPr>
                <w:sz w:val="24"/>
                <w:szCs w:val="24"/>
              </w:rPr>
              <w:fldChar w:fldCharType="separate"/>
            </w:r>
            <w:r w:rsidRPr="00225870">
              <w:rPr>
                <w:rStyle w:val="Hyperlink"/>
                <w:sz w:val="24"/>
                <w:szCs w:val="24"/>
              </w:rPr>
              <w:t>Resident COVID-19 Vaccine Administration Form | HQIN</w:t>
            </w:r>
          </w:p>
          <w:p w14:paraId="30823B95" w14:textId="0E868341" w:rsidR="00E30A07" w:rsidRPr="00806B0C" w:rsidRDefault="00806B0C" w:rsidP="00806B0C">
            <w:pPr>
              <w:numPr>
                <w:ilvl w:val="0"/>
                <w:numId w:val="15"/>
              </w:numPr>
              <w:spacing w:after="160" w:line="259" w:lineRule="auto"/>
              <w:contextualSpacing/>
              <w:rPr>
                <w:rFonts w:cstheme="minorHAnsi"/>
                <w:color w:val="0000FF"/>
                <w:sz w:val="24"/>
                <w:szCs w:val="24"/>
                <w:u w:val="single"/>
              </w:rPr>
            </w:pPr>
            <w:r w:rsidRPr="00806B0C">
              <w:rPr>
                <w:sz w:val="24"/>
                <w:szCs w:val="24"/>
              </w:rPr>
              <w:fldChar w:fldCharType="end"/>
            </w:r>
            <w:hyperlink r:id="rId35" w:history="1">
              <w:r w:rsidRPr="00806B0C">
                <w:rPr>
                  <w:rStyle w:val="Hyperlink"/>
                  <w:rFonts w:cstheme="minorHAnsi"/>
                  <w:sz w:val="24"/>
                  <w:szCs w:val="24"/>
                </w:rPr>
                <w:t>COVID-19 Vaccination Declination Form | HQIN</w:t>
              </w:r>
            </w:hyperlink>
          </w:p>
        </w:tc>
      </w:tr>
      <w:tr w:rsidR="00E30A07" w14:paraId="13684FF9" w14:textId="77777777" w:rsidTr="00DF7DE4">
        <w:trPr>
          <w:trHeight w:val="864"/>
        </w:trPr>
        <w:tc>
          <w:tcPr>
            <w:tcW w:w="1435" w:type="dxa"/>
            <w:vMerge/>
          </w:tcPr>
          <w:p w14:paraId="4BE477A3" w14:textId="0DA41DB3" w:rsidR="00E30A07" w:rsidRPr="00C00D43" w:rsidRDefault="00E30A07" w:rsidP="00DF7DE4">
            <w:pPr>
              <w:rPr>
                <w:rFonts w:cstheme="minorHAnsi"/>
                <w:sz w:val="24"/>
                <w:szCs w:val="24"/>
              </w:rPr>
            </w:pPr>
          </w:p>
        </w:tc>
        <w:tc>
          <w:tcPr>
            <w:tcW w:w="3150" w:type="dxa"/>
            <w:vMerge/>
          </w:tcPr>
          <w:p w14:paraId="16CE96BD" w14:textId="77777777" w:rsidR="00E30A07" w:rsidRPr="004277D4" w:rsidRDefault="00E30A07" w:rsidP="00DF7DE4">
            <w:pPr>
              <w:pStyle w:val="ListParagraph"/>
              <w:numPr>
                <w:ilvl w:val="0"/>
                <w:numId w:val="39"/>
              </w:numPr>
              <w:rPr>
                <w:sz w:val="24"/>
                <w:szCs w:val="24"/>
              </w:rPr>
            </w:pPr>
          </w:p>
        </w:tc>
        <w:tc>
          <w:tcPr>
            <w:tcW w:w="1800" w:type="dxa"/>
          </w:tcPr>
          <w:p w14:paraId="0E798111" w14:textId="5CD3246C" w:rsidR="00E30A07" w:rsidRPr="004277D4" w:rsidRDefault="00167485" w:rsidP="00DF7DE4">
            <w:pPr>
              <w:rPr>
                <w:rFonts w:cstheme="minorHAnsi"/>
                <w:sz w:val="24"/>
                <w:szCs w:val="24"/>
              </w:rPr>
            </w:pPr>
            <w:r w:rsidRPr="004277D4">
              <w:rPr>
                <w:rFonts w:cstheme="minorHAnsi"/>
                <w:sz w:val="24"/>
                <w:szCs w:val="24"/>
              </w:rPr>
              <w:t>NHSN Administrator, Director of Nursing, Infection Preventionist</w:t>
            </w:r>
          </w:p>
        </w:tc>
        <w:tc>
          <w:tcPr>
            <w:tcW w:w="2520" w:type="dxa"/>
          </w:tcPr>
          <w:p w14:paraId="11BD755D" w14:textId="77777777" w:rsidR="00F016EC" w:rsidRPr="004277D4" w:rsidRDefault="00F016EC" w:rsidP="00DF7DE4">
            <w:pPr>
              <w:rPr>
                <w:rFonts w:cstheme="minorHAnsi"/>
                <w:sz w:val="24"/>
                <w:szCs w:val="24"/>
              </w:rPr>
            </w:pPr>
            <w:r w:rsidRPr="004277D4">
              <w:rPr>
                <w:rFonts w:cstheme="minorHAnsi"/>
                <w:sz w:val="24"/>
                <w:szCs w:val="24"/>
              </w:rPr>
              <w:t>Determine audit schedule to monitor interventions/ improvement</w:t>
            </w:r>
          </w:p>
          <w:p w14:paraId="665929B0" w14:textId="77777777" w:rsidR="00E30A07" w:rsidRPr="004277D4" w:rsidRDefault="00E30A07" w:rsidP="00DF7DE4">
            <w:pPr>
              <w:rPr>
                <w:rFonts w:cstheme="minorHAnsi"/>
                <w:sz w:val="24"/>
                <w:szCs w:val="24"/>
              </w:rPr>
            </w:pPr>
          </w:p>
        </w:tc>
        <w:tc>
          <w:tcPr>
            <w:tcW w:w="5400" w:type="dxa"/>
          </w:tcPr>
          <w:p w14:paraId="050617BD" w14:textId="5ACD829C" w:rsidR="000C14A7" w:rsidRPr="000C14A7" w:rsidRDefault="00000000" w:rsidP="000C14A7">
            <w:pPr>
              <w:pStyle w:val="ListParagraph"/>
              <w:numPr>
                <w:ilvl w:val="0"/>
                <w:numId w:val="47"/>
              </w:numPr>
              <w:ind w:left="340"/>
              <w:rPr>
                <w:sz w:val="24"/>
                <w:szCs w:val="24"/>
              </w:rPr>
            </w:pPr>
            <w:hyperlink r:id="rId36" w:history="1">
              <w:r w:rsidR="000C14A7" w:rsidRPr="00DE3384">
                <w:rPr>
                  <w:rStyle w:val="Hyperlink"/>
                  <w:sz w:val="24"/>
                  <w:szCs w:val="24"/>
                </w:rPr>
                <w:t>FAQs on Reporting COVID-19 Vaccination Data | NHSN | CDC</w:t>
              </w:r>
            </w:hyperlink>
          </w:p>
          <w:p w14:paraId="55C96AE0" w14:textId="6DB6A8CF" w:rsidR="000C14A7" w:rsidRPr="000C14A7" w:rsidRDefault="00000000" w:rsidP="000C14A7">
            <w:pPr>
              <w:pStyle w:val="ListParagraph"/>
              <w:numPr>
                <w:ilvl w:val="0"/>
                <w:numId w:val="47"/>
              </w:numPr>
              <w:ind w:left="340"/>
              <w:rPr>
                <w:sz w:val="24"/>
                <w:szCs w:val="24"/>
              </w:rPr>
            </w:pPr>
            <w:hyperlink r:id="rId37" w:history="1">
              <w:r w:rsidR="000C14A7" w:rsidRPr="00BB3C8F">
                <w:rPr>
                  <w:rStyle w:val="Hyperlink"/>
                  <w:sz w:val="24"/>
                  <w:szCs w:val="24"/>
                </w:rPr>
                <w:t>LTCF COVID-19/Respiratory Pathogens Vaccination |NHSN | CDC</w:t>
              </w:r>
            </w:hyperlink>
          </w:p>
          <w:p w14:paraId="2B15FC93" w14:textId="3CEFCE40" w:rsidR="000C14A7" w:rsidRPr="000C14A7" w:rsidRDefault="00000000" w:rsidP="000C14A7">
            <w:pPr>
              <w:pStyle w:val="ListParagraph"/>
              <w:numPr>
                <w:ilvl w:val="0"/>
                <w:numId w:val="47"/>
              </w:numPr>
              <w:ind w:left="340"/>
              <w:rPr>
                <w:sz w:val="24"/>
                <w:szCs w:val="24"/>
              </w:rPr>
            </w:pPr>
            <w:hyperlink r:id="rId38" w:history="1">
              <w:r w:rsidR="00B31387">
                <w:rPr>
                  <w:rStyle w:val="Hyperlink"/>
                  <w:sz w:val="24"/>
                  <w:szCs w:val="24"/>
                </w:rPr>
                <w:t>LTCF C</w:t>
              </w:r>
              <w:r w:rsidR="000C14A7" w:rsidRPr="00B31387">
                <w:rPr>
                  <w:rStyle w:val="Hyperlink"/>
                  <w:sz w:val="24"/>
                  <w:szCs w:val="24"/>
                </w:rPr>
                <w:t>OVID-19/Respiratory Pathogens Module | NHSN | CDC</w:t>
              </w:r>
            </w:hyperlink>
          </w:p>
          <w:p w14:paraId="05A12DD7" w14:textId="6C39EB55" w:rsidR="00E30A07" w:rsidRPr="004277D4" w:rsidRDefault="00E30A07" w:rsidP="000C14A7">
            <w:pPr>
              <w:ind w:left="360"/>
              <w:contextualSpacing/>
              <w:rPr>
                <w:sz w:val="24"/>
                <w:szCs w:val="24"/>
              </w:rPr>
            </w:pPr>
          </w:p>
        </w:tc>
      </w:tr>
      <w:tr w:rsidR="00463936" w14:paraId="11B4899B" w14:textId="77777777" w:rsidTr="00DF7DE4">
        <w:trPr>
          <w:trHeight w:val="1253"/>
        </w:trPr>
        <w:tc>
          <w:tcPr>
            <w:tcW w:w="1435" w:type="dxa"/>
          </w:tcPr>
          <w:p w14:paraId="27971E24" w14:textId="77777777" w:rsidR="00463936" w:rsidRPr="00D27187" w:rsidRDefault="00463936" w:rsidP="00DF7DE4">
            <w:pPr>
              <w:rPr>
                <w:noProof/>
                <w:color w:val="2B579A"/>
                <w:sz w:val="13"/>
                <w:shd w:val="clear" w:color="auto" w:fill="E6E6E6"/>
              </w:rPr>
            </w:pPr>
          </w:p>
        </w:tc>
        <w:tc>
          <w:tcPr>
            <w:tcW w:w="3150" w:type="dxa"/>
          </w:tcPr>
          <w:p w14:paraId="6B6C1E3F" w14:textId="74EC18F5" w:rsidR="00463936" w:rsidRPr="003E489F" w:rsidRDefault="00463936" w:rsidP="00DF7DE4">
            <w:pPr>
              <w:pStyle w:val="ListParagraph"/>
              <w:numPr>
                <w:ilvl w:val="0"/>
                <w:numId w:val="39"/>
              </w:numPr>
              <w:rPr>
                <w:sz w:val="24"/>
                <w:szCs w:val="24"/>
              </w:rPr>
            </w:pPr>
            <w:r w:rsidRPr="003E489F">
              <w:rPr>
                <w:sz w:val="24"/>
                <w:szCs w:val="24"/>
              </w:rPr>
              <w:t>Establish two staff members with Level 3 (SAMS Card) access for NHSN reporting</w:t>
            </w:r>
          </w:p>
        </w:tc>
        <w:tc>
          <w:tcPr>
            <w:tcW w:w="1800" w:type="dxa"/>
          </w:tcPr>
          <w:p w14:paraId="2DD1488E" w14:textId="208674FA" w:rsidR="00463936" w:rsidRPr="003E489F" w:rsidRDefault="00463936" w:rsidP="00DF7DE4">
            <w:pPr>
              <w:rPr>
                <w:rFonts w:cstheme="minorHAnsi"/>
                <w:sz w:val="24"/>
                <w:szCs w:val="24"/>
              </w:rPr>
            </w:pPr>
            <w:r w:rsidRPr="003E489F">
              <w:rPr>
                <w:rFonts w:cstheme="minorHAnsi"/>
                <w:sz w:val="24"/>
                <w:szCs w:val="24"/>
              </w:rPr>
              <w:t>NHSN Administrator, Infection Preventionist</w:t>
            </w:r>
          </w:p>
        </w:tc>
        <w:tc>
          <w:tcPr>
            <w:tcW w:w="2520" w:type="dxa"/>
          </w:tcPr>
          <w:p w14:paraId="50D93831" w14:textId="77777777" w:rsidR="00463936" w:rsidRPr="003E489F" w:rsidRDefault="00463936" w:rsidP="00DF7DE4">
            <w:pPr>
              <w:rPr>
                <w:rFonts w:cstheme="minorHAnsi"/>
                <w:sz w:val="24"/>
                <w:szCs w:val="24"/>
              </w:rPr>
            </w:pPr>
          </w:p>
        </w:tc>
        <w:tc>
          <w:tcPr>
            <w:tcW w:w="5400" w:type="dxa"/>
          </w:tcPr>
          <w:p w14:paraId="384D8A04" w14:textId="2B31FF39" w:rsidR="00463936" w:rsidRPr="003E489F" w:rsidRDefault="00000000" w:rsidP="00DF7DE4">
            <w:pPr>
              <w:numPr>
                <w:ilvl w:val="0"/>
                <w:numId w:val="15"/>
              </w:numPr>
              <w:contextualSpacing/>
              <w:rPr>
                <w:sz w:val="24"/>
                <w:szCs w:val="24"/>
              </w:rPr>
            </w:pPr>
            <w:hyperlink r:id="rId39" w:history="1">
              <w:r w:rsidR="003E489F" w:rsidRPr="003E489F">
                <w:rPr>
                  <w:rStyle w:val="Hyperlink"/>
                  <w:sz w:val="24"/>
                  <w:szCs w:val="24"/>
                  <w:lang w:val="fr-FR"/>
                </w:rPr>
                <w:t>LTCF NHSN FAQs, Scenarios &amp; Important Links</w:t>
              </w:r>
            </w:hyperlink>
            <w:r w:rsidR="003E489F" w:rsidRPr="003E489F">
              <w:rPr>
                <w:rStyle w:val="Hyperlink"/>
                <w:sz w:val="24"/>
                <w:szCs w:val="24"/>
                <w:lang w:val="fr-FR"/>
              </w:rPr>
              <w:t xml:space="preserve"> | HQIN</w:t>
            </w:r>
          </w:p>
        </w:tc>
      </w:tr>
      <w:tr w:rsidR="00463936" w14:paraId="7A4068DB" w14:textId="77777777" w:rsidTr="00DF7DE4">
        <w:trPr>
          <w:trHeight w:val="864"/>
        </w:trPr>
        <w:tc>
          <w:tcPr>
            <w:tcW w:w="1435" w:type="dxa"/>
          </w:tcPr>
          <w:p w14:paraId="080C7A1B" w14:textId="77777777" w:rsidR="00463936" w:rsidRPr="00D27187" w:rsidRDefault="00463936" w:rsidP="00DF7DE4">
            <w:pPr>
              <w:rPr>
                <w:noProof/>
                <w:color w:val="2B579A"/>
                <w:sz w:val="13"/>
                <w:shd w:val="clear" w:color="auto" w:fill="E6E6E6"/>
              </w:rPr>
            </w:pPr>
          </w:p>
        </w:tc>
        <w:tc>
          <w:tcPr>
            <w:tcW w:w="3150" w:type="dxa"/>
          </w:tcPr>
          <w:p w14:paraId="61B50BBD" w14:textId="61426BF7" w:rsidR="00463936" w:rsidRPr="003E489F" w:rsidRDefault="00463936" w:rsidP="00DF7DE4">
            <w:pPr>
              <w:pStyle w:val="ListParagraph"/>
              <w:numPr>
                <w:ilvl w:val="0"/>
                <w:numId w:val="39"/>
              </w:numPr>
              <w:rPr>
                <w:sz w:val="24"/>
                <w:szCs w:val="24"/>
              </w:rPr>
            </w:pPr>
            <w:r w:rsidRPr="003E489F">
              <w:rPr>
                <w:sz w:val="24"/>
                <w:szCs w:val="24"/>
              </w:rPr>
              <w:t>Join Health Quality Innovation Network’s NHSN reporting group</w:t>
            </w:r>
          </w:p>
        </w:tc>
        <w:tc>
          <w:tcPr>
            <w:tcW w:w="1800" w:type="dxa"/>
          </w:tcPr>
          <w:p w14:paraId="799038C2" w14:textId="4C34D811" w:rsidR="00463936" w:rsidRPr="003E489F" w:rsidRDefault="00463936" w:rsidP="00DF7DE4">
            <w:pPr>
              <w:rPr>
                <w:rFonts w:cstheme="minorHAnsi"/>
                <w:sz w:val="24"/>
                <w:szCs w:val="24"/>
              </w:rPr>
            </w:pPr>
            <w:r w:rsidRPr="003E489F">
              <w:rPr>
                <w:rFonts w:cstheme="minorHAnsi"/>
                <w:sz w:val="24"/>
                <w:szCs w:val="24"/>
              </w:rPr>
              <w:t>NHSN Administrator, Infection Preventionist</w:t>
            </w:r>
          </w:p>
        </w:tc>
        <w:tc>
          <w:tcPr>
            <w:tcW w:w="2520" w:type="dxa"/>
          </w:tcPr>
          <w:p w14:paraId="2CDE6848" w14:textId="77777777" w:rsidR="00463936" w:rsidRPr="003E489F" w:rsidRDefault="00463936" w:rsidP="00DF7DE4">
            <w:pPr>
              <w:rPr>
                <w:rFonts w:cstheme="minorHAnsi"/>
                <w:sz w:val="24"/>
                <w:szCs w:val="24"/>
              </w:rPr>
            </w:pPr>
          </w:p>
        </w:tc>
        <w:tc>
          <w:tcPr>
            <w:tcW w:w="5400" w:type="dxa"/>
          </w:tcPr>
          <w:p w14:paraId="6B536B18" w14:textId="225BAD9E" w:rsidR="00463936" w:rsidRPr="003E489F" w:rsidRDefault="00000000" w:rsidP="00DF7DE4">
            <w:pPr>
              <w:numPr>
                <w:ilvl w:val="0"/>
                <w:numId w:val="15"/>
              </w:numPr>
              <w:contextualSpacing/>
              <w:rPr>
                <w:sz w:val="24"/>
                <w:szCs w:val="24"/>
              </w:rPr>
            </w:pPr>
            <w:hyperlink r:id="rId40">
              <w:r w:rsidR="00754FA1" w:rsidRPr="003E489F">
                <w:rPr>
                  <w:rStyle w:val="Hyperlink"/>
                  <w:sz w:val="24"/>
                  <w:szCs w:val="24"/>
                </w:rPr>
                <w:t>How to Join the HQIN Nursing Home Reporting NHSN Group</w:t>
              </w:r>
            </w:hyperlink>
            <w:r w:rsidR="00754FA1" w:rsidRPr="003E489F">
              <w:rPr>
                <w:rStyle w:val="Hyperlink"/>
                <w:sz w:val="24"/>
                <w:szCs w:val="24"/>
              </w:rPr>
              <w:t xml:space="preserve"> |HQIN</w:t>
            </w:r>
          </w:p>
        </w:tc>
      </w:tr>
      <w:tr w:rsidR="00E65799" w14:paraId="2557771D" w14:textId="77777777" w:rsidTr="00DF7DE4">
        <w:trPr>
          <w:trHeight w:val="3080"/>
        </w:trPr>
        <w:tc>
          <w:tcPr>
            <w:tcW w:w="1435" w:type="dxa"/>
          </w:tcPr>
          <w:p w14:paraId="1198386C" w14:textId="77777777" w:rsidR="00E65799" w:rsidRPr="00D27187" w:rsidRDefault="00E65799" w:rsidP="00DF7DE4">
            <w:pPr>
              <w:rPr>
                <w:noProof/>
                <w:color w:val="2B579A"/>
                <w:sz w:val="13"/>
                <w:shd w:val="clear" w:color="auto" w:fill="E6E6E6"/>
              </w:rPr>
            </w:pPr>
          </w:p>
        </w:tc>
        <w:tc>
          <w:tcPr>
            <w:tcW w:w="3150" w:type="dxa"/>
          </w:tcPr>
          <w:p w14:paraId="41660A0E" w14:textId="77777777" w:rsidR="00A64358" w:rsidRPr="00B15400" w:rsidRDefault="00A64358" w:rsidP="00DF7DE4">
            <w:pPr>
              <w:pStyle w:val="ListParagraph"/>
              <w:numPr>
                <w:ilvl w:val="0"/>
                <w:numId w:val="39"/>
              </w:numPr>
              <w:rPr>
                <w:rFonts w:cstheme="minorHAnsi"/>
                <w:sz w:val="24"/>
                <w:szCs w:val="24"/>
              </w:rPr>
            </w:pPr>
            <w:r w:rsidRPr="00B15400">
              <w:rPr>
                <w:rFonts w:cstheme="minorHAnsi"/>
                <w:sz w:val="24"/>
                <w:szCs w:val="24"/>
              </w:rPr>
              <w:t>Share Quality Assurance and Performance Improvement (QAPI) principles to foster education and acceptance related to vaccines</w:t>
            </w:r>
          </w:p>
          <w:p w14:paraId="17B935FE" w14:textId="382C5AC3" w:rsidR="00E65799" w:rsidRPr="00B15400" w:rsidRDefault="00A64358" w:rsidP="00DF7DE4">
            <w:pPr>
              <w:pStyle w:val="ListParagraph"/>
              <w:numPr>
                <w:ilvl w:val="0"/>
                <w:numId w:val="39"/>
              </w:numPr>
              <w:rPr>
                <w:sz w:val="24"/>
                <w:szCs w:val="24"/>
              </w:rPr>
            </w:pPr>
            <w:r w:rsidRPr="00B15400">
              <w:rPr>
                <w:sz w:val="24"/>
                <w:szCs w:val="24"/>
              </w:rPr>
              <w:t>Report findings and compliance at monthly/quarterly QAPI meeting</w:t>
            </w:r>
          </w:p>
        </w:tc>
        <w:tc>
          <w:tcPr>
            <w:tcW w:w="1800" w:type="dxa"/>
          </w:tcPr>
          <w:p w14:paraId="375911F0" w14:textId="3DE3F734" w:rsidR="00E65799" w:rsidRPr="00B15400" w:rsidRDefault="00000BCF" w:rsidP="00DF7DE4">
            <w:pPr>
              <w:rPr>
                <w:rFonts w:cstheme="minorHAnsi"/>
                <w:sz w:val="24"/>
                <w:szCs w:val="24"/>
              </w:rPr>
            </w:pPr>
            <w:r w:rsidRPr="00B15400">
              <w:rPr>
                <w:rFonts w:cstheme="minorHAnsi"/>
                <w:sz w:val="24"/>
                <w:szCs w:val="24"/>
              </w:rPr>
              <w:t>QAPI Team</w:t>
            </w:r>
          </w:p>
        </w:tc>
        <w:tc>
          <w:tcPr>
            <w:tcW w:w="2520" w:type="dxa"/>
          </w:tcPr>
          <w:p w14:paraId="6F11F4A8" w14:textId="77777777" w:rsidR="00E65799" w:rsidRPr="00B15400" w:rsidRDefault="00E65799" w:rsidP="00DF7DE4">
            <w:pPr>
              <w:rPr>
                <w:rFonts w:cstheme="minorHAnsi"/>
                <w:sz w:val="24"/>
                <w:szCs w:val="24"/>
              </w:rPr>
            </w:pPr>
          </w:p>
        </w:tc>
        <w:tc>
          <w:tcPr>
            <w:tcW w:w="5400" w:type="dxa"/>
          </w:tcPr>
          <w:p w14:paraId="7B159181" w14:textId="77777777" w:rsidR="0058777E" w:rsidRPr="00B15400" w:rsidRDefault="00000000" w:rsidP="00DF7DE4">
            <w:pPr>
              <w:pStyle w:val="ListParagraph"/>
              <w:numPr>
                <w:ilvl w:val="0"/>
                <w:numId w:val="15"/>
              </w:numPr>
              <w:rPr>
                <w:color w:val="0000FF"/>
                <w:sz w:val="24"/>
                <w:szCs w:val="24"/>
                <w:u w:val="single"/>
              </w:rPr>
            </w:pPr>
            <w:hyperlink r:id="rId41" w:history="1">
              <w:r w:rsidR="0058777E" w:rsidRPr="00B15400">
                <w:rPr>
                  <w:rStyle w:val="Hyperlink"/>
                  <w:sz w:val="24"/>
                  <w:szCs w:val="24"/>
                </w:rPr>
                <w:t>Quality Improvement Projects Targeting Immunization | CDC</w:t>
              </w:r>
            </w:hyperlink>
          </w:p>
          <w:p w14:paraId="057BF1E3" w14:textId="77777777" w:rsidR="0058777E" w:rsidRDefault="00000000" w:rsidP="00DF7DE4">
            <w:pPr>
              <w:pStyle w:val="ListParagraph"/>
              <w:numPr>
                <w:ilvl w:val="0"/>
                <w:numId w:val="15"/>
              </w:numPr>
              <w:rPr>
                <w:rStyle w:val="Hyperlink"/>
                <w:sz w:val="24"/>
                <w:szCs w:val="24"/>
              </w:rPr>
            </w:pPr>
            <w:hyperlink r:id="rId42" w:history="1">
              <w:r w:rsidR="0058777E" w:rsidRPr="00B15400">
                <w:rPr>
                  <w:rStyle w:val="Hyperlink"/>
                  <w:sz w:val="24"/>
                  <w:szCs w:val="24"/>
                </w:rPr>
                <w:t>Fishbone Diagram | HQIN</w:t>
              </w:r>
            </w:hyperlink>
          </w:p>
          <w:p w14:paraId="248F489C" w14:textId="603874B4" w:rsidR="00FB4137" w:rsidRPr="00FB4137" w:rsidRDefault="00000000" w:rsidP="00FB4137">
            <w:pPr>
              <w:pStyle w:val="ListParagraph"/>
              <w:numPr>
                <w:ilvl w:val="0"/>
                <w:numId w:val="15"/>
              </w:numPr>
              <w:rPr>
                <w:color w:val="0000FF"/>
                <w:sz w:val="24"/>
                <w:szCs w:val="24"/>
                <w:u w:val="single"/>
              </w:rPr>
            </w:pPr>
            <w:hyperlink r:id="rId43" w:history="1">
              <w:r w:rsidR="00FB4137" w:rsidRPr="002F0014">
                <w:rPr>
                  <w:rStyle w:val="Hyperlink"/>
                  <w:sz w:val="24"/>
                  <w:szCs w:val="24"/>
                </w:rPr>
                <w:t>PDSA Worksheet | HQIN</w:t>
              </w:r>
            </w:hyperlink>
          </w:p>
          <w:p w14:paraId="27E15626" w14:textId="7DAEA938" w:rsidR="00FB4137" w:rsidRPr="00FB4137" w:rsidRDefault="00000000" w:rsidP="00FB4137">
            <w:pPr>
              <w:pStyle w:val="ListParagraph"/>
              <w:numPr>
                <w:ilvl w:val="0"/>
                <w:numId w:val="15"/>
              </w:numPr>
              <w:rPr>
                <w:color w:val="0000FF"/>
                <w:sz w:val="24"/>
                <w:szCs w:val="24"/>
                <w:u w:val="single"/>
              </w:rPr>
            </w:pPr>
            <w:hyperlink r:id="rId44" w:history="1">
              <w:r w:rsidR="00FB4137" w:rsidRPr="000A631B">
                <w:rPr>
                  <w:rStyle w:val="Hyperlink"/>
                  <w:sz w:val="24"/>
                  <w:szCs w:val="24"/>
                </w:rPr>
                <w:t>5 Whys Workshee</w:t>
              </w:r>
              <w:r w:rsidR="000A631B" w:rsidRPr="000A631B">
                <w:rPr>
                  <w:rStyle w:val="Hyperlink"/>
                  <w:sz w:val="24"/>
                  <w:szCs w:val="24"/>
                </w:rPr>
                <w:t>t | HQIN</w:t>
              </w:r>
            </w:hyperlink>
          </w:p>
          <w:p w14:paraId="5C16AF0E" w14:textId="77777777" w:rsidR="00FB4137" w:rsidRPr="00FB4137" w:rsidRDefault="00FB4137" w:rsidP="00FB4137">
            <w:pPr>
              <w:rPr>
                <w:color w:val="0000FF"/>
                <w:sz w:val="24"/>
                <w:szCs w:val="24"/>
                <w:u w:val="single"/>
              </w:rPr>
            </w:pPr>
          </w:p>
          <w:p w14:paraId="1EE3D462" w14:textId="77777777" w:rsidR="00E65799" w:rsidRPr="00B15400" w:rsidRDefault="00E65799" w:rsidP="00DF7DE4">
            <w:pPr>
              <w:ind w:left="360"/>
              <w:contextualSpacing/>
              <w:rPr>
                <w:sz w:val="24"/>
                <w:szCs w:val="24"/>
              </w:rPr>
            </w:pPr>
          </w:p>
        </w:tc>
      </w:tr>
      <w:tr w:rsidR="009F38AE" w14:paraId="378883DA" w14:textId="77777777" w:rsidTr="00DF7DE4">
        <w:trPr>
          <w:trHeight w:val="2540"/>
        </w:trPr>
        <w:tc>
          <w:tcPr>
            <w:tcW w:w="1435" w:type="dxa"/>
          </w:tcPr>
          <w:p w14:paraId="3A75E246" w14:textId="77777777" w:rsidR="009F38AE" w:rsidRPr="00C00D43" w:rsidRDefault="009F38AE" w:rsidP="00DF7DE4">
            <w:pPr>
              <w:rPr>
                <w:rFonts w:cstheme="minorHAnsi"/>
                <w:sz w:val="24"/>
                <w:szCs w:val="24"/>
              </w:rPr>
            </w:pPr>
          </w:p>
        </w:tc>
        <w:tc>
          <w:tcPr>
            <w:tcW w:w="3150" w:type="dxa"/>
          </w:tcPr>
          <w:p w14:paraId="577674F0" w14:textId="30187F63" w:rsidR="009F38AE" w:rsidRPr="00B15400" w:rsidRDefault="00935117" w:rsidP="00DF7DE4">
            <w:pPr>
              <w:pStyle w:val="ListParagraph"/>
              <w:numPr>
                <w:ilvl w:val="0"/>
                <w:numId w:val="39"/>
              </w:numPr>
              <w:rPr>
                <w:sz w:val="24"/>
                <w:szCs w:val="24"/>
              </w:rPr>
            </w:pPr>
            <w:r w:rsidRPr="00B15400">
              <w:rPr>
                <w:rFonts w:cstheme="minorHAnsi"/>
                <w:sz w:val="24"/>
                <w:szCs w:val="24"/>
              </w:rPr>
              <w:t xml:space="preserve">Download and distribute recommended resources from the </w:t>
            </w:r>
            <w:hyperlink r:id="rId45" w:history="1">
              <w:r w:rsidRPr="00B15400">
                <w:rPr>
                  <w:rStyle w:val="Hyperlink"/>
                  <w:rFonts w:cstheme="minorHAnsi"/>
                  <w:sz w:val="24"/>
                  <w:szCs w:val="24"/>
                </w:rPr>
                <w:t>Health Quality Innovation Network Resource Center</w:t>
              </w:r>
            </w:hyperlink>
            <w:r w:rsidRPr="00B15400">
              <w:rPr>
                <w:rFonts w:cstheme="minorHAnsi"/>
                <w:sz w:val="24"/>
                <w:szCs w:val="24"/>
              </w:rPr>
              <w:t xml:space="preserve"> (</w:t>
            </w:r>
            <w:r w:rsidRPr="00B15400">
              <w:rPr>
                <w:sz w:val="24"/>
                <w:szCs w:val="24"/>
              </w:rPr>
              <w:t>Copy and paste resource titles in the search bar at the top right side of the page)</w:t>
            </w:r>
          </w:p>
        </w:tc>
        <w:tc>
          <w:tcPr>
            <w:tcW w:w="1800" w:type="dxa"/>
          </w:tcPr>
          <w:p w14:paraId="76710F66" w14:textId="77777777" w:rsidR="009F38AE" w:rsidRPr="00B15400" w:rsidRDefault="009F38AE" w:rsidP="00DF7DE4">
            <w:pPr>
              <w:rPr>
                <w:rFonts w:cstheme="minorHAnsi"/>
                <w:sz w:val="24"/>
                <w:szCs w:val="24"/>
              </w:rPr>
            </w:pPr>
          </w:p>
        </w:tc>
        <w:tc>
          <w:tcPr>
            <w:tcW w:w="2520" w:type="dxa"/>
          </w:tcPr>
          <w:p w14:paraId="6A68B1B1" w14:textId="77777777" w:rsidR="009F38AE" w:rsidRPr="00B15400" w:rsidRDefault="009F38AE" w:rsidP="00DF7DE4">
            <w:pPr>
              <w:rPr>
                <w:rFonts w:cstheme="minorHAnsi"/>
                <w:sz w:val="24"/>
                <w:szCs w:val="24"/>
              </w:rPr>
            </w:pPr>
          </w:p>
        </w:tc>
        <w:tc>
          <w:tcPr>
            <w:tcW w:w="5400" w:type="dxa"/>
          </w:tcPr>
          <w:p w14:paraId="3809690E" w14:textId="77777777" w:rsidR="0021415C" w:rsidRPr="00B15400" w:rsidRDefault="0021415C" w:rsidP="00DF7DE4">
            <w:pPr>
              <w:pStyle w:val="ListParagraph"/>
              <w:numPr>
                <w:ilvl w:val="0"/>
                <w:numId w:val="15"/>
              </w:numPr>
              <w:spacing w:line="280" w:lineRule="exact"/>
              <w:rPr>
                <w:sz w:val="24"/>
                <w:szCs w:val="24"/>
              </w:rPr>
            </w:pPr>
            <w:r w:rsidRPr="00B15400">
              <w:rPr>
                <w:sz w:val="24"/>
                <w:szCs w:val="24"/>
              </w:rPr>
              <w:t xml:space="preserve">7 Questions About the COVID-19 Vaccine </w:t>
            </w:r>
          </w:p>
          <w:p w14:paraId="5C1013BA" w14:textId="77777777" w:rsidR="0021415C" w:rsidRPr="00B15400" w:rsidRDefault="0021415C" w:rsidP="00DF7DE4">
            <w:pPr>
              <w:pStyle w:val="ListParagraph"/>
              <w:numPr>
                <w:ilvl w:val="0"/>
                <w:numId w:val="15"/>
              </w:numPr>
              <w:spacing w:line="280" w:lineRule="exact"/>
              <w:rPr>
                <w:sz w:val="24"/>
                <w:szCs w:val="24"/>
              </w:rPr>
            </w:pPr>
            <w:r w:rsidRPr="00B15400">
              <w:rPr>
                <w:sz w:val="24"/>
                <w:szCs w:val="24"/>
              </w:rPr>
              <w:t>Vaccine Encouragement Email Signatures</w:t>
            </w:r>
          </w:p>
          <w:p w14:paraId="6FD1B802" w14:textId="77777777" w:rsidR="0021415C" w:rsidRPr="00B15400" w:rsidRDefault="0021415C" w:rsidP="00DF7DE4">
            <w:pPr>
              <w:pStyle w:val="ListParagraph"/>
              <w:numPr>
                <w:ilvl w:val="0"/>
                <w:numId w:val="15"/>
              </w:numPr>
              <w:spacing w:line="280" w:lineRule="exact"/>
              <w:rPr>
                <w:sz w:val="24"/>
                <w:szCs w:val="24"/>
              </w:rPr>
            </w:pPr>
            <w:r w:rsidRPr="00B15400">
              <w:rPr>
                <w:sz w:val="24"/>
                <w:szCs w:val="24"/>
              </w:rPr>
              <w:t>Vaccine Letter to Residents and Family Members/Responsible Party</w:t>
            </w:r>
          </w:p>
          <w:p w14:paraId="5B8D2514" w14:textId="77777777" w:rsidR="0021415C" w:rsidRPr="00B15400" w:rsidRDefault="0021415C" w:rsidP="00DF7DE4">
            <w:pPr>
              <w:pStyle w:val="ListParagraph"/>
              <w:numPr>
                <w:ilvl w:val="0"/>
                <w:numId w:val="15"/>
              </w:numPr>
              <w:spacing w:line="280" w:lineRule="exact"/>
              <w:rPr>
                <w:sz w:val="24"/>
                <w:szCs w:val="24"/>
              </w:rPr>
            </w:pPr>
            <w:r w:rsidRPr="00B15400">
              <w:rPr>
                <w:sz w:val="24"/>
                <w:szCs w:val="24"/>
              </w:rPr>
              <w:t>Adult Immunization Flyer (available in English and Spanish)</w:t>
            </w:r>
          </w:p>
          <w:p w14:paraId="50D44FF3" w14:textId="77777777" w:rsidR="0021415C" w:rsidRPr="00B15400" w:rsidRDefault="0021415C" w:rsidP="00DF7DE4">
            <w:pPr>
              <w:pStyle w:val="ListParagraph"/>
              <w:numPr>
                <w:ilvl w:val="0"/>
                <w:numId w:val="15"/>
              </w:numPr>
              <w:spacing w:line="280" w:lineRule="exact"/>
              <w:rPr>
                <w:sz w:val="24"/>
                <w:szCs w:val="24"/>
              </w:rPr>
            </w:pPr>
            <w:r w:rsidRPr="00B15400">
              <w:rPr>
                <w:sz w:val="24"/>
                <w:szCs w:val="24"/>
              </w:rPr>
              <w:t>COVID-19 Immunization Readiness Gauge</w:t>
            </w:r>
          </w:p>
          <w:p w14:paraId="4D75B408" w14:textId="7C0BF564" w:rsidR="009F38AE" w:rsidRPr="00B15400" w:rsidRDefault="0021415C" w:rsidP="00DF7DE4">
            <w:pPr>
              <w:numPr>
                <w:ilvl w:val="0"/>
                <w:numId w:val="15"/>
              </w:numPr>
              <w:contextualSpacing/>
              <w:rPr>
                <w:sz w:val="24"/>
                <w:szCs w:val="24"/>
              </w:rPr>
            </w:pPr>
            <w:r w:rsidRPr="00B15400">
              <w:rPr>
                <w:sz w:val="24"/>
                <w:szCs w:val="24"/>
              </w:rPr>
              <w:t>Electronic Public Displays</w:t>
            </w:r>
          </w:p>
        </w:tc>
      </w:tr>
    </w:tbl>
    <w:p w14:paraId="373AE610" w14:textId="3DBEEF41" w:rsidR="00695AE8" w:rsidRDefault="0027296C" w:rsidP="00BC29C6">
      <w:pPr>
        <w:spacing w:after="0" w:line="240" w:lineRule="auto"/>
        <w:rPr>
          <w:b/>
          <w:bCs/>
          <w:sz w:val="28"/>
          <w:szCs w:val="28"/>
        </w:rPr>
      </w:pPr>
      <w:r w:rsidRPr="00D27187">
        <w:rPr>
          <w:noProof/>
          <w:color w:val="2B579A"/>
          <w:sz w:val="13"/>
          <w:shd w:val="clear" w:color="auto" w:fill="E6E6E6"/>
        </w:rPr>
        <mc:AlternateContent>
          <mc:Choice Requires="wps">
            <w:drawing>
              <wp:anchor distT="45720" distB="45720" distL="114300" distR="114300" simplePos="0" relativeHeight="251658246" behindDoc="0" locked="0" layoutInCell="1" allowOverlap="1" wp14:anchorId="01528B1E" wp14:editId="7721C096">
                <wp:simplePos x="0" y="0"/>
                <wp:positionH relativeFrom="margin">
                  <wp:posOffset>3128</wp:posOffset>
                </wp:positionH>
                <wp:positionV relativeFrom="page">
                  <wp:posOffset>-2025836</wp:posOffset>
                </wp:positionV>
                <wp:extent cx="371199" cy="689610"/>
                <wp:effectExtent l="0" t="0" r="0" b="3175"/>
                <wp:wrapNone/>
                <wp:docPr id="862312299" name="Text Box 8623122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199" cy="689610"/>
                        </a:xfrm>
                        <a:prstGeom prst="rect">
                          <a:avLst/>
                        </a:prstGeom>
                        <a:noFill/>
                        <a:ln w="9525">
                          <a:noFill/>
                          <a:miter lim="800000"/>
                          <a:headEnd/>
                          <a:tailEnd/>
                        </a:ln>
                      </wps:spPr>
                      <wps:txbx>
                        <w:txbxContent>
                          <w:p w14:paraId="6A411847" w14:textId="77777777" w:rsidR="009551AA" w:rsidRPr="00EB4320" w:rsidRDefault="009551AA" w:rsidP="005278AE">
                            <w:pPr>
                              <w:spacing w:after="0" w:line="240" w:lineRule="auto"/>
                              <w:ind w:hanging="14"/>
                              <w:rPr>
                                <w:b/>
                                <w:bCs/>
                                <w:color w:val="FFFFFF" w:themeColor="background1"/>
                                <w:sz w:val="26"/>
                                <w:szCs w:val="26"/>
                              </w:rPr>
                            </w:pPr>
                            <w:r>
                              <w:rPr>
                                <w:b/>
                                <w:bCs/>
                                <w:color w:val="FFFFFF" w:themeColor="background1"/>
                                <w:sz w:val="26"/>
                                <w:szCs w:val="2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528B1E" id="Text Box 862312299" o:spid="_x0000_s1036" type="#_x0000_t202" alt="&quot;&quot;" style="position:absolute;margin-left:.25pt;margin-top:-159.5pt;width:29.25pt;height:54.3pt;z-index:25165824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" filled="f" stroked="f">
                <v:textbox style="mso-fit-shape-to-text:t">
                  <w:txbxContent>
                    <w:p w14:paraId="6A411847" w14:textId="77777777" w:rsidR="009551AA" w:rsidRPr="00EB4320" w:rsidRDefault="009551AA" w:rsidP="005278AE">
                      <w:pPr>
                        <w:spacing w:after="0" w:line="240" w:lineRule="auto"/>
                        <w:ind w:hanging="14"/>
                        <w:rPr>
                          <w:b/>
                          <w:bCs/>
                          <w:color w:val="FFFFFF" w:themeColor="background1"/>
                          <w:sz w:val="26"/>
                          <w:szCs w:val="26"/>
                        </w:rPr>
                      </w:pPr>
                      <w:r>
                        <w:rPr>
                          <w:b/>
                          <w:bCs/>
                          <w:color w:val="FFFFFF" w:themeColor="background1"/>
                          <w:sz w:val="26"/>
                          <w:szCs w:val="26"/>
                        </w:rPr>
                        <w:t>8</w:t>
                      </w:r>
                    </w:p>
                  </w:txbxContent>
                </v:textbox>
                <w10:wrap anchorx="margin" anchory="page"/>
              </v:shape>
            </w:pict>
          </mc:Fallback>
        </mc:AlternateContent>
      </w:r>
      <w:r w:rsidR="00E619C0" w:rsidRPr="00D27187">
        <w:rPr>
          <w:noProof/>
          <w:color w:val="2B579A"/>
          <w:sz w:val="13"/>
          <w:shd w:val="clear" w:color="auto" w:fill="E6E6E6"/>
        </w:rPr>
        <mc:AlternateContent>
          <mc:Choice Requires="wps">
            <w:drawing>
              <wp:anchor distT="45720" distB="45720" distL="114300" distR="114300" simplePos="0" relativeHeight="251658242" behindDoc="0" locked="1" layoutInCell="1" allowOverlap="1" wp14:anchorId="53EBBD5B" wp14:editId="0438AC03">
                <wp:simplePos x="0" y="0"/>
                <wp:positionH relativeFrom="margin">
                  <wp:posOffset>-254000</wp:posOffset>
                </wp:positionH>
                <wp:positionV relativeFrom="page">
                  <wp:posOffset>7260141</wp:posOffset>
                </wp:positionV>
                <wp:extent cx="374904" cy="689610"/>
                <wp:effectExtent l="0" t="0" r="0" b="3175"/>
                <wp:wrapNone/>
                <wp:docPr id="1483321503" name="Text Box 14833215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 cy="689610"/>
                        </a:xfrm>
                        <a:prstGeom prst="rect">
                          <a:avLst/>
                        </a:prstGeom>
                        <a:noFill/>
                        <a:ln w="9525">
                          <a:noFill/>
                          <a:miter lim="800000"/>
                          <a:headEnd/>
                          <a:tailEnd/>
                        </a:ln>
                      </wps:spPr>
                      <wps:txbx>
                        <w:txbxContent>
                          <w:p w14:paraId="17E6B035" w14:textId="27E04CDA" w:rsidR="005278AE" w:rsidRPr="00EB4320" w:rsidRDefault="009F38AE" w:rsidP="005278AE">
                            <w:pPr>
                              <w:spacing w:after="0" w:line="240" w:lineRule="auto"/>
                              <w:ind w:hanging="14"/>
                              <w:rPr>
                                <w:b/>
                                <w:bCs/>
                                <w:color w:val="FFFFFF" w:themeColor="background1"/>
                                <w:sz w:val="26"/>
                                <w:szCs w:val="26"/>
                              </w:rPr>
                            </w:pPr>
                            <w:r>
                              <w:rPr>
                                <w:b/>
                                <w:bCs/>
                                <w:color w:val="FFFFFF" w:themeColor="background1"/>
                                <w:sz w:val="26"/>
                                <w:szCs w:val="26"/>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EBBD5B" id="Text Box 1483321503" o:spid="_x0000_s1037" type="#_x0000_t202" alt="&quot;&quot;" style="position:absolute;margin-left:-20pt;margin-top:571.65pt;width:29.5pt;height:54.3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" filled="f" stroked="f">
                <v:textbox style="mso-fit-shape-to-text:t">
                  <w:txbxContent>
                    <w:p w14:paraId="17E6B035" w14:textId="27E04CDA" w:rsidR="005278AE" w:rsidRPr="00EB4320" w:rsidRDefault="009F38AE" w:rsidP="005278AE">
                      <w:pPr>
                        <w:spacing w:after="0" w:line="240" w:lineRule="auto"/>
                        <w:ind w:hanging="14"/>
                        <w:rPr>
                          <w:b/>
                          <w:bCs/>
                          <w:color w:val="FFFFFF" w:themeColor="background1"/>
                          <w:sz w:val="26"/>
                          <w:szCs w:val="26"/>
                        </w:rPr>
                      </w:pPr>
                      <w:r>
                        <w:rPr>
                          <w:b/>
                          <w:bCs/>
                          <w:color w:val="FFFFFF" w:themeColor="background1"/>
                          <w:sz w:val="26"/>
                          <w:szCs w:val="26"/>
                        </w:rPr>
                        <w:t>6</w:t>
                      </w:r>
                    </w:p>
                  </w:txbxContent>
                </v:textbox>
                <w10:wrap anchorx="margin" anchory="page"/>
                <w10:anchorlock/>
              </v:shape>
            </w:pict>
          </mc:Fallback>
        </mc:AlternateContent>
      </w:r>
      <w:r w:rsidR="006A665D" w:rsidRPr="00D27187">
        <w:rPr>
          <w:noProof/>
          <w:color w:val="2B579A"/>
          <w:sz w:val="13"/>
          <w:shd w:val="clear" w:color="auto" w:fill="E6E6E6"/>
        </w:rPr>
        <mc:AlternateContent>
          <mc:Choice Requires="wps">
            <w:drawing>
              <wp:anchor distT="45720" distB="45720" distL="114300" distR="114300" simplePos="0" relativeHeight="251658243" behindDoc="0" locked="0" layoutInCell="1" allowOverlap="1" wp14:anchorId="31796853" wp14:editId="1D6B0112">
                <wp:simplePos x="0" y="0"/>
                <wp:positionH relativeFrom="margin">
                  <wp:posOffset>171450</wp:posOffset>
                </wp:positionH>
                <wp:positionV relativeFrom="page">
                  <wp:posOffset>7159439</wp:posOffset>
                </wp:positionV>
                <wp:extent cx="5979381" cy="689610"/>
                <wp:effectExtent l="0" t="0" r="0" b="0"/>
                <wp:wrapNone/>
                <wp:docPr id="1937601309" name="Text Box 19376013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381" cy="689610"/>
                        </a:xfrm>
                        <a:prstGeom prst="rect">
                          <a:avLst/>
                        </a:prstGeom>
                        <a:noFill/>
                        <a:ln w="9525">
                          <a:noFill/>
                          <a:miter lim="800000"/>
                          <a:headEnd/>
                          <a:tailEnd/>
                        </a:ln>
                      </wps:spPr>
                      <wps:txbx>
                        <w:txbxContent>
                          <w:p w14:paraId="068406D6" w14:textId="11B8A26B" w:rsidR="00EC1841" w:rsidRPr="00610BFA" w:rsidRDefault="00EC1841" w:rsidP="009368A8">
                            <w:pPr>
                              <w:spacing w:after="0" w:line="240" w:lineRule="auto"/>
                              <w:ind w:hanging="14"/>
                              <w:rPr>
                                <w:color w:val="FFFFFF" w:themeColor="background1"/>
                                <w:sz w:val="13"/>
                                <w:szCs w:val="13"/>
                              </w:rPr>
                            </w:pPr>
                            <w:r w:rsidRPr="00610BFA">
                              <w:rPr>
                                <w:color w:val="FFFFFF" w:themeColor="background1"/>
                                <w:sz w:val="13"/>
                                <w:szCs w:val="13"/>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344723" w:rsidRPr="00344723">
                              <w:rPr>
                                <w:color w:val="FFFFFF" w:themeColor="background1"/>
                                <w:sz w:val="13"/>
                                <w:szCs w:val="13"/>
                              </w:rPr>
                              <w:t>12SOW/HQI/QIN-QIO-0693-12/12/23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796853" id="Text Box 1937601309" o:spid="_x0000_s1038" type="#_x0000_t202" alt="&quot;&quot;" style="position:absolute;margin-left:13.5pt;margin-top:563.75pt;width:470.8pt;height:54.3pt;z-index:2516582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" filled="f" stroked="f">
                <v:textbox style="mso-fit-shape-to-text:t">
                  <w:txbxContent>
                    <w:p w14:paraId="068406D6" w14:textId="11B8A26B" w:rsidR="00EC1841" w:rsidRPr="00610BFA" w:rsidRDefault="00EC1841" w:rsidP="009368A8">
                      <w:pPr>
                        <w:spacing w:after="0" w:line="240" w:lineRule="auto"/>
                        <w:ind w:hanging="14"/>
                        <w:rPr>
                          <w:color w:val="FFFFFF" w:themeColor="background1"/>
                          <w:sz w:val="13"/>
                          <w:szCs w:val="13"/>
                        </w:rPr>
                      </w:pPr>
                      <w:r w:rsidRPr="00610BFA">
                        <w:rPr>
                          <w:color w:val="FFFFFF" w:themeColor="background1"/>
                          <w:sz w:val="13"/>
                          <w:szCs w:val="13"/>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344723" w:rsidRPr="00344723">
                        <w:rPr>
                          <w:color w:val="FFFFFF" w:themeColor="background1"/>
                          <w:sz w:val="13"/>
                          <w:szCs w:val="13"/>
                        </w:rPr>
                        <w:t>12SOW/HQI/QIN-QIO-0693-12/12/23</w:t>
                      </w:r>
                    </w:p>
                  </w:txbxContent>
                </v:textbox>
                <w10:wrap anchorx="margin" anchory="page"/>
              </v:shape>
            </w:pict>
          </mc:Fallback>
        </mc:AlternateContent>
      </w:r>
    </w:p>
    <w:sectPr w:rsidR="00695AE8" w:rsidSect="004D288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66208" w14:textId="77777777" w:rsidR="00A3010C" w:rsidRDefault="00A3010C" w:rsidP="00013896">
      <w:pPr>
        <w:spacing w:after="0" w:line="240" w:lineRule="auto"/>
      </w:pPr>
      <w:r>
        <w:separator/>
      </w:r>
    </w:p>
  </w:endnote>
  <w:endnote w:type="continuationSeparator" w:id="0">
    <w:p w14:paraId="7A76FD4D" w14:textId="77777777" w:rsidR="00A3010C" w:rsidRDefault="00A3010C" w:rsidP="00013896">
      <w:pPr>
        <w:spacing w:after="0" w:line="240" w:lineRule="auto"/>
      </w:pPr>
      <w:r>
        <w:continuationSeparator/>
      </w:r>
    </w:p>
  </w:endnote>
  <w:endnote w:type="continuationNotice" w:id="1">
    <w:p w14:paraId="5A677A67" w14:textId="77777777" w:rsidR="00A3010C" w:rsidRDefault="00A301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768F" w14:textId="10F0FFDD" w:rsidR="0081358F" w:rsidRPr="002B55DD" w:rsidRDefault="00FF6D23">
    <w:pPr>
      <w:pStyle w:val="Footer"/>
      <w:rPr>
        <w:color w:val="0B4A72"/>
      </w:rPr>
    </w:pPr>
    <w:r w:rsidRPr="002B55DD">
      <w:rPr>
        <w:noProof/>
        <w:color w:val="0B4A72"/>
        <w:shd w:val="clear" w:color="auto" w:fill="E6E6E6"/>
      </w:rPr>
      <w:drawing>
        <wp:anchor distT="0" distB="0" distL="114300" distR="114300" simplePos="0" relativeHeight="251658245" behindDoc="0" locked="0" layoutInCell="1" allowOverlap="1" wp14:anchorId="31B7986C" wp14:editId="7FA0ED81">
          <wp:simplePos x="0" y="0"/>
          <wp:positionH relativeFrom="column">
            <wp:posOffset>6229350</wp:posOffset>
          </wp:positionH>
          <wp:positionV relativeFrom="paragraph">
            <wp:posOffset>75565</wp:posOffset>
          </wp:positionV>
          <wp:extent cx="2989580" cy="430530"/>
          <wp:effectExtent l="0" t="0" r="1270" b="7620"/>
          <wp:wrapNone/>
          <wp:docPr id="1206017609" name="Picture 12060176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520536"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9580" cy="430530"/>
                  </a:xfrm>
                  <a:prstGeom prst="rect">
                    <a:avLst/>
                  </a:prstGeom>
                </pic:spPr>
              </pic:pic>
            </a:graphicData>
          </a:graphic>
          <wp14:sizeRelH relativeFrom="page">
            <wp14:pctWidth>0</wp14:pctWidth>
          </wp14:sizeRelH>
          <wp14:sizeRelV relativeFrom="page">
            <wp14:pctHeight>0</wp14:pctHeight>
          </wp14:sizeRelV>
        </wp:anchor>
      </w:drawing>
    </w:r>
    <w:r w:rsidR="002B55DD" w:rsidRPr="002B55DD">
      <w:rPr>
        <w:noProof/>
        <w:color w:val="0B4A72"/>
        <w:shd w:val="clear" w:color="auto" w:fill="E6E6E6"/>
      </w:rPr>
      <mc:AlternateContent>
        <mc:Choice Requires="wps">
          <w:drawing>
            <wp:anchor distT="0" distB="0" distL="114300" distR="114300" simplePos="0" relativeHeight="251658244" behindDoc="0" locked="0" layoutInCell="1" allowOverlap="1" wp14:anchorId="49F46959" wp14:editId="5BC46B97">
              <wp:simplePos x="0" y="0"/>
              <wp:positionH relativeFrom="column">
                <wp:posOffset>-489005</wp:posOffset>
              </wp:positionH>
              <wp:positionV relativeFrom="paragraph">
                <wp:posOffset>-75675</wp:posOffset>
              </wp:positionV>
              <wp:extent cx="10470901" cy="722630"/>
              <wp:effectExtent l="0" t="0" r="6985" b="1270"/>
              <wp:wrapNone/>
              <wp:docPr id="409946205" name="Rectangle 4099462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0901" cy="722630"/>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dec="http://schemas.microsoft.com/office/drawing/2017/decorative" xmlns:a="http://schemas.openxmlformats.org/drawingml/2006/main" xmlns:arto="http://schemas.microsoft.com/office/word/2006/arto">
          <w:pict w14:anchorId="60D20606">
            <v:rect id="Rectangle 409946205" style="position:absolute;margin-left:-38.5pt;margin-top:-5.95pt;width:824.5pt;height:56.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006db7" stroked="f" strokeweight="1pt" w14:anchorId="6AAE73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1813F" w14:textId="77777777" w:rsidR="00A3010C" w:rsidRDefault="00A3010C" w:rsidP="00013896">
      <w:pPr>
        <w:spacing w:after="0" w:line="240" w:lineRule="auto"/>
      </w:pPr>
      <w:r>
        <w:separator/>
      </w:r>
    </w:p>
  </w:footnote>
  <w:footnote w:type="continuationSeparator" w:id="0">
    <w:p w14:paraId="46347BFE" w14:textId="77777777" w:rsidR="00A3010C" w:rsidRDefault="00A3010C" w:rsidP="00013896">
      <w:pPr>
        <w:spacing w:after="0" w:line="240" w:lineRule="auto"/>
      </w:pPr>
      <w:r>
        <w:continuationSeparator/>
      </w:r>
    </w:p>
  </w:footnote>
  <w:footnote w:type="continuationNotice" w:id="1">
    <w:p w14:paraId="3104800A" w14:textId="77777777" w:rsidR="00A3010C" w:rsidRDefault="00A301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7A5A" w14:textId="62B78EFC" w:rsidR="00013896" w:rsidRDefault="008742FC">
    <w:pPr>
      <w:pStyle w:val="Header"/>
    </w:pPr>
    <w:r>
      <w:rPr>
        <w:noProof/>
      </w:rPr>
      <w:drawing>
        <wp:anchor distT="0" distB="0" distL="114300" distR="114300" simplePos="0" relativeHeight="251658241" behindDoc="1" locked="0" layoutInCell="0" allowOverlap="1" wp14:anchorId="36F538B5" wp14:editId="0FEB208C">
          <wp:simplePos x="0" y="0"/>
          <wp:positionH relativeFrom="margin">
            <wp:align>center</wp:align>
          </wp:positionH>
          <wp:positionV relativeFrom="margin">
            <wp:align>center</wp:align>
          </wp:positionV>
          <wp:extent cx="10058400" cy="77724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A30B" w14:textId="1A1C29AE" w:rsidR="0019261C" w:rsidRDefault="009D5CEC" w:rsidP="0019261C">
    <w:pPr>
      <w:pStyle w:val="Header"/>
      <w:jc w:val="both"/>
      <w:rPr>
        <w:b/>
        <w:bCs/>
        <w:sz w:val="12"/>
        <w:szCs w:val="12"/>
      </w:rPr>
    </w:pPr>
    <w:r w:rsidRPr="008608AE">
      <w:rPr>
        <w:rFonts w:ascii="Nirmala UI" w:hAnsi="Nirmala UI" w:cs="Nirmala UI"/>
        <w:b/>
        <w:bCs/>
        <w:noProof/>
        <w:color w:val="0B4A91"/>
        <w:sz w:val="40"/>
        <w:szCs w:val="40"/>
        <w:shd w:val="clear" w:color="auto" w:fill="E6E6E6"/>
      </w:rPr>
      <mc:AlternateContent>
        <mc:Choice Requires="wps">
          <w:drawing>
            <wp:anchor distT="45720" distB="45720" distL="114300" distR="114300" simplePos="0" relativeHeight="251658243" behindDoc="0" locked="0" layoutInCell="1" allowOverlap="1" wp14:anchorId="78701372" wp14:editId="443BA241">
              <wp:simplePos x="0" y="0"/>
              <wp:positionH relativeFrom="column">
                <wp:posOffset>-488950</wp:posOffset>
              </wp:positionH>
              <wp:positionV relativeFrom="page">
                <wp:posOffset>143095</wp:posOffset>
              </wp:positionV>
              <wp:extent cx="10113645" cy="472440"/>
              <wp:effectExtent l="0" t="0" r="0" b="3810"/>
              <wp:wrapNone/>
              <wp:docPr id="287308849" name="Text Box 2873088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3645" cy="472440"/>
                      </a:xfrm>
                      <a:prstGeom prst="rect">
                        <a:avLst/>
                      </a:prstGeom>
                      <a:noFill/>
                      <a:ln w="9525">
                        <a:noFill/>
                        <a:miter lim="800000"/>
                        <a:headEnd/>
                        <a:tailEnd/>
                      </a:ln>
                    </wps:spPr>
                    <wps:txbx>
                      <w:txbxContent>
                        <w:p w14:paraId="61F56C6A" w14:textId="07AB784A" w:rsidR="00A4504F" w:rsidRPr="00EF12A3" w:rsidRDefault="00C24C6B" w:rsidP="009D5CEC">
                          <w:pPr>
                            <w:spacing w:after="0" w:line="240" w:lineRule="auto"/>
                            <w:ind w:left="90" w:right="50"/>
                            <w:jc w:val="center"/>
                            <w:rPr>
                              <w:rFonts w:cstheme="minorHAnsi"/>
                              <w:b/>
                              <w:bCs/>
                              <w:color w:val="FFFFFF" w:themeColor="background1"/>
                              <w:sz w:val="48"/>
                              <w:szCs w:val="48"/>
                            </w:rPr>
                          </w:pPr>
                          <w:r>
                            <w:rPr>
                              <w:rFonts w:cstheme="minorHAnsi"/>
                              <w:b/>
                              <w:bCs/>
                              <w:color w:val="FFFFFF" w:themeColor="background1"/>
                              <w:sz w:val="48"/>
                              <w:szCs w:val="48"/>
                            </w:rPr>
                            <w:t>COVID-19 Resident Vaccination</w:t>
                          </w:r>
                          <w:r w:rsidR="009D5CEC">
                            <w:rPr>
                              <w:rFonts w:cstheme="minorHAnsi"/>
                              <w:b/>
                              <w:bCs/>
                              <w:color w:val="FFFFFF" w:themeColor="background1"/>
                              <w:sz w:val="48"/>
                              <w:szCs w:val="48"/>
                            </w:rPr>
                            <w:t xml:space="preserve"> Action Plan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701372" id="_x0000_t202" coordsize="21600,21600" o:spt="202" path="m,l,21600r21600,l21600,xe">
              <v:stroke joinstyle="miter"/>
              <v:path gradientshapeok="t" o:connecttype="rect"/>
            </v:shapetype>
            <v:shape id="Text Box 287308849" o:spid="_x0000_s1039" type="#_x0000_t202" alt="&quot;&quot;" style="position:absolute;left:0;text-align:left;margin-left:-38.5pt;margin-top:11.25pt;width:796.35pt;height:37.2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" filled="f" stroked="f">
              <v:textbox style="mso-fit-shape-to-text:t">
                <w:txbxContent>
                  <w:p w14:paraId="61F56C6A" w14:textId="07AB784A" w:rsidR="00A4504F" w:rsidRPr="00EF12A3" w:rsidRDefault="00C24C6B" w:rsidP="009D5CEC">
                    <w:pPr>
                      <w:spacing w:after="0" w:line="240" w:lineRule="auto"/>
                      <w:ind w:left="90" w:right="50"/>
                      <w:jc w:val="center"/>
                      <w:rPr>
                        <w:rFonts w:cstheme="minorHAnsi"/>
                        <w:b/>
                        <w:bCs/>
                        <w:color w:val="FFFFFF" w:themeColor="background1"/>
                        <w:sz w:val="48"/>
                        <w:szCs w:val="48"/>
                      </w:rPr>
                    </w:pPr>
                    <w:r>
                      <w:rPr>
                        <w:rFonts w:cstheme="minorHAnsi"/>
                        <w:b/>
                        <w:bCs/>
                        <w:color w:val="FFFFFF" w:themeColor="background1"/>
                        <w:sz w:val="48"/>
                        <w:szCs w:val="48"/>
                      </w:rPr>
                      <w:t>COVID-19 Resident Vaccination</w:t>
                    </w:r>
                    <w:r w:rsidR="009D5CEC">
                      <w:rPr>
                        <w:rFonts w:cstheme="minorHAnsi"/>
                        <w:b/>
                        <w:bCs/>
                        <w:color w:val="FFFFFF" w:themeColor="background1"/>
                        <w:sz w:val="48"/>
                        <w:szCs w:val="48"/>
                      </w:rPr>
                      <w:t xml:space="preserve"> Action Plan Template</w:t>
                    </w:r>
                  </w:p>
                </w:txbxContent>
              </v:textbox>
              <w10:wrap anchory="page"/>
            </v:shape>
          </w:pict>
        </mc:Fallback>
      </mc:AlternateContent>
    </w:r>
    <w:r w:rsidRPr="00434D3B">
      <w:rPr>
        <w:rFonts w:cstheme="minorHAnsi"/>
        <w:noProof/>
        <w:color w:val="2B579A"/>
        <w:sz w:val="24"/>
        <w:szCs w:val="24"/>
        <w:shd w:val="clear" w:color="auto" w:fill="E6E6E6"/>
      </w:rPr>
      <mc:AlternateContent>
        <mc:Choice Requires="wps">
          <w:drawing>
            <wp:anchor distT="0" distB="0" distL="114300" distR="114300" simplePos="0" relativeHeight="251658242" behindDoc="0" locked="0" layoutInCell="1" allowOverlap="1" wp14:anchorId="0EB86052" wp14:editId="746A9727">
              <wp:simplePos x="0" y="0"/>
              <wp:positionH relativeFrom="column">
                <wp:posOffset>-489005</wp:posOffset>
              </wp:positionH>
              <wp:positionV relativeFrom="page">
                <wp:posOffset>-127221</wp:posOffset>
              </wp:positionV>
              <wp:extent cx="10113645" cy="850790"/>
              <wp:effectExtent l="0" t="0" r="1905" b="6985"/>
              <wp:wrapNone/>
              <wp:docPr id="230406138" name="Rectangle 2304061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113645" cy="850790"/>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dec="http://schemas.microsoft.com/office/drawing/2017/decorative" xmlns:a="http://schemas.openxmlformats.org/drawingml/2006/main" xmlns:arto="http://schemas.microsoft.com/office/word/2006/arto">
          <w:pict w14:anchorId="1A6C151F">
            <v:rect id="Rectangle 230406138" style="position:absolute;margin-left:-38.5pt;margin-top:-10pt;width:796.35pt;height:6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lt="&quot;&quot;" o:spid="_x0000_s1026" fillcolor="#006db7" stroked="f" strokeweight="1pt" w14:anchorId="5D4E84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">
              <w10:wrap anchory="page"/>
            </v:rect>
          </w:pict>
        </mc:Fallback>
      </mc:AlternateContent>
    </w:r>
  </w:p>
  <w:p w14:paraId="6C3F988E" w14:textId="77777777" w:rsidR="00A4504F" w:rsidRDefault="00A4504F" w:rsidP="0019261C">
    <w:pPr>
      <w:pStyle w:val="Header"/>
      <w:jc w:val="both"/>
      <w:rPr>
        <w:b/>
        <w:bCs/>
        <w:sz w:val="12"/>
        <w:szCs w:val="12"/>
      </w:rPr>
    </w:pPr>
  </w:p>
  <w:p w14:paraId="643E51EC" w14:textId="77777777" w:rsidR="00A4504F" w:rsidRDefault="00A4504F" w:rsidP="0019261C">
    <w:pPr>
      <w:pStyle w:val="Header"/>
      <w:jc w:val="both"/>
      <w:rPr>
        <w:b/>
        <w:bCs/>
        <w:sz w:val="12"/>
        <w:szCs w:val="12"/>
      </w:rPr>
    </w:pPr>
  </w:p>
  <w:p w14:paraId="4EEC4F20" w14:textId="77777777" w:rsidR="00A4504F" w:rsidRDefault="00A4504F" w:rsidP="0019261C">
    <w:pPr>
      <w:pStyle w:val="Header"/>
      <w:jc w:val="both"/>
      <w:rPr>
        <w:b/>
        <w:bCs/>
        <w:sz w:val="12"/>
        <w:szCs w:val="12"/>
      </w:rPr>
    </w:pPr>
  </w:p>
  <w:p w14:paraId="70F35B98" w14:textId="77777777" w:rsidR="00A4504F" w:rsidRDefault="00A4504F" w:rsidP="0019261C">
    <w:pPr>
      <w:pStyle w:val="Header"/>
      <w:jc w:val="both"/>
      <w:rPr>
        <w:b/>
        <w:bCs/>
        <w:sz w:val="12"/>
        <w:szCs w:val="12"/>
      </w:rPr>
    </w:pPr>
  </w:p>
  <w:p w14:paraId="19FDE9EA" w14:textId="6263EA84" w:rsidR="0019261C" w:rsidRPr="006F0214" w:rsidRDefault="0019261C" w:rsidP="0019261C">
    <w:pPr>
      <w:pStyle w:val="Header"/>
      <w:jc w:val="both"/>
      <w:rPr>
        <w:b/>
        <w:bCs/>
        <w:sz w:val="40"/>
        <w:szCs w:val="40"/>
      </w:rPr>
    </w:pPr>
    <w:r w:rsidRPr="003272FD">
      <w:rPr>
        <w:b/>
        <w:bCs/>
        <w:sz w:val="36"/>
        <w:szCs w:val="36"/>
      </w:rPr>
      <w:t>Facility Name:</w:t>
    </w:r>
    <w:r>
      <w:rPr>
        <w:b/>
        <w:bCs/>
        <w:sz w:val="36"/>
        <w:szCs w:val="36"/>
      </w:rPr>
      <w:t xml:space="preserve"> </w:t>
    </w:r>
    <w:r w:rsidRPr="00016DFA">
      <w:rPr>
        <w:rFonts w:cstheme="minorHAnsi"/>
        <w:b/>
        <w:bCs/>
        <w:noProof/>
        <w:sz w:val="32"/>
        <w:szCs w:val="32"/>
      </w:rPr>
      <mc:AlternateContent>
        <mc:Choice Requires="wps">
          <w:drawing>
            <wp:inline distT="0" distB="0" distL="0" distR="0" wp14:anchorId="3D0373C0" wp14:editId="6E1AADDE">
              <wp:extent cx="4937760" cy="0"/>
              <wp:effectExtent l="0" t="0" r="0" b="0"/>
              <wp:docPr id="1" name="Straight Connector 1" descr="Line to capture facility name"/>
              <wp:cNvGraphicFramePr/>
              <a:graphic xmlns:a="http://schemas.openxmlformats.org/drawingml/2006/main">
                <a:graphicData uri="http://schemas.microsoft.com/office/word/2010/wordprocessingShape">
                  <wps:wsp>
                    <wps:cNvCnPr/>
                    <wps:spPr>
                      <a:xfrm>
                        <a:off x="0" y="0"/>
                        <a:ext cx="493776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xmlns:adec="http://schemas.microsoft.com/office/drawing/2017/decorative" xmlns:a="http://schemas.openxmlformats.org/drawingml/2006/main" xmlns:arto="http://schemas.microsoft.com/office/word/2006/arto">
          <w:pict w14:anchorId="2EEDC38C">
            <v:line id="Straight Connector 1" style="visibility:visible;mso-wrap-style:square;mso-left-percent:-10001;mso-top-percent:-10001;mso-position-horizontal:absolute;mso-position-horizontal-relative:char;mso-position-vertical:absolute;mso-position-vertical-relative:line;mso-left-percent:-10001;mso-top-percent:-10001" alt="Line to capture facility name" o:spid="_x0000_s1026" strokecolor="#7f7f7f [1612]" strokeweight=".5pt" from="0,0" to="388.8pt,0" w14:anchorId="77BA8C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">
              <v:stroke joinstyle="miter"/>
              <w10:anchorlock/>
            </v:line>
          </w:pict>
        </mc:Fallback>
      </mc:AlternateContent>
    </w:r>
    <w:r>
      <w:rPr>
        <w:b/>
        <w:bCs/>
        <w:sz w:val="36"/>
        <w:szCs w:val="36"/>
      </w:rPr>
      <w:t xml:space="preserve"> </w:t>
    </w:r>
    <w:r w:rsidRPr="003272FD">
      <w:rPr>
        <w:b/>
        <w:bCs/>
        <w:sz w:val="36"/>
        <w:szCs w:val="36"/>
      </w:rPr>
      <w:t>Date</w:t>
    </w:r>
    <w:r w:rsidRPr="003272FD">
      <w:rPr>
        <w:sz w:val="36"/>
        <w:szCs w:val="36"/>
      </w:rPr>
      <w:t>:</w:t>
    </w:r>
    <w:r>
      <w:rPr>
        <w:sz w:val="36"/>
        <w:szCs w:val="36"/>
      </w:rPr>
      <w:t xml:space="preserve"> </w:t>
    </w:r>
    <w:r w:rsidRPr="00016DFA">
      <w:rPr>
        <w:rFonts w:cstheme="minorHAnsi"/>
        <w:b/>
        <w:bCs/>
        <w:noProof/>
        <w:sz w:val="32"/>
        <w:szCs w:val="32"/>
      </w:rPr>
      <mc:AlternateContent>
        <mc:Choice Requires="wps">
          <w:drawing>
            <wp:inline distT="0" distB="0" distL="0" distR="0" wp14:anchorId="65959641" wp14:editId="108D1CBB">
              <wp:extent cx="2176272" cy="0"/>
              <wp:effectExtent l="0" t="0" r="0" b="0"/>
              <wp:docPr id="2" name="Straight Connector 2" descr="Line to capture date"/>
              <wp:cNvGraphicFramePr/>
              <a:graphic xmlns:a="http://schemas.openxmlformats.org/drawingml/2006/main">
                <a:graphicData uri="http://schemas.microsoft.com/office/word/2010/wordprocessingShape">
                  <wps:wsp>
                    <wps:cNvCnPr/>
                    <wps:spPr>
                      <a:xfrm>
                        <a:off x="0" y="0"/>
                        <a:ext cx="2176272"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xmlns:adec="http://schemas.microsoft.com/office/drawing/2017/decorative" xmlns:a="http://schemas.openxmlformats.org/drawingml/2006/main" xmlns:arto="http://schemas.microsoft.com/office/word/2006/arto">
          <w:pict w14:anchorId="44DD9F84">
            <v:line id="Straight Connector 2" style="visibility:visible;mso-wrap-style:square;mso-left-percent:-10001;mso-top-percent:-10001;mso-position-horizontal:absolute;mso-position-horizontal-relative:char;mso-position-vertical:absolute;mso-position-vertical-relative:line;mso-left-percent:-10001;mso-top-percent:-10001" alt="Line to capture date" o:spid="_x0000_s1026" strokecolor="#7f7f7f [1612]" strokeweight=".5pt" from="0,0" to="171.35pt,0" w14:anchorId="79233E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">
              <v:stroke joinstyle="miter"/>
              <w10:anchorlock/>
            </v:line>
          </w:pict>
        </mc:Fallback>
      </mc:AlternateContent>
    </w:r>
  </w:p>
  <w:p w14:paraId="1DEB89FE" w14:textId="2E1C9E40" w:rsidR="00A4504F" w:rsidRPr="0085686B" w:rsidRDefault="00A4504F">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B36B" w14:textId="5FF8B19D" w:rsidR="00013896" w:rsidRDefault="008742FC">
    <w:pPr>
      <w:pStyle w:val="Header"/>
    </w:pPr>
    <w:r>
      <w:rPr>
        <w:noProof/>
      </w:rPr>
      <w:drawing>
        <wp:anchor distT="0" distB="0" distL="114300" distR="114300" simplePos="0" relativeHeight="251658240" behindDoc="1" locked="0" layoutInCell="0" allowOverlap="1" wp14:anchorId="62C2B571" wp14:editId="4A4C596D">
          <wp:simplePos x="0" y="0"/>
          <wp:positionH relativeFrom="margin">
            <wp:align>center</wp:align>
          </wp:positionH>
          <wp:positionV relativeFrom="margin">
            <wp:align>center</wp:align>
          </wp:positionV>
          <wp:extent cx="10058400" cy="77724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132B"/>
    <w:multiLevelType w:val="hybridMultilevel"/>
    <w:tmpl w:val="10FE6230"/>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07455"/>
    <w:multiLevelType w:val="hybridMultilevel"/>
    <w:tmpl w:val="624A06F6"/>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661D5"/>
    <w:multiLevelType w:val="hybridMultilevel"/>
    <w:tmpl w:val="FE383D90"/>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304EE"/>
    <w:multiLevelType w:val="hybridMultilevel"/>
    <w:tmpl w:val="FC9EC928"/>
    <w:lvl w:ilvl="0" w:tplc="98AA4DA6">
      <w:start w:val="1"/>
      <w:numFmt w:val="bullet"/>
      <w:lvlText w:val=""/>
      <w:lvlJc w:val="left"/>
      <w:pPr>
        <w:ind w:left="360" w:hanging="360"/>
      </w:pPr>
      <w:rPr>
        <w:rFonts w:ascii="Symbol" w:hAnsi="Symbol" w:hint="default"/>
        <w:color w:val="006DB7"/>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EE21A60"/>
    <w:multiLevelType w:val="hybridMultilevel"/>
    <w:tmpl w:val="F34EB4E2"/>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11900"/>
    <w:multiLevelType w:val="hybridMultilevel"/>
    <w:tmpl w:val="A224B354"/>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405D6F"/>
    <w:multiLevelType w:val="hybridMultilevel"/>
    <w:tmpl w:val="63E0E0FE"/>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C130A4"/>
    <w:multiLevelType w:val="hybridMultilevel"/>
    <w:tmpl w:val="654EE790"/>
    <w:lvl w:ilvl="0" w:tplc="98AA4DA6">
      <w:start w:val="1"/>
      <w:numFmt w:val="bullet"/>
      <w:lvlText w:val=""/>
      <w:lvlJc w:val="left"/>
      <w:pPr>
        <w:ind w:left="720" w:hanging="360"/>
      </w:pPr>
      <w:rPr>
        <w:rFonts w:ascii="Symbol" w:hAnsi="Symbol" w:hint="default"/>
        <w:color w:val="006DB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46C10"/>
    <w:multiLevelType w:val="hybridMultilevel"/>
    <w:tmpl w:val="BD12E842"/>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9C3D39"/>
    <w:multiLevelType w:val="hybridMultilevel"/>
    <w:tmpl w:val="26E0D798"/>
    <w:lvl w:ilvl="0" w:tplc="9F3C435E">
      <w:start w:val="1"/>
      <w:numFmt w:val="bullet"/>
      <w:lvlText w:val=""/>
      <w:lvlJc w:val="left"/>
      <w:pPr>
        <w:ind w:left="720" w:hanging="360"/>
      </w:pPr>
      <w:rPr>
        <w:rFonts w:ascii="Symbol" w:hAnsi="Symbol" w:hint="default"/>
        <w:color w:val="0073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97F38"/>
    <w:multiLevelType w:val="hybridMultilevel"/>
    <w:tmpl w:val="8E223EF6"/>
    <w:lvl w:ilvl="0" w:tplc="4AE80DA0">
      <w:start w:val="1"/>
      <w:numFmt w:val="bullet"/>
      <w:lvlText w:val="−"/>
      <w:lvlJc w:val="left"/>
      <w:pPr>
        <w:ind w:left="706" w:hanging="360"/>
      </w:pPr>
      <w:rPr>
        <w:rFonts w:ascii="Nirmala UI" w:hAnsi="Nirmala UI" w:hint="default"/>
        <w:b w:val="0"/>
        <w:i w:val="0"/>
        <w:color w:val="0073B6"/>
        <w:sz w:val="22"/>
      </w:rPr>
    </w:lvl>
    <w:lvl w:ilvl="1" w:tplc="FFFFFFFF" w:tentative="1">
      <w:start w:val="1"/>
      <w:numFmt w:val="bullet"/>
      <w:lvlText w:val="o"/>
      <w:lvlJc w:val="left"/>
      <w:pPr>
        <w:ind w:left="1426" w:hanging="360"/>
      </w:pPr>
      <w:rPr>
        <w:rFonts w:ascii="Courier New" w:hAnsi="Courier New" w:cs="Courier New" w:hint="default"/>
      </w:rPr>
    </w:lvl>
    <w:lvl w:ilvl="2" w:tplc="FFFFFFFF" w:tentative="1">
      <w:start w:val="1"/>
      <w:numFmt w:val="bullet"/>
      <w:lvlText w:val=""/>
      <w:lvlJc w:val="left"/>
      <w:pPr>
        <w:ind w:left="2146" w:hanging="360"/>
      </w:pPr>
      <w:rPr>
        <w:rFonts w:ascii="Wingdings" w:hAnsi="Wingdings" w:hint="default"/>
      </w:rPr>
    </w:lvl>
    <w:lvl w:ilvl="3" w:tplc="FFFFFFFF" w:tentative="1">
      <w:start w:val="1"/>
      <w:numFmt w:val="bullet"/>
      <w:lvlText w:val=""/>
      <w:lvlJc w:val="left"/>
      <w:pPr>
        <w:ind w:left="2866" w:hanging="360"/>
      </w:pPr>
      <w:rPr>
        <w:rFonts w:ascii="Symbol" w:hAnsi="Symbol" w:hint="default"/>
      </w:rPr>
    </w:lvl>
    <w:lvl w:ilvl="4" w:tplc="FFFFFFFF" w:tentative="1">
      <w:start w:val="1"/>
      <w:numFmt w:val="bullet"/>
      <w:lvlText w:val="o"/>
      <w:lvlJc w:val="left"/>
      <w:pPr>
        <w:ind w:left="3586" w:hanging="360"/>
      </w:pPr>
      <w:rPr>
        <w:rFonts w:ascii="Courier New" w:hAnsi="Courier New" w:cs="Courier New" w:hint="default"/>
      </w:rPr>
    </w:lvl>
    <w:lvl w:ilvl="5" w:tplc="FFFFFFFF" w:tentative="1">
      <w:start w:val="1"/>
      <w:numFmt w:val="bullet"/>
      <w:lvlText w:val=""/>
      <w:lvlJc w:val="left"/>
      <w:pPr>
        <w:ind w:left="4306" w:hanging="360"/>
      </w:pPr>
      <w:rPr>
        <w:rFonts w:ascii="Wingdings" w:hAnsi="Wingdings" w:hint="default"/>
      </w:rPr>
    </w:lvl>
    <w:lvl w:ilvl="6" w:tplc="FFFFFFFF" w:tentative="1">
      <w:start w:val="1"/>
      <w:numFmt w:val="bullet"/>
      <w:lvlText w:val=""/>
      <w:lvlJc w:val="left"/>
      <w:pPr>
        <w:ind w:left="5026" w:hanging="360"/>
      </w:pPr>
      <w:rPr>
        <w:rFonts w:ascii="Symbol" w:hAnsi="Symbol" w:hint="default"/>
      </w:rPr>
    </w:lvl>
    <w:lvl w:ilvl="7" w:tplc="FFFFFFFF" w:tentative="1">
      <w:start w:val="1"/>
      <w:numFmt w:val="bullet"/>
      <w:lvlText w:val="o"/>
      <w:lvlJc w:val="left"/>
      <w:pPr>
        <w:ind w:left="5746" w:hanging="360"/>
      </w:pPr>
      <w:rPr>
        <w:rFonts w:ascii="Courier New" w:hAnsi="Courier New" w:cs="Courier New" w:hint="default"/>
      </w:rPr>
    </w:lvl>
    <w:lvl w:ilvl="8" w:tplc="FFFFFFFF" w:tentative="1">
      <w:start w:val="1"/>
      <w:numFmt w:val="bullet"/>
      <w:lvlText w:val=""/>
      <w:lvlJc w:val="left"/>
      <w:pPr>
        <w:ind w:left="6466" w:hanging="360"/>
      </w:pPr>
      <w:rPr>
        <w:rFonts w:ascii="Wingdings" w:hAnsi="Wingdings" w:hint="default"/>
      </w:rPr>
    </w:lvl>
  </w:abstractNum>
  <w:abstractNum w:abstractNumId="11" w15:restartNumberingAfterBreak="0">
    <w:nsid w:val="1F361E7E"/>
    <w:multiLevelType w:val="hybridMultilevel"/>
    <w:tmpl w:val="1324BC96"/>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BF763C"/>
    <w:multiLevelType w:val="hybridMultilevel"/>
    <w:tmpl w:val="499E9D76"/>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CF0DC"/>
    <w:multiLevelType w:val="hybridMultilevel"/>
    <w:tmpl w:val="89866754"/>
    <w:lvl w:ilvl="0" w:tplc="9F3C435E">
      <w:start w:val="1"/>
      <w:numFmt w:val="bullet"/>
      <w:lvlText w:val=""/>
      <w:lvlJc w:val="left"/>
      <w:pPr>
        <w:ind w:left="720" w:hanging="360"/>
      </w:pPr>
      <w:rPr>
        <w:rFonts w:ascii="Symbol" w:hAnsi="Symbol" w:hint="default"/>
        <w:color w:val="0073B6"/>
      </w:rPr>
    </w:lvl>
    <w:lvl w:ilvl="1" w:tplc="E10ABC10">
      <w:start w:val="1"/>
      <w:numFmt w:val="bullet"/>
      <w:lvlText w:val="o"/>
      <w:lvlJc w:val="left"/>
      <w:pPr>
        <w:ind w:left="1440" w:hanging="360"/>
      </w:pPr>
      <w:rPr>
        <w:rFonts w:ascii="Courier New" w:hAnsi="Courier New" w:hint="default"/>
      </w:rPr>
    </w:lvl>
    <w:lvl w:ilvl="2" w:tplc="2520894A">
      <w:start w:val="1"/>
      <w:numFmt w:val="bullet"/>
      <w:lvlText w:val=""/>
      <w:lvlJc w:val="left"/>
      <w:pPr>
        <w:ind w:left="2160" w:hanging="360"/>
      </w:pPr>
      <w:rPr>
        <w:rFonts w:ascii="Wingdings" w:hAnsi="Wingdings" w:hint="default"/>
      </w:rPr>
    </w:lvl>
    <w:lvl w:ilvl="3" w:tplc="464C5EE6">
      <w:start w:val="1"/>
      <w:numFmt w:val="bullet"/>
      <w:lvlText w:val=""/>
      <w:lvlJc w:val="left"/>
      <w:pPr>
        <w:ind w:left="2880" w:hanging="360"/>
      </w:pPr>
      <w:rPr>
        <w:rFonts w:ascii="Symbol" w:hAnsi="Symbol" w:hint="default"/>
      </w:rPr>
    </w:lvl>
    <w:lvl w:ilvl="4" w:tplc="17B24566">
      <w:start w:val="1"/>
      <w:numFmt w:val="bullet"/>
      <w:lvlText w:val="o"/>
      <w:lvlJc w:val="left"/>
      <w:pPr>
        <w:ind w:left="3600" w:hanging="360"/>
      </w:pPr>
      <w:rPr>
        <w:rFonts w:ascii="Courier New" w:hAnsi="Courier New" w:hint="default"/>
      </w:rPr>
    </w:lvl>
    <w:lvl w:ilvl="5" w:tplc="DCB48C24">
      <w:start w:val="1"/>
      <w:numFmt w:val="bullet"/>
      <w:lvlText w:val=""/>
      <w:lvlJc w:val="left"/>
      <w:pPr>
        <w:ind w:left="4320" w:hanging="360"/>
      </w:pPr>
      <w:rPr>
        <w:rFonts w:ascii="Wingdings" w:hAnsi="Wingdings" w:hint="default"/>
      </w:rPr>
    </w:lvl>
    <w:lvl w:ilvl="6" w:tplc="B2C22DC8">
      <w:start w:val="1"/>
      <w:numFmt w:val="bullet"/>
      <w:lvlText w:val=""/>
      <w:lvlJc w:val="left"/>
      <w:pPr>
        <w:ind w:left="5040" w:hanging="360"/>
      </w:pPr>
      <w:rPr>
        <w:rFonts w:ascii="Symbol" w:hAnsi="Symbol" w:hint="default"/>
      </w:rPr>
    </w:lvl>
    <w:lvl w:ilvl="7" w:tplc="A1E45568">
      <w:start w:val="1"/>
      <w:numFmt w:val="bullet"/>
      <w:lvlText w:val="o"/>
      <w:lvlJc w:val="left"/>
      <w:pPr>
        <w:ind w:left="5760" w:hanging="360"/>
      </w:pPr>
      <w:rPr>
        <w:rFonts w:ascii="Courier New" w:hAnsi="Courier New" w:hint="default"/>
      </w:rPr>
    </w:lvl>
    <w:lvl w:ilvl="8" w:tplc="E42C1CA6">
      <w:start w:val="1"/>
      <w:numFmt w:val="bullet"/>
      <w:lvlText w:val=""/>
      <w:lvlJc w:val="left"/>
      <w:pPr>
        <w:ind w:left="6480" w:hanging="360"/>
      </w:pPr>
      <w:rPr>
        <w:rFonts w:ascii="Wingdings" w:hAnsi="Wingdings" w:hint="default"/>
      </w:rPr>
    </w:lvl>
  </w:abstractNum>
  <w:abstractNum w:abstractNumId="14" w15:restartNumberingAfterBreak="0">
    <w:nsid w:val="276B68A9"/>
    <w:multiLevelType w:val="hybridMultilevel"/>
    <w:tmpl w:val="E0A0E0DC"/>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265952"/>
    <w:multiLevelType w:val="hybridMultilevel"/>
    <w:tmpl w:val="DE003E0A"/>
    <w:lvl w:ilvl="0" w:tplc="9F3C435E">
      <w:start w:val="1"/>
      <w:numFmt w:val="bullet"/>
      <w:lvlText w:val=""/>
      <w:lvlJc w:val="left"/>
      <w:pPr>
        <w:ind w:left="720" w:hanging="360"/>
      </w:pPr>
      <w:rPr>
        <w:rFonts w:ascii="Symbol" w:hAnsi="Symbol" w:hint="default"/>
        <w:color w:val="0073B6"/>
      </w:rPr>
    </w:lvl>
    <w:lvl w:ilvl="1" w:tplc="F2D455FC">
      <w:start w:val="1"/>
      <w:numFmt w:val="bullet"/>
      <w:lvlText w:val="o"/>
      <w:lvlJc w:val="left"/>
      <w:pPr>
        <w:ind w:left="1440" w:hanging="360"/>
      </w:pPr>
      <w:rPr>
        <w:rFonts w:ascii="Courier New" w:hAnsi="Courier New" w:hint="default"/>
      </w:rPr>
    </w:lvl>
    <w:lvl w:ilvl="2" w:tplc="30B606EC">
      <w:start w:val="1"/>
      <w:numFmt w:val="bullet"/>
      <w:lvlText w:val=""/>
      <w:lvlJc w:val="left"/>
      <w:pPr>
        <w:ind w:left="2160" w:hanging="360"/>
      </w:pPr>
      <w:rPr>
        <w:rFonts w:ascii="Wingdings" w:hAnsi="Wingdings" w:hint="default"/>
      </w:rPr>
    </w:lvl>
    <w:lvl w:ilvl="3" w:tplc="E42E3C8A">
      <w:start w:val="1"/>
      <w:numFmt w:val="bullet"/>
      <w:lvlText w:val=""/>
      <w:lvlJc w:val="left"/>
      <w:pPr>
        <w:ind w:left="2880" w:hanging="360"/>
      </w:pPr>
      <w:rPr>
        <w:rFonts w:ascii="Symbol" w:hAnsi="Symbol" w:hint="default"/>
      </w:rPr>
    </w:lvl>
    <w:lvl w:ilvl="4" w:tplc="079C290E">
      <w:start w:val="1"/>
      <w:numFmt w:val="bullet"/>
      <w:lvlText w:val="o"/>
      <w:lvlJc w:val="left"/>
      <w:pPr>
        <w:ind w:left="3600" w:hanging="360"/>
      </w:pPr>
      <w:rPr>
        <w:rFonts w:ascii="Courier New" w:hAnsi="Courier New" w:hint="default"/>
      </w:rPr>
    </w:lvl>
    <w:lvl w:ilvl="5" w:tplc="5436EF9E">
      <w:start w:val="1"/>
      <w:numFmt w:val="bullet"/>
      <w:lvlText w:val=""/>
      <w:lvlJc w:val="left"/>
      <w:pPr>
        <w:ind w:left="4320" w:hanging="360"/>
      </w:pPr>
      <w:rPr>
        <w:rFonts w:ascii="Wingdings" w:hAnsi="Wingdings" w:hint="default"/>
      </w:rPr>
    </w:lvl>
    <w:lvl w:ilvl="6" w:tplc="1CF2E352">
      <w:start w:val="1"/>
      <w:numFmt w:val="bullet"/>
      <w:lvlText w:val=""/>
      <w:lvlJc w:val="left"/>
      <w:pPr>
        <w:ind w:left="5040" w:hanging="360"/>
      </w:pPr>
      <w:rPr>
        <w:rFonts w:ascii="Symbol" w:hAnsi="Symbol" w:hint="default"/>
      </w:rPr>
    </w:lvl>
    <w:lvl w:ilvl="7" w:tplc="575A9EEE">
      <w:start w:val="1"/>
      <w:numFmt w:val="bullet"/>
      <w:lvlText w:val="o"/>
      <w:lvlJc w:val="left"/>
      <w:pPr>
        <w:ind w:left="5760" w:hanging="360"/>
      </w:pPr>
      <w:rPr>
        <w:rFonts w:ascii="Courier New" w:hAnsi="Courier New" w:hint="default"/>
      </w:rPr>
    </w:lvl>
    <w:lvl w:ilvl="8" w:tplc="970AF79C">
      <w:start w:val="1"/>
      <w:numFmt w:val="bullet"/>
      <w:lvlText w:val=""/>
      <w:lvlJc w:val="left"/>
      <w:pPr>
        <w:ind w:left="6480" w:hanging="360"/>
      </w:pPr>
      <w:rPr>
        <w:rFonts w:ascii="Wingdings" w:hAnsi="Wingdings" w:hint="default"/>
      </w:rPr>
    </w:lvl>
  </w:abstractNum>
  <w:abstractNum w:abstractNumId="16" w15:restartNumberingAfterBreak="0">
    <w:nsid w:val="28EF1181"/>
    <w:multiLevelType w:val="hybridMultilevel"/>
    <w:tmpl w:val="0E5AE820"/>
    <w:lvl w:ilvl="0" w:tplc="0364675A">
      <w:start w:val="1"/>
      <w:numFmt w:val="bullet"/>
      <w:lvlText w:val=""/>
      <w:lvlJc w:val="left"/>
      <w:pPr>
        <w:ind w:left="720" w:hanging="360"/>
      </w:pPr>
      <w:rPr>
        <w:rFonts w:ascii="Wingdings" w:hAnsi="Wingdings" w:hint="default"/>
        <w:color w:val="0073B6"/>
      </w:rPr>
    </w:lvl>
    <w:lvl w:ilvl="1" w:tplc="B55E86E4">
      <w:start w:val="1"/>
      <w:numFmt w:val="bullet"/>
      <w:lvlText w:val="o"/>
      <w:lvlJc w:val="left"/>
      <w:pPr>
        <w:ind w:left="1440" w:hanging="360"/>
      </w:pPr>
      <w:rPr>
        <w:rFonts w:ascii="Courier New" w:hAnsi="Courier New" w:hint="default"/>
      </w:rPr>
    </w:lvl>
    <w:lvl w:ilvl="2" w:tplc="5ABEB08C">
      <w:start w:val="1"/>
      <w:numFmt w:val="bullet"/>
      <w:lvlText w:val=""/>
      <w:lvlJc w:val="left"/>
      <w:pPr>
        <w:ind w:left="2160" w:hanging="360"/>
      </w:pPr>
      <w:rPr>
        <w:rFonts w:ascii="Wingdings" w:hAnsi="Wingdings" w:hint="default"/>
      </w:rPr>
    </w:lvl>
    <w:lvl w:ilvl="3" w:tplc="5BDA1268">
      <w:start w:val="1"/>
      <w:numFmt w:val="bullet"/>
      <w:lvlText w:val=""/>
      <w:lvlJc w:val="left"/>
      <w:pPr>
        <w:ind w:left="2880" w:hanging="360"/>
      </w:pPr>
      <w:rPr>
        <w:rFonts w:ascii="Symbol" w:hAnsi="Symbol" w:hint="default"/>
      </w:rPr>
    </w:lvl>
    <w:lvl w:ilvl="4" w:tplc="A5E02AFE">
      <w:start w:val="1"/>
      <w:numFmt w:val="bullet"/>
      <w:lvlText w:val="o"/>
      <w:lvlJc w:val="left"/>
      <w:pPr>
        <w:ind w:left="3600" w:hanging="360"/>
      </w:pPr>
      <w:rPr>
        <w:rFonts w:ascii="Courier New" w:hAnsi="Courier New" w:hint="default"/>
      </w:rPr>
    </w:lvl>
    <w:lvl w:ilvl="5" w:tplc="DA82434A">
      <w:start w:val="1"/>
      <w:numFmt w:val="bullet"/>
      <w:lvlText w:val=""/>
      <w:lvlJc w:val="left"/>
      <w:pPr>
        <w:ind w:left="4320" w:hanging="360"/>
      </w:pPr>
      <w:rPr>
        <w:rFonts w:ascii="Wingdings" w:hAnsi="Wingdings" w:hint="default"/>
      </w:rPr>
    </w:lvl>
    <w:lvl w:ilvl="6" w:tplc="BC2C9078">
      <w:start w:val="1"/>
      <w:numFmt w:val="bullet"/>
      <w:lvlText w:val=""/>
      <w:lvlJc w:val="left"/>
      <w:pPr>
        <w:ind w:left="5040" w:hanging="360"/>
      </w:pPr>
      <w:rPr>
        <w:rFonts w:ascii="Symbol" w:hAnsi="Symbol" w:hint="default"/>
      </w:rPr>
    </w:lvl>
    <w:lvl w:ilvl="7" w:tplc="E2FC639A">
      <w:start w:val="1"/>
      <w:numFmt w:val="bullet"/>
      <w:lvlText w:val="o"/>
      <w:lvlJc w:val="left"/>
      <w:pPr>
        <w:ind w:left="5760" w:hanging="360"/>
      </w:pPr>
      <w:rPr>
        <w:rFonts w:ascii="Courier New" w:hAnsi="Courier New" w:hint="default"/>
      </w:rPr>
    </w:lvl>
    <w:lvl w:ilvl="8" w:tplc="7A2A15DC">
      <w:start w:val="1"/>
      <w:numFmt w:val="bullet"/>
      <w:lvlText w:val=""/>
      <w:lvlJc w:val="left"/>
      <w:pPr>
        <w:ind w:left="6480" w:hanging="360"/>
      </w:pPr>
      <w:rPr>
        <w:rFonts w:ascii="Wingdings" w:hAnsi="Wingdings" w:hint="default"/>
      </w:rPr>
    </w:lvl>
  </w:abstractNum>
  <w:abstractNum w:abstractNumId="17" w15:restartNumberingAfterBreak="0">
    <w:nsid w:val="29011B4B"/>
    <w:multiLevelType w:val="multilevel"/>
    <w:tmpl w:val="90882810"/>
    <w:lvl w:ilvl="0">
      <w:start w:val="1"/>
      <w:numFmt w:val="bullet"/>
      <w:lvlText w:val=""/>
      <w:lvlJc w:val="left"/>
      <w:pPr>
        <w:ind w:left="720" w:hanging="360"/>
      </w:pPr>
      <w:rPr>
        <w:rFonts w:ascii="Symbol" w:hAnsi="Symbol" w:hint="default"/>
        <w:color w:val="0073B6"/>
      </w:rPr>
    </w:lvl>
    <w:lvl w:ilvl="1">
      <w:start w:val="1"/>
      <w:numFmt w:val="bullet"/>
      <w:lvlText w:val=""/>
      <w:lvlJc w:val="left"/>
      <w:pPr>
        <w:ind w:left="1440" w:hanging="360"/>
      </w:pPr>
      <w:rPr>
        <w:rFonts w:ascii="Wingdings" w:hAnsi="Wingdings" w:hint="default"/>
        <w:b w:val="0"/>
        <w:i w:val="0"/>
        <w:color w:val="0073B6"/>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5A535E"/>
    <w:multiLevelType w:val="hybridMultilevel"/>
    <w:tmpl w:val="04E087D8"/>
    <w:lvl w:ilvl="0" w:tplc="DD00CA8E">
      <w:start w:val="1"/>
      <w:numFmt w:val="bullet"/>
      <w:lvlText w:val=""/>
      <w:lvlJc w:val="left"/>
      <w:pPr>
        <w:ind w:left="720" w:hanging="360"/>
      </w:pPr>
      <w:rPr>
        <w:rFonts w:ascii="Symbol" w:hAnsi="Symbol" w:hint="default"/>
        <w:b w:val="0"/>
        <w:i w:val="0"/>
        <w:color w:val="006DB7"/>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31B4618"/>
    <w:multiLevelType w:val="hybridMultilevel"/>
    <w:tmpl w:val="9E42C4FA"/>
    <w:lvl w:ilvl="0" w:tplc="DD00CA8E">
      <w:start w:val="1"/>
      <w:numFmt w:val="bullet"/>
      <w:lvlText w:val=""/>
      <w:lvlJc w:val="left"/>
      <w:pPr>
        <w:ind w:left="1426" w:hanging="360"/>
      </w:pPr>
      <w:rPr>
        <w:rFonts w:ascii="Symbol" w:hAnsi="Symbol" w:hint="default"/>
        <w:b w:val="0"/>
        <w:i w:val="0"/>
        <w:color w:val="006DB7"/>
        <w:sz w:val="24"/>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0" w15:restartNumberingAfterBreak="0">
    <w:nsid w:val="39505E72"/>
    <w:multiLevelType w:val="hybridMultilevel"/>
    <w:tmpl w:val="667AE6D0"/>
    <w:lvl w:ilvl="0" w:tplc="9F3C435E">
      <w:start w:val="1"/>
      <w:numFmt w:val="bullet"/>
      <w:lvlText w:val=""/>
      <w:lvlJc w:val="left"/>
      <w:pPr>
        <w:ind w:left="706" w:hanging="360"/>
      </w:pPr>
      <w:rPr>
        <w:rFonts w:ascii="Symbol" w:hAnsi="Symbol" w:hint="default"/>
        <w:color w:val="0073B6"/>
      </w:rPr>
    </w:lvl>
    <w:lvl w:ilvl="1" w:tplc="FFFFFFFF" w:tentative="1">
      <w:start w:val="1"/>
      <w:numFmt w:val="bullet"/>
      <w:lvlText w:val="o"/>
      <w:lvlJc w:val="left"/>
      <w:pPr>
        <w:ind w:left="1426" w:hanging="360"/>
      </w:pPr>
      <w:rPr>
        <w:rFonts w:ascii="Courier New" w:hAnsi="Courier New" w:cs="Courier New" w:hint="default"/>
      </w:rPr>
    </w:lvl>
    <w:lvl w:ilvl="2" w:tplc="FFFFFFFF" w:tentative="1">
      <w:start w:val="1"/>
      <w:numFmt w:val="bullet"/>
      <w:lvlText w:val=""/>
      <w:lvlJc w:val="left"/>
      <w:pPr>
        <w:ind w:left="2146" w:hanging="360"/>
      </w:pPr>
      <w:rPr>
        <w:rFonts w:ascii="Wingdings" w:hAnsi="Wingdings" w:hint="default"/>
      </w:rPr>
    </w:lvl>
    <w:lvl w:ilvl="3" w:tplc="FFFFFFFF" w:tentative="1">
      <w:start w:val="1"/>
      <w:numFmt w:val="bullet"/>
      <w:lvlText w:val=""/>
      <w:lvlJc w:val="left"/>
      <w:pPr>
        <w:ind w:left="2866" w:hanging="360"/>
      </w:pPr>
      <w:rPr>
        <w:rFonts w:ascii="Symbol" w:hAnsi="Symbol" w:hint="default"/>
      </w:rPr>
    </w:lvl>
    <w:lvl w:ilvl="4" w:tplc="FFFFFFFF" w:tentative="1">
      <w:start w:val="1"/>
      <w:numFmt w:val="bullet"/>
      <w:lvlText w:val="o"/>
      <w:lvlJc w:val="left"/>
      <w:pPr>
        <w:ind w:left="3586" w:hanging="360"/>
      </w:pPr>
      <w:rPr>
        <w:rFonts w:ascii="Courier New" w:hAnsi="Courier New" w:cs="Courier New" w:hint="default"/>
      </w:rPr>
    </w:lvl>
    <w:lvl w:ilvl="5" w:tplc="FFFFFFFF" w:tentative="1">
      <w:start w:val="1"/>
      <w:numFmt w:val="bullet"/>
      <w:lvlText w:val=""/>
      <w:lvlJc w:val="left"/>
      <w:pPr>
        <w:ind w:left="4306" w:hanging="360"/>
      </w:pPr>
      <w:rPr>
        <w:rFonts w:ascii="Wingdings" w:hAnsi="Wingdings" w:hint="default"/>
      </w:rPr>
    </w:lvl>
    <w:lvl w:ilvl="6" w:tplc="FFFFFFFF" w:tentative="1">
      <w:start w:val="1"/>
      <w:numFmt w:val="bullet"/>
      <w:lvlText w:val=""/>
      <w:lvlJc w:val="left"/>
      <w:pPr>
        <w:ind w:left="5026" w:hanging="360"/>
      </w:pPr>
      <w:rPr>
        <w:rFonts w:ascii="Symbol" w:hAnsi="Symbol" w:hint="default"/>
      </w:rPr>
    </w:lvl>
    <w:lvl w:ilvl="7" w:tplc="FFFFFFFF" w:tentative="1">
      <w:start w:val="1"/>
      <w:numFmt w:val="bullet"/>
      <w:lvlText w:val="o"/>
      <w:lvlJc w:val="left"/>
      <w:pPr>
        <w:ind w:left="5746" w:hanging="360"/>
      </w:pPr>
      <w:rPr>
        <w:rFonts w:ascii="Courier New" w:hAnsi="Courier New" w:cs="Courier New" w:hint="default"/>
      </w:rPr>
    </w:lvl>
    <w:lvl w:ilvl="8" w:tplc="FFFFFFFF" w:tentative="1">
      <w:start w:val="1"/>
      <w:numFmt w:val="bullet"/>
      <w:lvlText w:val=""/>
      <w:lvlJc w:val="left"/>
      <w:pPr>
        <w:ind w:left="6466" w:hanging="360"/>
      </w:pPr>
      <w:rPr>
        <w:rFonts w:ascii="Wingdings" w:hAnsi="Wingdings" w:hint="default"/>
      </w:rPr>
    </w:lvl>
  </w:abstractNum>
  <w:abstractNum w:abstractNumId="21" w15:restartNumberingAfterBreak="0">
    <w:nsid w:val="3DF81574"/>
    <w:multiLevelType w:val="hybridMultilevel"/>
    <w:tmpl w:val="4A0AD07A"/>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FE7329"/>
    <w:multiLevelType w:val="hybridMultilevel"/>
    <w:tmpl w:val="CB368220"/>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2019DE"/>
    <w:multiLevelType w:val="hybridMultilevel"/>
    <w:tmpl w:val="9B906360"/>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894F76"/>
    <w:multiLevelType w:val="hybridMultilevel"/>
    <w:tmpl w:val="B07872D0"/>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582EA8"/>
    <w:multiLevelType w:val="hybridMultilevel"/>
    <w:tmpl w:val="35882010"/>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AB5AB5"/>
    <w:multiLevelType w:val="hybridMultilevel"/>
    <w:tmpl w:val="C35E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FB42BE"/>
    <w:multiLevelType w:val="hybridMultilevel"/>
    <w:tmpl w:val="67D0FC44"/>
    <w:lvl w:ilvl="0" w:tplc="9F3C435E">
      <w:start w:val="1"/>
      <w:numFmt w:val="bullet"/>
      <w:lvlText w:val=""/>
      <w:lvlJc w:val="left"/>
      <w:pPr>
        <w:ind w:left="720" w:hanging="360"/>
      </w:pPr>
      <w:rPr>
        <w:rFonts w:ascii="Symbol" w:hAnsi="Symbol" w:hint="default"/>
        <w:color w:val="0073B6"/>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4B524C1B"/>
    <w:multiLevelType w:val="hybridMultilevel"/>
    <w:tmpl w:val="0B34042A"/>
    <w:lvl w:ilvl="0" w:tplc="4AE80DA0">
      <w:start w:val="1"/>
      <w:numFmt w:val="bullet"/>
      <w:lvlText w:val="−"/>
      <w:lvlJc w:val="left"/>
      <w:pPr>
        <w:ind w:left="1066" w:hanging="360"/>
      </w:pPr>
      <w:rPr>
        <w:rFonts w:ascii="Nirmala UI" w:hAnsi="Nirmala UI" w:hint="default"/>
        <w:b w:val="0"/>
        <w:i w:val="0"/>
        <w:color w:val="0073B6"/>
        <w:sz w:val="22"/>
        <w:szCs w:val="20"/>
      </w:rPr>
    </w:lvl>
    <w:lvl w:ilvl="1" w:tplc="FFFFFFFF" w:tentative="1">
      <w:start w:val="1"/>
      <w:numFmt w:val="lowerLetter"/>
      <w:lvlText w:val="%2."/>
      <w:lvlJc w:val="left"/>
      <w:pPr>
        <w:ind w:left="1786" w:hanging="360"/>
      </w:pPr>
    </w:lvl>
    <w:lvl w:ilvl="2" w:tplc="FFFFFFFF" w:tentative="1">
      <w:start w:val="1"/>
      <w:numFmt w:val="lowerRoman"/>
      <w:lvlText w:val="%3."/>
      <w:lvlJc w:val="right"/>
      <w:pPr>
        <w:ind w:left="2506" w:hanging="180"/>
      </w:pPr>
    </w:lvl>
    <w:lvl w:ilvl="3" w:tplc="FFFFFFFF" w:tentative="1">
      <w:start w:val="1"/>
      <w:numFmt w:val="decimal"/>
      <w:lvlText w:val="%4."/>
      <w:lvlJc w:val="left"/>
      <w:pPr>
        <w:ind w:left="3226" w:hanging="360"/>
      </w:pPr>
    </w:lvl>
    <w:lvl w:ilvl="4" w:tplc="FFFFFFFF" w:tentative="1">
      <w:start w:val="1"/>
      <w:numFmt w:val="lowerLetter"/>
      <w:lvlText w:val="%5."/>
      <w:lvlJc w:val="left"/>
      <w:pPr>
        <w:ind w:left="3946" w:hanging="360"/>
      </w:pPr>
    </w:lvl>
    <w:lvl w:ilvl="5" w:tplc="FFFFFFFF" w:tentative="1">
      <w:start w:val="1"/>
      <w:numFmt w:val="lowerRoman"/>
      <w:lvlText w:val="%6."/>
      <w:lvlJc w:val="right"/>
      <w:pPr>
        <w:ind w:left="4666" w:hanging="180"/>
      </w:pPr>
    </w:lvl>
    <w:lvl w:ilvl="6" w:tplc="FFFFFFFF" w:tentative="1">
      <w:start w:val="1"/>
      <w:numFmt w:val="decimal"/>
      <w:lvlText w:val="%7."/>
      <w:lvlJc w:val="left"/>
      <w:pPr>
        <w:ind w:left="5386" w:hanging="360"/>
      </w:pPr>
    </w:lvl>
    <w:lvl w:ilvl="7" w:tplc="FFFFFFFF" w:tentative="1">
      <w:start w:val="1"/>
      <w:numFmt w:val="lowerLetter"/>
      <w:lvlText w:val="%8."/>
      <w:lvlJc w:val="left"/>
      <w:pPr>
        <w:ind w:left="6106" w:hanging="360"/>
      </w:pPr>
    </w:lvl>
    <w:lvl w:ilvl="8" w:tplc="FFFFFFFF" w:tentative="1">
      <w:start w:val="1"/>
      <w:numFmt w:val="lowerRoman"/>
      <w:lvlText w:val="%9."/>
      <w:lvlJc w:val="right"/>
      <w:pPr>
        <w:ind w:left="6826" w:hanging="180"/>
      </w:pPr>
    </w:lvl>
  </w:abstractNum>
  <w:abstractNum w:abstractNumId="29" w15:restartNumberingAfterBreak="0">
    <w:nsid w:val="55240B2B"/>
    <w:multiLevelType w:val="hybridMultilevel"/>
    <w:tmpl w:val="60BED616"/>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E934F7"/>
    <w:multiLevelType w:val="hybridMultilevel"/>
    <w:tmpl w:val="68923A4C"/>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353B56"/>
    <w:multiLevelType w:val="hybridMultilevel"/>
    <w:tmpl w:val="A2F4D558"/>
    <w:lvl w:ilvl="0" w:tplc="0CC43FF2">
      <w:start w:val="1"/>
      <w:numFmt w:val="bullet"/>
      <w:lvlText w:val=""/>
      <w:lvlJc w:val="left"/>
      <w:pPr>
        <w:ind w:left="720" w:hanging="360"/>
      </w:pPr>
      <w:rPr>
        <w:rFonts w:ascii="Symbol" w:hAnsi="Symbol" w:hint="default"/>
        <w:b w:val="0"/>
        <w:i w:val="0"/>
        <w:color w:val="006DB7"/>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F81126B"/>
    <w:multiLevelType w:val="hybridMultilevel"/>
    <w:tmpl w:val="4C1C3000"/>
    <w:lvl w:ilvl="0" w:tplc="98AA4DA6">
      <w:start w:val="1"/>
      <w:numFmt w:val="bullet"/>
      <w:lvlText w:val=""/>
      <w:lvlJc w:val="left"/>
      <w:pPr>
        <w:ind w:left="706" w:hanging="360"/>
      </w:pPr>
      <w:rPr>
        <w:rFonts w:ascii="Symbol" w:hAnsi="Symbol" w:hint="default"/>
        <w:color w:val="006DB7"/>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3" w15:restartNumberingAfterBreak="0">
    <w:nsid w:val="5F867042"/>
    <w:multiLevelType w:val="hybridMultilevel"/>
    <w:tmpl w:val="7F02DC98"/>
    <w:lvl w:ilvl="0" w:tplc="DD00CA8E">
      <w:start w:val="1"/>
      <w:numFmt w:val="bullet"/>
      <w:lvlText w:val=""/>
      <w:lvlJc w:val="left"/>
      <w:pPr>
        <w:ind w:left="360" w:hanging="360"/>
      </w:pPr>
      <w:rPr>
        <w:rFonts w:ascii="Symbol" w:hAnsi="Symbol" w:hint="default"/>
        <w:b w:val="0"/>
        <w:i w:val="0"/>
        <w:color w:val="006DB7"/>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0C959B0"/>
    <w:multiLevelType w:val="hybridMultilevel"/>
    <w:tmpl w:val="523A0314"/>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0D52535"/>
    <w:multiLevelType w:val="hybridMultilevel"/>
    <w:tmpl w:val="9EBE5964"/>
    <w:lvl w:ilvl="0" w:tplc="4AE80DA0">
      <w:start w:val="1"/>
      <w:numFmt w:val="bullet"/>
      <w:lvlText w:val="−"/>
      <w:lvlJc w:val="left"/>
      <w:pPr>
        <w:ind w:left="360" w:hanging="360"/>
      </w:pPr>
      <w:rPr>
        <w:rFonts w:ascii="Nirmala UI" w:hAnsi="Nirmala UI" w:hint="default"/>
        <w:b w:val="0"/>
        <w:i w:val="0"/>
        <w:color w:val="0073B6"/>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61803AEC"/>
    <w:multiLevelType w:val="hybridMultilevel"/>
    <w:tmpl w:val="BE5ECA8A"/>
    <w:lvl w:ilvl="0" w:tplc="9F3C435E">
      <w:start w:val="1"/>
      <w:numFmt w:val="bullet"/>
      <w:lvlText w:val=""/>
      <w:lvlJc w:val="left"/>
      <w:pPr>
        <w:ind w:left="720" w:hanging="360"/>
      </w:pPr>
      <w:rPr>
        <w:rFonts w:ascii="Symbol" w:hAnsi="Symbol" w:hint="default"/>
        <w:color w:val="0073B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271504D"/>
    <w:multiLevelType w:val="hybridMultilevel"/>
    <w:tmpl w:val="7034F95C"/>
    <w:lvl w:ilvl="0" w:tplc="98AA4DA6">
      <w:start w:val="1"/>
      <w:numFmt w:val="bullet"/>
      <w:lvlText w:val=""/>
      <w:lvlJc w:val="left"/>
      <w:pPr>
        <w:ind w:left="360" w:hanging="360"/>
      </w:pPr>
      <w:rPr>
        <w:rFonts w:ascii="Symbol" w:hAnsi="Symbol" w:hint="default"/>
        <w:color w:val="006DB7"/>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632A0DAD"/>
    <w:multiLevelType w:val="hybridMultilevel"/>
    <w:tmpl w:val="BAE6A3B6"/>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2E3E0F"/>
    <w:multiLevelType w:val="hybridMultilevel"/>
    <w:tmpl w:val="3E1C183E"/>
    <w:lvl w:ilvl="0" w:tplc="9F3C435E">
      <w:start w:val="1"/>
      <w:numFmt w:val="bullet"/>
      <w:lvlText w:val=""/>
      <w:lvlJc w:val="left"/>
      <w:pPr>
        <w:ind w:left="720" w:hanging="360"/>
      </w:pPr>
      <w:rPr>
        <w:rFonts w:ascii="Symbol" w:hAnsi="Symbol" w:hint="default"/>
        <w:color w:val="0073B6"/>
      </w:rPr>
    </w:lvl>
    <w:lvl w:ilvl="1" w:tplc="8946AF56">
      <w:start w:val="1"/>
      <w:numFmt w:val="bullet"/>
      <w:lvlText w:val="o"/>
      <w:lvlJc w:val="left"/>
      <w:pPr>
        <w:ind w:left="1440" w:hanging="360"/>
      </w:pPr>
      <w:rPr>
        <w:rFonts w:ascii="Courier New" w:hAnsi="Courier New" w:hint="default"/>
      </w:rPr>
    </w:lvl>
    <w:lvl w:ilvl="2" w:tplc="E500B25E">
      <w:start w:val="1"/>
      <w:numFmt w:val="bullet"/>
      <w:lvlText w:val=""/>
      <w:lvlJc w:val="left"/>
      <w:pPr>
        <w:ind w:left="2160" w:hanging="360"/>
      </w:pPr>
      <w:rPr>
        <w:rFonts w:ascii="Wingdings" w:hAnsi="Wingdings" w:hint="default"/>
      </w:rPr>
    </w:lvl>
    <w:lvl w:ilvl="3" w:tplc="4CAE197A">
      <w:start w:val="1"/>
      <w:numFmt w:val="bullet"/>
      <w:lvlText w:val=""/>
      <w:lvlJc w:val="left"/>
      <w:pPr>
        <w:ind w:left="2880" w:hanging="360"/>
      </w:pPr>
      <w:rPr>
        <w:rFonts w:ascii="Symbol" w:hAnsi="Symbol" w:hint="default"/>
      </w:rPr>
    </w:lvl>
    <w:lvl w:ilvl="4" w:tplc="BA04E00A">
      <w:start w:val="1"/>
      <w:numFmt w:val="bullet"/>
      <w:lvlText w:val="o"/>
      <w:lvlJc w:val="left"/>
      <w:pPr>
        <w:ind w:left="3600" w:hanging="360"/>
      </w:pPr>
      <w:rPr>
        <w:rFonts w:ascii="Courier New" w:hAnsi="Courier New" w:hint="default"/>
      </w:rPr>
    </w:lvl>
    <w:lvl w:ilvl="5" w:tplc="A3B49AA8">
      <w:start w:val="1"/>
      <w:numFmt w:val="bullet"/>
      <w:lvlText w:val=""/>
      <w:lvlJc w:val="left"/>
      <w:pPr>
        <w:ind w:left="4320" w:hanging="360"/>
      </w:pPr>
      <w:rPr>
        <w:rFonts w:ascii="Wingdings" w:hAnsi="Wingdings" w:hint="default"/>
      </w:rPr>
    </w:lvl>
    <w:lvl w:ilvl="6" w:tplc="9A623E10">
      <w:start w:val="1"/>
      <w:numFmt w:val="bullet"/>
      <w:lvlText w:val=""/>
      <w:lvlJc w:val="left"/>
      <w:pPr>
        <w:ind w:left="5040" w:hanging="360"/>
      </w:pPr>
      <w:rPr>
        <w:rFonts w:ascii="Symbol" w:hAnsi="Symbol" w:hint="default"/>
      </w:rPr>
    </w:lvl>
    <w:lvl w:ilvl="7" w:tplc="456A426E">
      <w:start w:val="1"/>
      <w:numFmt w:val="bullet"/>
      <w:lvlText w:val="o"/>
      <w:lvlJc w:val="left"/>
      <w:pPr>
        <w:ind w:left="5760" w:hanging="360"/>
      </w:pPr>
      <w:rPr>
        <w:rFonts w:ascii="Courier New" w:hAnsi="Courier New" w:hint="default"/>
      </w:rPr>
    </w:lvl>
    <w:lvl w:ilvl="8" w:tplc="0C7AEA48">
      <w:start w:val="1"/>
      <w:numFmt w:val="bullet"/>
      <w:lvlText w:val=""/>
      <w:lvlJc w:val="left"/>
      <w:pPr>
        <w:ind w:left="6480" w:hanging="360"/>
      </w:pPr>
      <w:rPr>
        <w:rFonts w:ascii="Wingdings" w:hAnsi="Wingdings" w:hint="default"/>
      </w:rPr>
    </w:lvl>
  </w:abstractNum>
  <w:abstractNum w:abstractNumId="40" w15:restartNumberingAfterBreak="0">
    <w:nsid w:val="6E5A4B20"/>
    <w:multiLevelType w:val="hybridMultilevel"/>
    <w:tmpl w:val="4226013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9F0CFE"/>
    <w:multiLevelType w:val="hybridMultilevel"/>
    <w:tmpl w:val="3458609A"/>
    <w:lvl w:ilvl="0" w:tplc="9F3C435E">
      <w:start w:val="1"/>
      <w:numFmt w:val="bullet"/>
      <w:lvlText w:val=""/>
      <w:lvlJc w:val="left"/>
      <w:pPr>
        <w:ind w:left="706" w:hanging="360"/>
      </w:pPr>
      <w:rPr>
        <w:rFonts w:ascii="Symbol" w:hAnsi="Symbol" w:hint="default"/>
        <w:color w:val="0073B6"/>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2" w15:restartNumberingAfterBreak="0">
    <w:nsid w:val="70414B4F"/>
    <w:multiLevelType w:val="hybridMultilevel"/>
    <w:tmpl w:val="D3AABD90"/>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5534261"/>
    <w:multiLevelType w:val="hybridMultilevel"/>
    <w:tmpl w:val="A754B5CE"/>
    <w:lvl w:ilvl="0" w:tplc="DD00CA8E">
      <w:start w:val="1"/>
      <w:numFmt w:val="bullet"/>
      <w:lvlText w:val=""/>
      <w:lvlJc w:val="left"/>
      <w:pPr>
        <w:ind w:left="720" w:hanging="360"/>
      </w:pPr>
      <w:rPr>
        <w:rFonts w:ascii="Symbol" w:hAnsi="Symbol" w:hint="default"/>
        <w:b w:val="0"/>
        <w:i w:val="0"/>
        <w:color w:val="006DB7"/>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B82335"/>
    <w:multiLevelType w:val="hybridMultilevel"/>
    <w:tmpl w:val="E1CAA42E"/>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C052C9"/>
    <w:multiLevelType w:val="hybridMultilevel"/>
    <w:tmpl w:val="984ACEE4"/>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7D7191"/>
    <w:multiLevelType w:val="hybridMultilevel"/>
    <w:tmpl w:val="FF1468B8"/>
    <w:lvl w:ilvl="0" w:tplc="9F3C435E">
      <w:start w:val="1"/>
      <w:numFmt w:val="bullet"/>
      <w:lvlText w:val=""/>
      <w:lvlJc w:val="left"/>
      <w:pPr>
        <w:ind w:left="706" w:hanging="360"/>
      </w:pPr>
      <w:rPr>
        <w:rFonts w:ascii="Symbol" w:hAnsi="Symbol" w:hint="default"/>
        <w:color w:val="0073B6"/>
      </w:rPr>
    </w:lvl>
    <w:lvl w:ilvl="1" w:tplc="04090003">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num w:numId="1" w16cid:durableId="1816726452">
    <w:abstractNumId w:val="13"/>
  </w:num>
  <w:num w:numId="2" w16cid:durableId="1095903703">
    <w:abstractNumId w:val="15"/>
  </w:num>
  <w:num w:numId="3" w16cid:durableId="2130004921">
    <w:abstractNumId w:val="39"/>
  </w:num>
  <w:num w:numId="4" w16cid:durableId="192498491">
    <w:abstractNumId w:val="26"/>
  </w:num>
  <w:num w:numId="5" w16cid:durableId="1777628030">
    <w:abstractNumId w:val="30"/>
  </w:num>
  <w:num w:numId="6" w16cid:durableId="42950061">
    <w:abstractNumId w:val="5"/>
  </w:num>
  <w:num w:numId="7" w16cid:durableId="1373768373">
    <w:abstractNumId w:val="34"/>
  </w:num>
  <w:num w:numId="8" w16cid:durableId="1699508714">
    <w:abstractNumId w:val="32"/>
  </w:num>
  <w:num w:numId="9" w16cid:durableId="1558473414">
    <w:abstractNumId w:val="41"/>
  </w:num>
  <w:num w:numId="10" w16cid:durableId="1588343617">
    <w:abstractNumId w:val="46"/>
  </w:num>
  <w:num w:numId="11" w16cid:durableId="1218979969">
    <w:abstractNumId w:val="9"/>
  </w:num>
  <w:num w:numId="12" w16cid:durableId="863445360">
    <w:abstractNumId w:val="1"/>
  </w:num>
  <w:num w:numId="13" w16cid:durableId="1387754368">
    <w:abstractNumId w:val="25"/>
  </w:num>
  <w:num w:numId="14" w16cid:durableId="1693022553">
    <w:abstractNumId w:val="6"/>
  </w:num>
  <w:num w:numId="15" w16cid:durableId="1612282912">
    <w:abstractNumId w:val="8"/>
  </w:num>
  <w:num w:numId="16" w16cid:durableId="1938366273">
    <w:abstractNumId w:val="22"/>
  </w:num>
  <w:num w:numId="17" w16cid:durableId="1889100451">
    <w:abstractNumId w:val="33"/>
  </w:num>
  <w:num w:numId="18" w16cid:durableId="223873175">
    <w:abstractNumId w:val="24"/>
  </w:num>
  <w:num w:numId="19" w16cid:durableId="1257905542">
    <w:abstractNumId w:val="10"/>
  </w:num>
  <w:num w:numId="20" w16cid:durableId="1580597711">
    <w:abstractNumId w:val="28"/>
  </w:num>
  <w:num w:numId="21" w16cid:durableId="348533925">
    <w:abstractNumId w:val="35"/>
  </w:num>
  <w:num w:numId="22" w16cid:durableId="855194127">
    <w:abstractNumId w:val="17"/>
  </w:num>
  <w:num w:numId="23" w16cid:durableId="1326592617">
    <w:abstractNumId w:val="16"/>
  </w:num>
  <w:num w:numId="24" w16cid:durableId="964703077">
    <w:abstractNumId w:val="43"/>
  </w:num>
  <w:num w:numId="25" w16cid:durableId="397217796">
    <w:abstractNumId w:val="14"/>
  </w:num>
  <w:num w:numId="26" w16cid:durableId="2026319504">
    <w:abstractNumId w:val="4"/>
  </w:num>
  <w:num w:numId="27" w16cid:durableId="618873207">
    <w:abstractNumId w:val="19"/>
  </w:num>
  <w:num w:numId="28" w16cid:durableId="1938252460">
    <w:abstractNumId w:val="20"/>
  </w:num>
  <w:num w:numId="29" w16cid:durableId="535394400">
    <w:abstractNumId w:val="36"/>
  </w:num>
  <w:num w:numId="30" w16cid:durableId="2086023204">
    <w:abstractNumId w:val="18"/>
  </w:num>
  <w:num w:numId="31" w16cid:durableId="1015615106">
    <w:abstractNumId w:val="27"/>
  </w:num>
  <w:num w:numId="32" w16cid:durableId="2075345905">
    <w:abstractNumId w:val="21"/>
  </w:num>
  <w:num w:numId="33" w16cid:durableId="1468664189">
    <w:abstractNumId w:val="23"/>
  </w:num>
  <w:num w:numId="34" w16cid:durableId="139082417">
    <w:abstractNumId w:val="31"/>
  </w:num>
  <w:num w:numId="35" w16cid:durableId="518811797">
    <w:abstractNumId w:val="12"/>
  </w:num>
  <w:num w:numId="36" w16cid:durableId="1577745971">
    <w:abstractNumId w:val="29"/>
  </w:num>
  <w:num w:numId="37" w16cid:durableId="1599292848">
    <w:abstractNumId w:val="38"/>
  </w:num>
  <w:num w:numId="38" w16cid:durableId="1777209389">
    <w:abstractNumId w:val="11"/>
  </w:num>
  <w:num w:numId="39" w16cid:durableId="426659857">
    <w:abstractNumId w:val="2"/>
  </w:num>
  <w:num w:numId="40" w16cid:durableId="1388797291">
    <w:abstractNumId w:val="3"/>
  </w:num>
  <w:num w:numId="41" w16cid:durableId="925963183">
    <w:abstractNumId w:val="40"/>
  </w:num>
  <w:num w:numId="42" w16cid:durableId="269507846">
    <w:abstractNumId w:val="45"/>
  </w:num>
  <w:num w:numId="43" w16cid:durableId="1968781587">
    <w:abstractNumId w:val="44"/>
  </w:num>
  <w:num w:numId="44" w16cid:durableId="1502237382">
    <w:abstractNumId w:val="42"/>
  </w:num>
  <w:num w:numId="45" w16cid:durableId="2117210016">
    <w:abstractNumId w:val="37"/>
  </w:num>
  <w:num w:numId="46" w16cid:durableId="452016106">
    <w:abstractNumId w:val="0"/>
  </w:num>
  <w:num w:numId="47" w16cid:durableId="1475174703">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98"/>
    <w:rsid w:val="00000BCF"/>
    <w:rsid w:val="00000F60"/>
    <w:rsid w:val="00001047"/>
    <w:rsid w:val="00001501"/>
    <w:rsid w:val="00001AF5"/>
    <w:rsid w:val="00003545"/>
    <w:rsid w:val="00003C4D"/>
    <w:rsid w:val="00005CB0"/>
    <w:rsid w:val="000070EE"/>
    <w:rsid w:val="000073B3"/>
    <w:rsid w:val="00012403"/>
    <w:rsid w:val="0001294C"/>
    <w:rsid w:val="00013896"/>
    <w:rsid w:val="00014678"/>
    <w:rsid w:val="00014D9B"/>
    <w:rsid w:val="00015BC3"/>
    <w:rsid w:val="00016AA0"/>
    <w:rsid w:val="0002116C"/>
    <w:rsid w:val="000215A9"/>
    <w:rsid w:val="00021859"/>
    <w:rsid w:val="00022EBB"/>
    <w:rsid w:val="00024D50"/>
    <w:rsid w:val="0002726D"/>
    <w:rsid w:val="000305C8"/>
    <w:rsid w:val="00031662"/>
    <w:rsid w:val="00031BDA"/>
    <w:rsid w:val="000323AF"/>
    <w:rsid w:val="00032640"/>
    <w:rsid w:val="0003385B"/>
    <w:rsid w:val="0003490C"/>
    <w:rsid w:val="000351B3"/>
    <w:rsid w:val="0003597F"/>
    <w:rsid w:val="00037CBE"/>
    <w:rsid w:val="00037E41"/>
    <w:rsid w:val="00041877"/>
    <w:rsid w:val="00042F47"/>
    <w:rsid w:val="00043040"/>
    <w:rsid w:val="0004778C"/>
    <w:rsid w:val="00047992"/>
    <w:rsid w:val="000520CE"/>
    <w:rsid w:val="00052140"/>
    <w:rsid w:val="0005358E"/>
    <w:rsid w:val="00053966"/>
    <w:rsid w:val="00053D9B"/>
    <w:rsid w:val="00054848"/>
    <w:rsid w:val="0005528B"/>
    <w:rsid w:val="00055C10"/>
    <w:rsid w:val="0005692C"/>
    <w:rsid w:val="00057D3A"/>
    <w:rsid w:val="000608C7"/>
    <w:rsid w:val="00060D60"/>
    <w:rsid w:val="00061AEB"/>
    <w:rsid w:val="00062207"/>
    <w:rsid w:val="00063BFC"/>
    <w:rsid w:val="00064C88"/>
    <w:rsid w:val="00064CD3"/>
    <w:rsid w:val="00065918"/>
    <w:rsid w:val="000666B1"/>
    <w:rsid w:val="00073DD9"/>
    <w:rsid w:val="00074461"/>
    <w:rsid w:val="00074C4B"/>
    <w:rsid w:val="00075023"/>
    <w:rsid w:val="000751E2"/>
    <w:rsid w:val="000763CA"/>
    <w:rsid w:val="00077DD5"/>
    <w:rsid w:val="0008025A"/>
    <w:rsid w:val="00081BB2"/>
    <w:rsid w:val="00081DFF"/>
    <w:rsid w:val="0008526A"/>
    <w:rsid w:val="00091329"/>
    <w:rsid w:val="000913EA"/>
    <w:rsid w:val="00097636"/>
    <w:rsid w:val="000977FE"/>
    <w:rsid w:val="000979D0"/>
    <w:rsid w:val="000A3920"/>
    <w:rsid w:val="000A4F31"/>
    <w:rsid w:val="000A631B"/>
    <w:rsid w:val="000B4216"/>
    <w:rsid w:val="000B614D"/>
    <w:rsid w:val="000B64B9"/>
    <w:rsid w:val="000B66FD"/>
    <w:rsid w:val="000B6A12"/>
    <w:rsid w:val="000B6B67"/>
    <w:rsid w:val="000B6D7F"/>
    <w:rsid w:val="000B6E0E"/>
    <w:rsid w:val="000C0581"/>
    <w:rsid w:val="000C14A7"/>
    <w:rsid w:val="000C212F"/>
    <w:rsid w:val="000C234E"/>
    <w:rsid w:val="000C35E1"/>
    <w:rsid w:val="000C3B43"/>
    <w:rsid w:val="000C72A2"/>
    <w:rsid w:val="000C7E5F"/>
    <w:rsid w:val="000D2B3C"/>
    <w:rsid w:val="000D2C5E"/>
    <w:rsid w:val="000D2F7D"/>
    <w:rsid w:val="000D3161"/>
    <w:rsid w:val="000D422E"/>
    <w:rsid w:val="000D5964"/>
    <w:rsid w:val="000D7BD2"/>
    <w:rsid w:val="000E0382"/>
    <w:rsid w:val="000E5673"/>
    <w:rsid w:val="000F0E2F"/>
    <w:rsid w:val="000F1ACB"/>
    <w:rsid w:val="000F23CD"/>
    <w:rsid w:val="000F29DF"/>
    <w:rsid w:val="000F2AE8"/>
    <w:rsid w:val="000F2AF9"/>
    <w:rsid w:val="000F48A4"/>
    <w:rsid w:val="000F71E2"/>
    <w:rsid w:val="00101486"/>
    <w:rsid w:val="00101B7B"/>
    <w:rsid w:val="00102161"/>
    <w:rsid w:val="001026AB"/>
    <w:rsid w:val="0010299B"/>
    <w:rsid w:val="001035E1"/>
    <w:rsid w:val="001050AE"/>
    <w:rsid w:val="00105825"/>
    <w:rsid w:val="00106A6F"/>
    <w:rsid w:val="00106ED1"/>
    <w:rsid w:val="00110873"/>
    <w:rsid w:val="00112D72"/>
    <w:rsid w:val="00114384"/>
    <w:rsid w:val="00120300"/>
    <w:rsid w:val="0012093D"/>
    <w:rsid w:val="00120A3A"/>
    <w:rsid w:val="001242F7"/>
    <w:rsid w:val="00124D4F"/>
    <w:rsid w:val="00125304"/>
    <w:rsid w:val="0012684A"/>
    <w:rsid w:val="00127021"/>
    <w:rsid w:val="00127519"/>
    <w:rsid w:val="00127CCA"/>
    <w:rsid w:val="001316BB"/>
    <w:rsid w:val="00132160"/>
    <w:rsid w:val="00133958"/>
    <w:rsid w:val="001356FB"/>
    <w:rsid w:val="00136A3A"/>
    <w:rsid w:val="00142144"/>
    <w:rsid w:val="00144D36"/>
    <w:rsid w:val="0015035F"/>
    <w:rsid w:val="00150D16"/>
    <w:rsid w:val="00153DFE"/>
    <w:rsid w:val="00155BC5"/>
    <w:rsid w:val="001575AE"/>
    <w:rsid w:val="00157973"/>
    <w:rsid w:val="0016060E"/>
    <w:rsid w:val="001606EE"/>
    <w:rsid w:val="0016187A"/>
    <w:rsid w:val="0016252C"/>
    <w:rsid w:val="00167485"/>
    <w:rsid w:val="00171E0A"/>
    <w:rsid w:val="00172EFA"/>
    <w:rsid w:val="00175284"/>
    <w:rsid w:val="001812D3"/>
    <w:rsid w:val="001815C7"/>
    <w:rsid w:val="00181DE8"/>
    <w:rsid w:val="0018250A"/>
    <w:rsid w:val="00184C5B"/>
    <w:rsid w:val="0018583E"/>
    <w:rsid w:val="0018653B"/>
    <w:rsid w:val="00186AF7"/>
    <w:rsid w:val="00190626"/>
    <w:rsid w:val="00190660"/>
    <w:rsid w:val="00190789"/>
    <w:rsid w:val="001924C0"/>
    <w:rsid w:val="0019261C"/>
    <w:rsid w:val="00192EE6"/>
    <w:rsid w:val="001946AC"/>
    <w:rsid w:val="001957B0"/>
    <w:rsid w:val="00196FB7"/>
    <w:rsid w:val="001A1733"/>
    <w:rsid w:val="001A2FF9"/>
    <w:rsid w:val="001A513C"/>
    <w:rsid w:val="001A5273"/>
    <w:rsid w:val="001A76E8"/>
    <w:rsid w:val="001B142F"/>
    <w:rsid w:val="001B334B"/>
    <w:rsid w:val="001B3955"/>
    <w:rsid w:val="001B3C12"/>
    <w:rsid w:val="001B52BA"/>
    <w:rsid w:val="001B56B6"/>
    <w:rsid w:val="001C09A1"/>
    <w:rsid w:val="001C0AB7"/>
    <w:rsid w:val="001C45A2"/>
    <w:rsid w:val="001C681D"/>
    <w:rsid w:val="001C7689"/>
    <w:rsid w:val="001C7F67"/>
    <w:rsid w:val="001D1DBE"/>
    <w:rsid w:val="001D247B"/>
    <w:rsid w:val="001D3A7C"/>
    <w:rsid w:val="001D3E73"/>
    <w:rsid w:val="001D527C"/>
    <w:rsid w:val="001E51FF"/>
    <w:rsid w:val="001E5F26"/>
    <w:rsid w:val="001E7D1C"/>
    <w:rsid w:val="001F27E8"/>
    <w:rsid w:val="001F3675"/>
    <w:rsid w:val="001F3BFB"/>
    <w:rsid w:val="001F7C86"/>
    <w:rsid w:val="001F7E29"/>
    <w:rsid w:val="00200542"/>
    <w:rsid w:val="0020188A"/>
    <w:rsid w:val="0020244C"/>
    <w:rsid w:val="00202C5E"/>
    <w:rsid w:val="00202C91"/>
    <w:rsid w:val="0020358C"/>
    <w:rsid w:val="00204397"/>
    <w:rsid w:val="00204E46"/>
    <w:rsid w:val="00206E61"/>
    <w:rsid w:val="002118AC"/>
    <w:rsid w:val="002123C1"/>
    <w:rsid w:val="002127B7"/>
    <w:rsid w:val="0021415C"/>
    <w:rsid w:val="002156FE"/>
    <w:rsid w:val="002172AB"/>
    <w:rsid w:val="0021758A"/>
    <w:rsid w:val="00220664"/>
    <w:rsid w:val="00220DD1"/>
    <w:rsid w:val="0022279C"/>
    <w:rsid w:val="002249BF"/>
    <w:rsid w:val="00224F4A"/>
    <w:rsid w:val="00225870"/>
    <w:rsid w:val="00226218"/>
    <w:rsid w:val="002263CF"/>
    <w:rsid w:val="0022785C"/>
    <w:rsid w:val="00234489"/>
    <w:rsid w:val="00234603"/>
    <w:rsid w:val="00236428"/>
    <w:rsid w:val="002404DB"/>
    <w:rsid w:val="002414AD"/>
    <w:rsid w:val="002428D4"/>
    <w:rsid w:val="00242CD8"/>
    <w:rsid w:val="00244A2B"/>
    <w:rsid w:val="00244BC5"/>
    <w:rsid w:val="00246C3D"/>
    <w:rsid w:val="00246EFC"/>
    <w:rsid w:val="00247990"/>
    <w:rsid w:val="002504F6"/>
    <w:rsid w:val="00250DB3"/>
    <w:rsid w:val="00251BCA"/>
    <w:rsid w:val="0025383D"/>
    <w:rsid w:val="002565A0"/>
    <w:rsid w:val="00256623"/>
    <w:rsid w:val="00256B22"/>
    <w:rsid w:val="002617E0"/>
    <w:rsid w:val="0026206C"/>
    <w:rsid w:val="00263A71"/>
    <w:rsid w:val="00264615"/>
    <w:rsid w:val="0026599E"/>
    <w:rsid w:val="00265F3A"/>
    <w:rsid w:val="00267842"/>
    <w:rsid w:val="002701E8"/>
    <w:rsid w:val="002702A5"/>
    <w:rsid w:val="0027296C"/>
    <w:rsid w:val="00276878"/>
    <w:rsid w:val="00277601"/>
    <w:rsid w:val="0028203E"/>
    <w:rsid w:val="00282A24"/>
    <w:rsid w:val="00283449"/>
    <w:rsid w:val="00285322"/>
    <w:rsid w:val="00286CEC"/>
    <w:rsid w:val="0028728F"/>
    <w:rsid w:val="00290AE4"/>
    <w:rsid w:val="002941E2"/>
    <w:rsid w:val="00294A94"/>
    <w:rsid w:val="00296B63"/>
    <w:rsid w:val="002A0035"/>
    <w:rsid w:val="002A4E6C"/>
    <w:rsid w:val="002B1EC6"/>
    <w:rsid w:val="002B2680"/>
    <w:rsid w:val="002B4005"/>
    <w:rsid w:val="002B45DE"/>
    <w:rsid w:val="002B51F1"/>
    <w:rsid w:val="002B54B2"/>
    <w:rsid w:val="002B55DD"/>
    <w:rsid w:val="002B6211"/>
    <w:rsid w:val="002B76D3"/>
    <w:rsid w:val="002B7FAA"/>
    <w:rsid w:val="002C0057"/>
    <w:rsid w:val="002C0242"/>
    <w:rsid w:val="002C0403"/>
    <w:rsid w:val="002C10BA"/>
    <w:rsid w:val="002C113F"/>
    <w:rsid w:val="002C12EA"/>
    <w:rsid w:val="002C19EC"/>
    <w:rsid w:val="002C2453"/>
    <w:rsid w:val="002C6629"/>
    <w:rsid w:val="002D016E"/>
    <w:rsid w:val="002D0417"/>
    <w:rsid w:val="002D1606"/>
    <w:rsid w:val="002D32AA"/>
    <w:rsid w:val="002D3F22"/>
    <w:rsid w:val="002D4625"/>
    <w:rsid w:val="002D5631"/>
    <w:rsid w:val="002D625C"/>
    <w:rsid w:val="002D7BBB"/>
    <w:rsid w:val="002E09C6"/>
    <w:rsid w:val="002E46AD"/>
    <w:rsid w:val="002E47EE"/>
    <w:rsid w:val="002E5732"/>
    <w:rsid w:val="002F0014"/>
    <w:rsid w:val="002F025F"/>
    <w:rsid w:val="002F0454"/>
    <w:rsid w:val="002F2D83"/>
    <w:rsid w:val="002F36C4"/>
    <w:rsid w:val="002F3A54"/>
    <w:rsid w:val="002F7DD8"/>
    <w:rsid w:val="003006CD"/>
    <w:rsid w:val="00300EDB"/>
    <w:rsid w:val="0030146B"/>
    <w:rsid w:val="0030597C"/>
    <w:rsid w:val="00306423"/>
    <w:rsid w:val="00310CAD"/>
    <w:rsid w:val="00311F90"/>
    <w:rsid w:val="0031384B"/>
    <w:rsid w:val="003160EB"/>
    <w:rsid w:val="00321B7A"/>
    <w:rsid w:val="00324074"/>
    <w:rsid w:val="003262C6"/>
    <w:rsid w:val="003272FD"/>
    <w:rsid w:val="0032775B"/>
    <w:rsid w:val="00327D3B"/>
    <w:rsid w:val="0033200F"/>
    <w:rsid w:val="00332E43"/>
    <w:rsid w:val="003343DE"/>
    <w:rsid w:val="00336338"/>
    <w:rsid w:val="00337D8A"/>
    <w:rsid w:val="00337DEB"/>
    <w:rsid w:val="003408B0"/>
    <w:rsid w:val="003429E4"/>
    <w:rsid w:val="003441B1"/>
    <w:rsid w:val="00344320"/>
    <w:rsid w:val="00344723"/>
    <w:rsid w:val="0034567F"/>
    <w:rsid w:val="003458B7"/>
    <w:rsid w:val="00345DB0"/>
    <w:rsid w:val="00346E85"/>
    <w:rsid w:val="00347075"/>
    <w:rsid w:val="003478E8"/>
    <w:rsid w:val="00350253"/>
    <w:rsid w:val="0035084C"/>
    <w:rsid w:val="003508F5"/>
    <w:rsid w:val="00352873"/>
    <w:rsid w:val="003534AC"/>
    <w:rsid w:val="003541EE"/>
    <w:rsid w:val="00354F41"/>
    <w:rsid w:val="00355752"/>
    <w:rsid w:val="003576C7"/>
    <w:rsid w:val="00362888"/>
    <w:rsid w:val="00365E0F"/>
    <w:rsid w:val="0036675A"/>
    <w:rsid w:val="00370624"/>
    <w:rsid w:val="003749D2"/>
    <w:rsid w:val="003754C6"/>
    <w:rsid w:val="003760F2"/>
    <w:rsid w:val="003769E7"/>
    <w:rsid w:val="00377402"/>
    <w:rsid w:val="0038049A"/>
    <w:rsid w:val="00380664"/>
    <w:rsid w:val="00382442"/>
    <w:rsid w:val="00383C08"/>
    <w:rsid w:val="00385D38"/>
    <w:rsid w:val="00387EFA"/>
    <w:rsid w:val="0039050B"/>
    <w:rsid w:val="00392423"/>
    <w:rsid w:val="00393B21"/>
    <w:rsid w:val="00393EDC"/>
    <w:rsid w:val="00393F3F"/>
    <w:rsid w:val="003948C2"/>
    <w:rsid w:val="003952F1"/>
    <w:rsid w:val="00395CFF"/>
    <w:rsid w:val="003A06DF"/>
    <w:rsid w:val="003A08B0"/>
    <w:rsid w:val="003A0ACD"/>
    <w:rsid w:val="003A1365"/>
    <w:rsid w:val="003A3498"/>
    <w:rsid w:val="003A512E"/>
    <w:rsid w:val="003A55D3"/>
    <w:rsid w:val="003A60AA"/>
    <w:rsid w:val="003A648F"/>
    <w:rsid w:val="003A6D68"/>
    <w:rsid w:val="003A7A02"/>
    <w:rsid w:val="003A7EA8"/>
    <w:rsid w:val="003B1490"/>
    <w:rsid w:val="003B152D"/>
    <w:rsid w:val="003B295F"/>
    <w:rsid w:val="003B3A5B"/>
    <w:rsid w:val="003B493D"/>
    <w:rsid w:val="003C1DA7"/>
    <w:rsid w:val="003C2B67"/>
    <w:rsid w:val="003C36DF"/>
    <w:rsid w:val="003C4B17"/>
    <w:rsid w:val="003C6157"/>
    <w:rsid w:val="003C7EC2"/>
    <w:rsid w:val="003D140F"/>
    <w:rsid w:val="003D1D2B"/>
    <w:rsid w:val="003D21F5"/>
    <w:rsid w:val="003D3B62"/>
    <w:rsid w:val="003D3D38"/>
    <w:rsid w:val="003D40FC"/>
    <w:rsid w:val="003D577F"/>
    <w:rsid w:val="003D5964"/>
    <w:rsid w:val="003D64CB"/>
    <w:rsid w:val="003D67F8"/>
    <w:rsid w:val="003D7945"/>
    <w:rsid w:val="003E06E3"/>
    <w:rsid w:val="003E086D"/>
    <w:rsid w:val="003E148C"/>
    <w:rsid w:val="003E489F"/>
    <w:rsid w:val="003E51EA"/>
    <w:rsid w:val="003E5A0F"/>
    <w:rsid w:val="003E6432"/>
    <w:rsid w:val="003E651A"/>
    <w:rsid w:val="003F3917"/>
    <w:rsid w:val="003F4552"/>
    <w:rsid w:val="003F4579"/>
    <w:rsid w:val="003F6BD5"/>
    <w:rsid w:val="00400FE6"/>
    <w:rsid w:val="00401DA8"/>
    <w:rsid w:val="00403562"/>
    <w:rsid w:val="00404552"/>
    <w:rsid w:val="004051E7"/>
    <w:rsid w:val="00405DB4"/>
    <w:rsid w:val="00405F05"/>
    <w:rsid w:val="00412EBD"/>
    <w:rsid w:val="00413E3B"/>
    <w:rsid w:val="004148A2"/>
    <w:rsid w:val="00414AF5"/>
    <w:rsid w:val="00415127"/>
    <w:rsid w:val="00415933"/>
    <w:rsid w:val="0041641A"/>
    <w:rsid w:val="00416A79"/>
    <w:rsid w:val="004173A4"/>
    <w:rsid w:val="00417CAE"/>
    <w:rsid w:val="00422041"/>
    <w:rsid w:val="00422855"/>
    <w:rsid w:val="00422A4C"/>
    <w:rsid w:val="0042325D"/>
    <w:rsid w:val="00423605"/>
    <w:rsid w:val="00426AD8"/>
    <w:rsid w:val="004277D4"/>
    <w:rsid w:val="00430493"/>
    <w:rsid w:val="00430F5D"/>
    <w:rsid w:val="004331EF"/>
    <w:rsid w:val="0043384B"/>
    <w:rsid w:val="00433F77"/>
    <w:rsid w:val="004351A6"/>
    <w:rsid w:val="00436191"/>
    <w:rsid w:val="0043788A"/>
    <w:rsid w:val="0044109C"/>
    <w:rsid w:val="00441FF2"/>
    <w:rsid w:val="00442491"/>
    <w:rsid w:val="00442EAC"/>
    <w:rsid w:val="004431B9"/>
    <w:rsid w:val="004459C9"/>
    <w:rsid w:val="00445A44"/>
    <w:rsid w:val="00445AD2"/>
    <w:rsid w:val="004517EB"/>
    <w:rsid w:val="00451BDB"/>
    <w:rsid w:val="004520B5"/>
    <w:rsid w:val="0045407D"/>
    <w:rsid w:val="00454188"/>
    <w:rsid w:val="00455362"/>
    <w:rsid w:val="0046045E"/>
    <w:rsid w:val="00462056"/>
    <w:rsid w:val="00463936"/>
    <w:rsid w:val="004664A8"/>
    <w:rsid w:val="00471C92"/>
    <w:rsid w:val="0047293A"/>
    <w:rsid w:val="00472BEA"/>
    <w:rsid w:val="004732CF"/>
    <w:rsid w:val="004757B4"/>
    <w:rsid w:val="00480A0B"/>
    <w:rsid w:val="00481F6F"/>
    <w:rsid w:val="0048279B"/>
    <w:rsid w:val="00483121"/>
    <w:rsid w:val="004831B2"/>
    <w:rsid w:val="00484E09"/>
    <w:rsid w:val="00485524"/>
    <w:rsid w:val="0048627D"/>
    <w:rsid w:val="0049255C"/>
    <w:rsid w:val="004926EE"/>
    <w:rsid w:val="00494AAF"/>
    <w:rsid w:val="00495CE8"/>
    <w:rsid w:val="00496D53"/>
    <w:rsid w:val="00496F4E"/>
    <w:rsid w:val="0049739F"/>
    <w:rsid w:val="004A23F0"/>
    <w:rsid w:val="004A4B7C"/>
    <w:rsid w:val="004A5727"/>
    <w:rsid w:val="004A5A52"/>
    <w:rsid w:val="004A60F5"/>
    <w:rsid w:val="004A75A7"/>
    <w:rsid w:val="004B1DF7"/>
    <w:rsid w:val="004B201A"/>
    <w:rsid w:val="004B6E04"/>
    <w:rsid w:val="004B75D7"/>
    <w:rsid w:val="004C0E38"/>
    <w:rsid w:val="004C183B"/>
    <w:rsid w:val="004C28BD"/>
    <w:rsid w:val="004C4550"/>
    <w:rsid w:val="004D0724"/>
    <w:rsid w:val="004D1FF0"/>
    <w:rsid w:val="004D2889"/>
    <w:rsid w:val="004D35E1"/>
    <w:rsid w:val="004D6EC1"/>
    <w:rsid w:val="004D74DC"/>
    <w:rsid w:val="004D7575"/>
    <w:rsid w:val="004D7C9C"/>
    <w:rsid w:val="004E121C"/>
    <w:rsid w:val="004E1513"/>
    <w:rsid w:val="004E1BA0"/>
    <w:rsid w:val="004E1CF2"/>
    <w:rsid w:val="004E1EAC"/>
    <w:rsid w:val="004E4403"/>
    <w:rsid w:val="004E6BCC"/>
    <w:rsid w:val="004F05A4"/>
    <w:rsid w:val="004F1525"/>
    <w:rsid w:val="004F1964"/>
    <w:rsid w:val="004F2100"/>
    <w:rsid w:val="004F37CE"/>
    <w:rsid w:val="004F45A5"/>
    <w:rsid w:val="004F5A60"/>
    <w:rsid w:val="004F5A9C"/>
    <w:rsid w:val="004F68EB"/>
    <w:rsid w:val="00500B32"/>
    <w:rsid w:val="00501E50"/>
    <w:rsid w:val="00502022"/>
    <w:rsid w:val="00502C14"/>
    <w:rsid w:val="005032BF"/>
    <w:rsid w:val="00505376"/>
    <w:rsid w:val="005068F7"/>
    <w:rsid w:val="00510A0D"/>
    <w:rsid w:val="00511F44"/>
    <w:rsid w:val="0051521A"/>
    <w:rsid w:val="005159DD"/>
    <w:rsid w:val="0051602E"/>
    <w:rsid w:val="00516F90"/>
    <w:rsid w:val="0052007C"/>
    <w:rsid w:val="00523CE4"/>
    <w:rsid w:val="00525177"/>
    <w:rsid w:val="005278AE"/>
    <w:rsid w:val="00531595"/>
    <w:rsid w:val="00531637"/>
    <w:rsid w:val="00533B6F"/>
    <w:rsid w:val="00534240"/>
    <w:rsid w:val="00535AD5"/>
    <w:rsid w:val="00536C9C"/>
    <w:rsid w:val="005379CB"/>
    <w:rsid w:val="005405C3"/>
    <w:rsid w:val="0054074A"/>
    <w:rsid w:val="00540BDE"/>
    <w:rsid w:val="005412CD"/>
    <w:rsid w:val="00542E71"/>
    <w:rsid w:val="00543C62"/>
    <w:rsid w:val="00544200"/>
    <w:rsid w:val="00545828"/>
    <w:rsid w:val="005464C7"/>
    <w:rsid w:val="005478C7"/>
    <w:rsid w:val="005515AF"/>
    <w:rsid w:val="00551D12"/>
    <w:rsid w:val="005528FD"/>
    <w:rsid w:val="00553278"/>
    <w:rsid w:val="00554534"/>
    <w:rsid w:val="00561169"/>
    <w:rsid w:val="005617BF"/>
    <w:rsid w:val="00561D6C"/>
    <w:rsid w:val="00561DDD"/>
    <w:rsid w:val="00561F58"/>
    <w:rsid w:val="00562553"/>
    <w:rsid w:val="005625F3"/>
    <w:rsid w:val="00563343"/>
    <w:rsid w:val="005722FE"/>
    <w:rsid w:val="005723B9"/>
    <w:rsid w:val="00572D06"/>
    <w:rsid w:val="0057353C"/>
    <w:rsid w:val="00574ACF"/>
    <w:rsid w:val="005761A6"/>
    <w:rsid w:val="00576538"/>
    <w:rsid w:val="00576AB8"/>
    <w:rsid w:val="005802E7"/>
    <w:rsid w:val="0058167E"/>
    <w:rsid w:val="00581774"/>
    <w:rsid w:val="0058192A"/>
    <w:rsid w:val="00582B46"/>
    <w:rsid w:val="00583B53"/>
    <w:rsid w:val="005850C1"/>
    <w:rsid w:val="005860B7"/>
    <w:rsid w:val="0058725D"/>
    <w:rsid w:val="0058777E"/>
    <w:rsid w:val="00590C19"/>
    <w:rsid w:val="005912BE"/>
    <w:rsid w:val="00591A4C"/>
    <w:rsid w:val="005921CE"/>
    <w:rsid w:val="00593E21"/>
    <w:rsid w:val="00593EE8"/>
    <w:rsid w:val="0059542D"/>
    <w:rsid w:val="0059781A"/>
    <w:rsid w:val="005A5C44"/>
    <w:rsid w:val="005B1161"/>
    <w:rsid w:val="005B3564"/>
    <w:rsid w:val="005B4884"/>
    <w:rsid w:val="005B6135"/>
    <w:rsid w:val="005C0665"/>
    <w:rsid w:val="005C0F95"/>
    <w:rsid w:val="005C275A"/>
    <w:rsid w:val="005C3C55"/>
    <w:rsid w:val="005C52A9"/>
    <w:rsid w:val="005C542F"/>
    <w:rsid w:val="005C5A76"/>
    <w:rsid w:val="005C73AD"/>
    <w:rsid w:val="005D195C"/>
    <w:rsid w:val="005D257B"/>
    <w:rsid w:val="005D3939"/>
    <w:rsid w:val="005D6616"/>
    <w:rsid w:val="005D7AA7"/>
    <w:rsid w:val="005E0E92"/>
    <w:rsid w:val="005E24C1"/>
    <w:rsid w:val="005E37F0"/>
    <w:rsid w:val="005E3A8F"/>
    <w:rsid w:val="005E4CED"/>
    <w:rsid w:val="005E5242"/>
    <w:rsid w:val="005E7DB1"/>
    <w:rsid w:val="005F1CAB"/>
    <w:rsid w:val="005F2465"/>
    <w:rsid w:val="005F29F8"/>
    <w:rsid w:val="005F7BFB"/>
    <w:rsid w:val="0060049C"/>
    <w:rsid w:val="00601AE4"/>
    <w:rsid w:val="00601B3D"/>
    <w:rsid w:val="0060273D"/>
    <w:rsid w:val="006111DE"/>
    <w:rsid w:val="00611221"/>
    <w:rsid w:val="00613313"/>
    <w:rsid w:val="00615259"/>
    <w:rsid w:val="006152DC"/>
    <w:rsid w:val="00617541"/>
    <w:rsid w:val="00623118"/>
    <w:rsid w:val="00623890"/>
    <w:rsid w:val="00625A93"/>
    <w:rsid w:val="0062613C"/>
    <w:rsid w:val="006266E7"/>
    <w:rsid w:val="0062799A"/>
    <w:rsid w:val="00627E35"/>
    <w:rsid w:val="00632BB2"/>
    <w:rsid w:val="00632D05"/>
    <w:rsid w:val="00633FE9"/>
    <w:rsid w:val="006344CC"/>
    <w:rsid w:val="00636457"/>
    <w:rsid w:val="00640532"/>
    <w:rsid w:val="006413FE"/>
    <w:rsid w:val="006415B2"/>
    <w:rsid w:val="00645061"/>
    <w:rsid w:val="006471DE"/>
    <w:rsid w:val="0065025B"/>
    <w:rsid w:val="006526BD"/>
    <w:rsid w:val="00652849"/>
    <w:rsid w:val="00652B6A"/>
    <w:rsid w:val="00652E27"/>
    <w:rsid w:val="00655736"/>
    <w:rsid w:val="006557E9"/>
    <w:rsid w:val="00656A05"/>
    <w:rsid w:val="00657604"/>
    <w:rsid w:val="0066052B"/>
    <w:rsid w:val="00660E2B"/>
    <w:rsid w:val="006614F3"/>
    <w:rsid w:val="0066633A"/>
    <w:rsid w:val="00670025"/>
    <w:rsid w:val="00673F81"/>
    <w:rsid w:val="006765F8"/>
    <w:rsid w:val="0068041B"/>
    <w:rsid w:val="00680797"/>
    <w:rsid w:val="006844E9"/>
    <w:rsid w:val="006853B8"/>
    <w:rsid w:val="00685D13"/>
    <w:rsid w:val="00685E1D"/>
    <w:rsid w:val="00686E63"/>
    <w:rsid w:val="00687E0A"/>
    <w:rsid w:val="0069082F"/>
    <w:rsid w:val="0069278C"/>
    <w:rsid w:val="00692D43"/>
    <w:rsid w:val="00693B4A"/>
    <w:rsid w:val="0069460C"/>
    <w:rsid w:val="00694B0D"/>
    <w:rsid w:val="00694E46"/>
    <w:rsid w:val="00695AE8"/>
    <w:rsid w:val="006976DD"/>
    <w:rsid w:val="006A00CE"/>
    <w:rsid w:val="006A1E8D"/>
    <w:rsid w:val="006A3741"/>
    <w:rsid w:val="006A5462"/>
    <w:rsid w:val="006A597F"/>
    <w:rsid w:val="006A6019"/>
    <w:rsid w:val="006A6388"/>
    <w:rsid w:val="006A665D"/>
    <w:rsid w:val="006A76C9"/>
    <w:rsid w:val="006B00A1"/>
    <w:rsid w:val="006B0D4D"/>
    <w:rsid w:val="006B11E1"/>
    <w:rsid w:val="006B2287"/>
    <w:rsid w:val="006B250C"/>
    <w:rsid w:val="006B644F"/>
    <w:rsid w:val="006B75E1"/>
    <w:rsid w:val="006C32F0"/>
    <w:rsid w:val="006C3450"/>
    <w:rsid w:val="006C4054"/>
    <w:rsid w:val="006C452B"/>
    <w:rsid w:val="006C4B2D"/>
    <w:rsid w:val="006C512E"/>
    <w:rsid w:val="006D09B1"/>
    <w:rsid w:val="006D64D8"/>
    <w:rsid w:val="006D71F4"/>
    <w:rsid w:val="006E001B"/>
    <w:rsid w:val="006E0713"/>
    <w:rsid w:val="006E484F"/>
    <w:rsid w:val="006E54DA"/>
    <w:rsid w:val="006E6BAE"/>
    <w:rsid w:val="006F0214"/>
    <w:rsid w:val="006F0A69"/>
    <w:rsid w:val="006F1017"/>
    <w:rsid w:val="006F1FBF"/>
    <w:rsid w:val="006F26E4"/>
    <w:rsid w:val="006F76A0"/>
    <w:rsid w:val="00701240"/>
    <w:rsid w:val="00702626"/>
    <w:rsid w:val="00702785"/>
    <w:rsid w:val="00702AA8"/>
    <w:rsid w:val="00705F18"/>
    <w:rsid w:val="0070601E"/>
    <w:rsid w:val="007063EC"/>
    <w:rsid w:val="00706857"/>
    <w:rsid w:val="00706D86"/>
    <w:rsid w:val="00707698"/>
    <w:rsid w:val="007103FC"/>
    <w:rsid w:val="00711881"/>
    <w:rsid w:val="007127C3"/>
    <w:rsid w:val="007142C4"/>
    <w:rsid w:val="0071441C"/>
    <w:rsid w:val="00717565"/>
    <w:rsid w:val="00721111"/>
    <w:rsid w:val="00721602"/>
    <w:rsid w:val="00724CBA"/>
    <w:rsid w:val="00725241"/>
    <w:rsid w:val="0072568B"/>
    <w:rsid w:val="00730C4F"/>
    <w:rsid w:val="007319F3"/>
    <w:rsid w:val="007336C6"/>
    <w:rsid w:val="0073564C"/>
    <w:rsid w:val="0073629B"/>
    <w:rsid w:val="0073724C"/>
    <w:rsid w:val="00741D03"/>
    <w:rsid w:val="00742514"/>
    <w:rsid w:val="00742D31"/>
    <w:rsid w:val="0074393A"/>
    <w:rsid w:val="00743ACD"/>
    <w:rsid w:val="00743ADD"/>
    <w:rsid w:val="00743BCE"/>
    <w:rsid w:val="00744146"/>
    <w:rsid w:val="00746B50"/>
    <w:rsid w:val="00746BDD"/>
    <w:rsid w:val="00751058"/>
    <w:rsid w:val="0075322F"/>
    <w:rsid w:val="00753A2E"/>
    <w:rsid w:val="00754FA1"/>
    <w:rsid w:val="007556FA"/>
    <w:rsid w:val="007561C3"/>
    <w:rsid w:val="00761F78"/>
    <w:rsid w:val="007635A1"/>
    <w:rsid w:val="00763C9A"/>
    <w:rsid w:val="00766D9B"/>
    <w:rsid w:val="00767FE1"/>
    <w:rsid w:val="00773D03"/>
    <w:rsid w:val="0077422C"/>
    <w:rsid w:val="00775CCE"/>
    <w:rsid w:val="00776D55"/>
    <w:rsid w:val="00781084"/>
    <w:rsid w:val="00781BB4"/>
    <w:rsid w:val="00791371"/>
    <w:rsid w:val="00792247"/>
    <w:rsid w:val="0079318D"/>
    <w:rsid w:val="00793AF8"/>
    <w:rsid w:val="007962AF"/>
    <w:rsid w:val="007963F1"/>
    <w:rsid w:val="00797819"/>
    <w:rsid w:val="007A1341"/>
    <w:rsid w:val="007A2D83"/>
    <w:rsid w:val="007A2DA0"/>
    <w:rsid w:val="007A304A"/>
    <w:rsid w:val="007A54F9"/>
    <w:rsid w:val="007A690E"/>
    <w:rsid w:val="007B0DFF"/>
    <w:rsid w:val="007B236D"/>
    <w:rsid w:val="007B287B"/>
    <w:rsid w:val="007B29D2"/>
    <w:rsid w:val="007B40D8"/>
    <w:rsid w:val="007B4A70"/>
    <w:rsid w:val="007B4B0F"/>
    <w:rsid w:val="007B59E8"/>
    <w:rsid w:val="007B66D2"/>
    <w:rsid w:val="007B7662"/>
    <w:rsid w:val="007C0E8C"/>
    <w:rsid w:val="007C1622"/>
    <w:rsid w:val="007C2FAE"/>
    <w:rsid w:val="007C5517"/>
    <w:rsid w:val="007C67E8"/>
    <w:rsid w:val="007D0243"/>
    <w:rsid w:val="007D1197"/>
    <w:rsid w:val="007D3814"/>
    <w:rsid w:val="007D46EF"/>
    <w:rsid w:val="007D54C0"/>
    <w:rsid w:val="007D62D1"/>
    <w:rsid w:val="007E0A63"/>
    <w:rsid w:val="007E4710"/>
    <w:rsid w:val="007E4F4C"/>
    <w:rsid w:val="007E574F"/>
    <w:rsid w:val="007E65E1"/>
    <w:rsid w:val="007E678E"/>
    <w:rsid w:val="007E7C05"/>
    <w:rsid w:val="007F0367"/>
    <w:rsid w:val="007F06DC"/>
    <w:rsid w:val="007F1174"/>
    <w:rsid w:val="007F1B87"/>
    <w:rsid w:val="007F61CC"/>
    <w:rsid w:val="007F7376"/>
    <w:rsid w:val="007F7560"/>
    <w:rsid w:val="00802043"/>
    <w:rsid w:val="008027EA"/>
    <w:rsid w:val="008029EB"/>
    <w:rsid w:val="008034D8"/>
    <w:rsid w:val="008050F6"/>
    <w:rsid w:val="00805AA9"/>
    <w:rsid w:val="00805F5A"/>
    <w:rsid w:val="00806326"/>
    <w:rsid w:val="00806B0C"/>
    <w:rsid w:val="00806C29"/>
    <w:rsid w:val="00807189"/>
    <w:rsid w:val="00807AC7"/>
    <w:rsid w:val="008108A1"/>
    <w:rsid w:val="008129E3"/>
    <w:rsid w:val="00812D53"/>
    <w:rsid w:val="00813429"/>
    <w:rsid w:val="0081358F"/>
    <w:rsid w:val="00815604"/>
    <w:rsid w:val="00815B19"/>
    <w:rsid w:val="0081738C"/>
    <w:rsid w:val="0081757F"/>
    <w:rsid w:val="0082011D"/>
    <w:rsid w:val="00822BF6"/>
    <w:rsid w:val="00823B15"/>
    <w:rsid w:val="008261BA"/>
    <w:rsid w:val="00826AED"/>
    <w:rsid w:val="00826EAC"/>
    <w:rsid w:val="008270BD"/>
    <w:rsid w:val="008303EA"/>
    <w:rsid w:val="00830F6D"/>
    <w:rsid w:val="00831173"/>
    <w:rsid w:val="008355CF"/>
    <w:rsid w:val="00837398"/>
    <w:rsid w:val="00840A31"/>
    <w:rsid w:val="00840B6A"/>
    <w:rsid w:val="008413FD"/>
    <w:rsid w:val="00842401"/>
    <w:rsid w:val="00842EC0"/>
    <w:rsid w:val="008430C7"/>
    <w:rsid w:val="00846555"/>
    <w:rsid w:val="0085012D"/>
    <w:rsid w:val="0085023F"/>
    <w:rsid w:val="0085117E"/>
    <w:rsid w:val="008515A3"/>
    <w:rsid w:val="00855AAC"/>
    <w:rsid w:val="0085686B"/>
    <w:rsid w:val="00857FCD"/>
    <w:rsid w:val="00860D60"/>
    <w:rsid w:val="008613D9"/>
    <w:rsid w:val="00861A7A"/>
    <w:rsid w:val="00861D07"/>
    <w:rsid w:val="00863013"/>
    <w:rsid w:val="00864974"/>
    <w:rsid w:val="008654B9"/>
    <w:rsid w:val="00865694"/>
    <w:rsid w:val="008675B0"/>
    <w:rsid w:val="00867F5B"/>
    <w:rsid w:val="008708BE"/>
    <w:rsid w:val="00871555"/>
    <w:rsid w:val="00873687"/>
    <w:rsid w:val="008742FC"/>
    <w:rsid w:val="008749CD"/>
    <w:rsid w:val="00876AE8"/>
    <w:rsid w:val="008773CA"/>
    <w:rsid w:val="00880A89"/>
    <w:rsid w:val="008813EE"/>
    <w:rsid w:val="0088595D"/>
    <w:rsid w:val="00885F4E"/>
    <w:rsid w:val="0089247D"/>
    <w:rsid w:val="008925C8"/>
    <w:rsid w:val="00892F75"/>
    <w:rsid w:val="00896D0E"/>
    <w:rsid w:val="008A134C"/>
    <w:rsid w:val="008A1B1F"/>
    <w:rsid w:val="008A1D03"/>
    <w:rsid w:val="008A415F"/>
    <w:rsid w:val="008A4B29"/>
    <w:rsid w:val="008A529E"/>
    <w:rsid w:val="008A6874"/>
    <w:rsid w:val="008A6DC7"/>
    <w:rsid w:val="008A7330"/>
    <w:rsid w:val="008A7581"/>
    <w:rsid w:val="008B3086"/>
    <w:rsid w:val="008B65AD"/>
    <w:rsid w:val="008B6C57"/>
    <w:rsid w:val="008B76F6"/>
    <w:rsid w:val="008C14AE"/>
    <w:rsid w:val="008C26BF"/>
    <w:rsid w:val="008C284C"/>
    <w:rsid w:val="008C524A"/>
    <w:rsid w:val="008C7BB1"/>
    <w:rsid w:val="008D056A"/>
    <w:rsid w:val="008D16A4"/>
    <w:rsid w:val="008D3DD6"/>
    <w:rsid w:val="008D45E9"/>
    <w:rsid w:val="008D599F"/>
    <w:rsid w:val="008D628B"/>
    <w:rsid w:val="008D62E5"/>
    <w:rsid w:val="008E1196"/>
    <w:rsid w:val="008E1CE7"/>
    <w:rsid w:val="008E2B9D"/>
    <w:rsid w:val="008E5A0D"/>
    <w:rsid w:val="008E6022"/>
    <w:rsid w:val="008E6F21"/>
    <w:rsid w:val="008E7F8D"/>
    <w:rsid w:val="008F0399"/>
    <w:rsid w:val="008F283A"/>
    <w:rsid w:val="008F2B09"/>
    <w:rsid w:val="008F4D24"/>
    <w:rsid w:val="008F6457"/>
    <w:rsid w:val="009003A2"/>
    <w:rsid w:val="009015BD"/>
    <w:rsid w:val="009025DF"/>
    <w:rsid w:val="009030F7"/>
    <w:rsid w:val="00903ACF"/>
    <w:rsid w:val="00904EC1"/>
    <w:rsid w:val="00907739"/>
    <w:rsid w:val="00907FC3"/>
    <w:rsid w:val="00911498"/>
    <w:rsid w:val="00912285"/>
    <w:rsid w:val="009122AE"/>
    <w:rsid w:val="00912B97"/>
    <w:rsid w:val="00913CFF"/>
    <w:rsid w:val="00914468"/>
    <w:rsid w:val="00914B9B"/>
    <w:rsid w:val="00915230"/>
    <w:rsid w:val="00915603"/>
    <w:rsid w:val="00916244"/>
    <w:rsid w:val="009167C8"/>
    <w:rsid w:val="00916D18"/>
    <w:rsid w:val="009222D4"/>
    <w:rsid w:val="00922A6C"/>
    <w:rsid w:val="00922F83"/>
    <w:rsid w:val="00922FEA"/>
    <w:rsid w:val="0092585E"/>
    <w:rsid w:val="00925CDC"/>
    <w:rsid w:val="00925D85"/>
    <w:rsid w:val="00932CB2"/>
    <w:rsid w:val="00932CE5"/>
    <w:rsid w:val="00932DDF"/>
    <w:rsid w:val="00933D4C"/>
    <w:rsid w:val="009347A9"/>
    <w:rsid w:val="00935117"/>
    <w:rsid w:val="00936656"/>
    <w:rsid w:val="009368A8"/>
    <w:rsid w:val="00937662"/>
    <w:rsid w:val="009401E8"/>
    <w:rsid w:val="00940C1D"/>
    <w:rsid w:val="009419B0"/>
    <w:rsid w:val="0094207F"/>
    <w:rsid w:val="0094532F"/>
    <w:rsid w:val="00945884"/>
    <w:rsid w:val="0094703D"/>
    <w:rsid w:val="0095003A"/>
    <w:rsid w:val="009520E1"/>
    <w:rsid w:val="009542C7"/>
    <w:rsid w:val="0095504B"/>
    <w:rsid w:val="009551AA"/>
    <w:rsid w:val="00956585"/>
    <w:rsid w:val="00960C62"/>
    <w:rsid w:val="0096118B"/>
    <w:rsid w:val="00962E92"/>
    <w:rsid w:val="00964441"/>
    <w:rsid w:val="0096540C"/>
    <w:rsid w:val="0096562E"/>
    <w:rsid w:val="00965E98"/>
    <w:rsid w:val="00966356"/>
    <w:rsid w:val="00967C3B"/>
    <w:rsid w:val="00970F69"/>
    <w:rsid w:val="0097142C"/>
    <w:rsid w:val="009721F1"/>
    <w:rsid w:val="00980DBE"/>
    <w:rsid w:val="00982C62"/>
    <w:rsid w:val="0098349A"/>
    <w:rsid w:val="00985077"/>
    <w:rsid w:val="00985CAA"/>
    <w:rsid w:val="009877AC"/>
    <w:rsid w:val="00990A1A"/>
    <w:rsid w:val="00991A57"/>
    <w:rsid w:val="00992D1F"/>
    <w:rsid w:val="00995D08"/>
    <w:rsid w:val="00996DB6"/>
    <w:rsid w:val="00996F01"/>
    <w:rsid w:val="00997359"/>
    <w:rsid w:val="0099757C"/>
    <w:rsid w:val="009A15AE"/>
    <w:rsid w:val="009A1625"/>
    <w:rsid w:val="009A1919"/>
    <w:rsid w:val="009A3030"/>
    <w:rsid w:val="009A3750"/>
    <w:rsid w:val="009A387D"/>
    <w:rsid w:val="009A4451"/>
    <w:rsid w:val="009A7DAA"/>
    <w:rsid w:val="009B6113"/>
    <w:rsid w:val="009B74E5"/>
    <w:rsid w:val="009C15C8"/>
    <w:rsid w:val="009C4B59"/>
    <w:rsid w:val="009C5F99"/>
    <w:rsid w:val="009D0351"/>
    <w:rsid w:val="009D046E"/>
    <w:rsid w:val="009D44CE"/>
    <w:rsid w:val="009D55A8"/>
    <w:rsid w:val="009D59A9"/>
    <w:rsid w:val="009D5CEC"/>
    <w:rsid w:val="009D674A"/>
    <w:rsid w:val="009D6D5B"/>
    <w:rsid w:val="009E12D0"/>
    <w:rsid w:val="009E166F"/>
    <w:rsid w:val="009E19E6"/>
    <w:rsid w:val="009E1ADC"/>
    <w:rsid w:val="009E2CC4"/>
    <w:rsid w:val="009E373F"/>
    <w:rsid w:val="009E469F"/>
    <w:rsid w:val="009F078D"/>
    <w:rsid w:val="009F21D5"/>
    <w:rsid w:val="009F38AE"/>
    <w:rsid w:val="009F4739"/>
    <w:rsid w:val="009F678D"/>
    <w:rsid w:val="00A0143E"/>
    <w:rsid w:val="00A020D1"/>
    <w:rsid w:val="00A02D99"/>
    <w:rsid w:val="00A045F3"/>
    <w:rsid w:val="00A0469B"/>
    <w:rsid w:val="00A04C79"/>
    <w:rsid w:val="00A055EA"/>
    <w:rsid w:val="00A05C8E"/>
    <w:rsid w:val="00A06C3B"/>
    <w:rsid w:val="00A06C65"/>
    <w:rsid w:val="00A1166C"/>
    <w:rsid w:val="00A1229C"/>
    <w:rsid w:val="00A12BE7"/>
    <w:rsid w:val="00A17A98"/>
    <w:rsid w:val="00A20827"/>
    <w:rsid w:val="00A226AE"/>
    <w:rsid w:val="00A235E3"/>
    <w:rsid w:val="00A235F0"/>
    <w:rsid w:val="00A23B3B"/>
    <w:rsid w:val="00A25CEA"/>
    <w:rsid w:val="00A3010C"/>
    <w:rsid w:val="00A31F56"/>
    <w:rsid w:val="00A32CBB"/>
    <w:rsid w:val="00A3347F"/>
    <w:rsid w:val="00A3348D"/>
    <w:rsid w:val="00A33AC1"/>
    <w:rsid w:val="00A34E4D"/>
    <w:rsid w:val="00A37CF9"/>
    <w:rsid w:val="00A401DF"/>
    <w:rsid w:val="00A42351"/>
    <w:rsid w:val="00A42693"/>
    <w:rsid w:val="00A4504F"/>
    <w:rsid w:val="00A465E1"/>
    <w:rsid w:val="00A47241"/>
    <w:rsid w:val="00A51147"/>
    <w:rsid w:val="00A53239"/>
    <w:rsid w:val="00A5326F"/>
    <w:rsid w:val="00A5588F"/>
    <w:rsid w:val="00A617E3"/>
    <w:rsid w:val="00A6313F"/>
    <w:rsid w:val="00A6373A"/>
    <w:rsid w:val="00A64358"/>
    <w:rsid w:val="00A655B0"/>
    <w:rsid w:val="00A664B7"/>
    <w:rsid w:val="00A70854"/>
    <w:rsid w:val="00A71076"/>
    <w:rsid w:val="00A71EF9"/>
    <w:rsid w:val="00A736D2"/>
    <w:rsid w:val="00A73920"/>
    <w:rsid w:val="00A73965"/>
    <w:rsid w:val="00A768B5"/>
    <w:rsid w:val="00A77AB9"/>
    <w:rsid w:val="00A802A9"/>
    <w:rsid w:val="00A804C0"/>
    <w:rsid w:val="00A80569"/>
    <w:rsid w:val="00A817B4"/>
    <w:rsid w:val="00A82102"/>
    <w:rsid w:val="00A82307"/>
    <w:rsid w:val="00A828CD"/>
    <w:rsid w:val="00A834BD"/>
    <w:rsid w:val="00A844B4"/>
    <w:rsid w:val="00A85DBD"/>
    <w:rsid w:val="00A876C2"/>
    <w:rsid w:val="00A91AC3"/>
    <w:rsid w:val="00A91BC5"/>
    <w:rsid w:val="00A93BC2"/>
    <w:rsid w:val="00A94001"/>
    <w:rsid w:val="00A943FE"/>
    <w:rsid w:val="00A9454A"/>
    <w:rsid w:val="00A961A5"/>
    <w:rsid w:val="00A972E5"/>
    <w:rsid w:val="00A97B8C"/>
    <w:rsid w:val="00AA0A8C"/>
    <w:rsid w:val="00AA0E37"/>
    <w:rsid w:val="00AA292D"/>
    <w:rsid w:val="00AA2ECA"/>
    <w:rsid w:val="00AA62F9"/>
    <w:rsid w:val="00AA7C84"/>
    <w:rsid w:val="00AB10ED"/>
    <w:rsid w:val="00AB10FA"/>
    <w:rsid w:val="00AB1C6F"/>
    <w:rsid w:val="00AB229B"/>
    <w:rsid w:val="00AB2650"/>
    <w:rsid w:val="00AB2C82"/>
    <w:rsid w:val="00AB3785"/>
    <w:rsid w:val="00AB40A5"/>
    <w:rsid w:val="00AC0C06"/>
    <w:rsid w:val="00AC16B4"/>
    <w:rsid w:val="00AC2098"/>
    <w:rsid w:val="00AC2EBB"/>
    <w:rsid w:val="00AC3AA7"/>
    <w:rsid w:val="00AC5F3D"/>
    <w:rsid w:val="00AC6017"/>
    <w:rsid w:val="00AC7EF6"/>
    <w:rsid w:val="00AD02EE"/>
    <w:rsid w:val="00AD0A99"/>
    <w:rsid w:val="00AD175F"/>
    <w:rsid w:val="00AD1871"/>
    <w:rsid w:val="00AD1AAF"/>
    <w:rsid w:val="00AD1AE7"/>
    <w:rsid w:val="00AD3428"/>
    <w:rsid w:val="00AD4D40"/>
    <w:rsid w:val="00AD51FF"/>
    <w:rsid w:val="00AD660E"/>
    <w:rsid w:val="00AD7EFA"/>
    <w:rsid w:val="00AE1318"/>
    <w:rsid w:val="00AE2364"/>
    <w:rsid w:val="00AE4FC4"/>
    <w:rsid w:val="00AE648D"/>
    <w:rsid w:val="00AF15FF"/>
    <w:rsid w:val="00AF1F10"/>
    <w:rsid w:val="00AF2E0D"/>
    <w:rsid w:val="00AF3542"/>
    <w:rsid w:val="00AF61B8"/>
    <w:rsid w:val="00AF6A93"/>
    <w:rsid w:val="00AF6C42"/>
    <w:rsid w:val="00AF6F7E"/>
    <w:rsid w:val="00B03BF0"/>
    <w:rsid w:val="00B03E0F"/>
    <w:rsid w:val="00B04D90"/>
    <w:rsid w:val="00B05354"/>
    <w:rsid w:val="00B056AB"/>
    <w:rsid w:val="00B062C3"/>
    <w:rsid w:val="00B10901"/>
    <w:rsid w:val="00B12D00"/>
    <w:rsid w:val="00B12DC7"/>
    <w:rsid w:val="00B145DA"/>
    <w:rsid w:val="00B150BD"/>
    <w:rsid w:val="00B15400"/>
    <w:rsid w:val="00B15FAC"/>
    <w:rsid w:val="00B16655"/>
    <w:rsid w:val="00B16696"/>
    <w:rsid w:val="00B16DE9"/>
    <w:rsid w:val="00B16FB0"/>
    <w:rsid w:val="00B17233"/>
    <w:rsid w:val="00B17402"/>
    <w:rsid w:val="00B17AD9"/>
    <w:rsid w:val="00B21BA3"/>
    <w:rsid w:val="00B22B80"/>
    <w:rsid w:val="00B22E7C"/>
    <w:rsid w:val="00B22FF5"/>
    <w:rsid w:val="00B23592"/>
    <w:rsid w:val="00B25175"/>
    <w:rsid w:val="00B25454"/>
    <w:rsid w:val="00B262F3"/>
    <w:rsid w:val="00B263B1"/>
    <w:rsid w:val="00B27493"/>
    <w:rsid w:val="00B27BCE"/>
    <w:rsid w:val="00B27C1A"/>
    <w:rsid w:val="00B31387"/>
    <w:rsid w:val="00B338E7"/>
    <w:rsid w:val="00B33F09"/>
    <w:rsid w:val="00B3500C"/>
    <w:rsid w:val="00B37BDA"/>
    <w:rsid w:val="00B40717"/>
    <w:rsid w:val="00B4108A"/>
    <w:rsid w:val="00B4425A"/>
    <w:rsid w:val="00B4470C"/>
    <w:rsid w:val="00B463F5"/>
    <w:rsid w:val="00B46423"/>
    <w:rsid w:val="00B476BF"/>
    <w:rsid w:val="00B5499C"/>
    <w:rsid w:val="00B579C8"/>
    <w:rsid w:val="00B618CB"/>
    <w:rsid w:val="00B65399"/>
    <w:rsid w:val="00B669E5"/>
    <w:rsid w:val="00B67EEC"/>
    <w:rsid w:val="00B715CD"/>
    <w:rsid w:val="00B71F73"/>
    <w:rsid w:val="00B75360"/>
    <w:rsid w:val="00B75429"/>
    <w:rsid w:val="00B76299"/>
    <w:rsid w:val="00B76AC2"/>
    <w:rsid w:val="00B76DFD"/>
    <w:rsid w:val="00B7742E"/>
    <w:rsid w:val="00B77A4B"/>
    <w:rsid w:val="00B80838"/>
    <w:rsid w:val="00B82607"/>
    <w:rsid w:val="00B827A3"/>
    <w:rsid w:val="00B83F31"/>
    <w:rsid w:val="00B846DB"/>
    <w:rsid w:val="00B84CE8"/>
    <w:rsid w:val="00B85BAE"/>
    <w:rsid w:val="00B860C5"/>
    <w:rsid w:val="00B86635"/>
    <w:rsid w:val="00B86AC3"/>
    <w:rsid w:val="00B9070B"/>
    <w:rsid w:val="00B92412"/>
    <w:rsid w:val="00B94C19"/>
    <w:rsid w:val="00B9611F"/>
    <w:rsid w:val="00BA2E82"/>
    <w:rsid w:val="00BA46C8"/>
    <w:rsid w:val="00BA4EC4"/>
    <w:rsid w:val="00BA5452"/>
    <w:rsid w:val="00BA593C"/>
    <w:rsid w:val="00BA6392"/>
    <w:rsid w:val="00BA7D4C"/>
    <w:rsid w:val="00BB1FBB"/>
    <w:rsid w:val="00BB381F"/>
    <w:rsid w:val="00BB3C8F"/>
    <w:rsid w:val="00BB541F"/>
    <w:rsid w:val="00BB67B6"/>
    <w:rsid w:val="00BB72CD"/>
    <w:rsid w:val="00BB78B3"/>
    <w:rsid w:val="00BC1454"/>
    <w:rsid w:val="00BC1815"/>
    <w:rsid w:val="00BC1A54"/>
    <w:rsid w:val="00BC2632"/>
    <w:rsid w:val="00BC29C6"/>
    <w:rsid w:val="00BC38E1"/>
    <w:rsid w:val="00BC4208"/>
    <w:rsid w:val="00BC48E4"/>
    <w:rsid w:val="00BC4B6D"/>
    <w:rsid w:val="00BC7B05"/>
    <w:rsid w:val="00BC7DC2"/>
    <w:rsid w:val="00BD1BDF"/>
    <w:rsid w:val="00BD1FD5"/>
    <w:rsid w:val="00BD3243"/>
    <w:rsid w:val="00BD3411"/>
    <w:rsid w:val="00BD7627"/>
    <w:rsid w:val="00BE1693"/>
    <w:rsid w:val="00BE622D"/>
    <w:rsid w:val="00BE6FB6"/>
    <w:rsid w:val="00BE7750"/>
    <w:rsid w:val="00BE7CB4"/>
    <w:rsid w:val="00BF0428"/>
    <w:rsid w:val="00C00681"/>
    <w:rsid w:val="00C00D43"/>
    <w:rsid w:val="00C0449F"/>
    <w:rsid w:val="00C067C9"/>
    <w:rsid w:val="00C06C02"/>
    <w:rsid w:val="00C149FF"/>
    <w:rsid w:val="00C15C92"/>
    <w:rsid w:val="00C15D3B"/>
    <w:rsid w:val="00C1658F"/>
    <w:rsid w:val="00C169E8"/>
    <w:rsid w:val="00C1778E"/>
    <w:rsid w:val="00C2055A"/>
    <w:rsid w:val="00C20A20"/>
    <w:rsid w:val="00C22306"/>
    <w:rsid w:val="00C23618"/>
    <w:rsid w:val="00C24C6B"/>
    <w:rsid w:val="00C25703"/>
    <w:rsid w:val="00C3044E"/>
    <w:rsid w:val="00C31472"/>
    <w:rsid w:val="00C31FAD"/>
    <w:rsid w:val="00C33A11"/>
    <w:rsid w:val="00C35914"/>
    <w:rsid w:val="00C404AB"/>
    <w:rsid w:val="00C41B0A"/>
    <w:rsid w:val="00C42D7F"/>
    <w:rsid w:val="00C43146"/>
    <w:rsid w:val="00C432A9"/>
    <w:rsid w:val="00C4485F"/>
    <w:rsid w:val="00C44A05"/>
    <w:rsid w:val="00C44DAF"/>
    <w:rsid w:val="00C45243"/>
    <w:rsid w:val="00C45D96"/>
    <w:rsid w:val="00C46380"/>
    <w:rsid w:val="00C52648"/>
    <w:rsid w:val="00C55D50"/>
    <w:rsid w:val="00C60B2B"/>
    <w:rsid w:val="00C620F5"/>
    <w:rsid w:val="00C62BB9"/>
    <w:rsid w:val="00C66CDE"/>
    <w:rsid w:val="00C67400"/>
    <w:rsid w:val="00C72B18"/>
    <w:rsid w:val="00C73AE9"/>
    <w:rsid w:val="00C73ED9"/>
    <w:rsid w:val="00C75008"/>
    <w:rsid w:val="00C768E0"/>
    <w:rsid w:val="00C76A2F"/>
    <w:rsid w:val="00C77561"/>
    <w:rsid w:val="00C8259B"/>
    <w:rsid w:val="00C84D40"/>
    <w:rsid w:val="00C85DE8"/>
    <w:rsid w:val="00C8633E"/>
    <w:rsid w:val="00C87100"/>
    <w:rsid w:val="00C90BA1"/>
    <w:rsid w:val="00C918C3"/>
    <w:rsid w:val="00C91DD2"/>
    <w:rsid w:val="00C9268D"/>
    <w:rsid w:val="00C944AB"/>
    <w:rsid w:val="00C949B2"/>
    <w:rsid w:val="00C9548A"/>
    <w:rsid w:val="00C958E8"/>
    <w:rsid w:val="00C95FC3"/>
    <w:rsid w:val="00C977CA"/>
    <w:rsid w:val="00C97880"/>
    <w:rsid w:val="00C97AAD"/>
    <w:rsid w:val="00CA1361"/>
    <w:rsid w:val="00CA37E2"/>
    <w:rsid w:val="00CA6DB8"/>
    <w:rsid w:val="00CA7488"/>
    <w:rsid w:val="00CB0654"/>
    <w:rsid w:val="00CB0726"/>
    <w:rsid w:val="00CB11F6"/>
    <w:rsid w:val="00CB1A80"/>
    <w:rsid w:val="00CB2033"/>
    <w:rsid w:val="00CB2311"/>
    <w:rsid w:val="00CB3B92"/>
    <w:rsid w:val="00CB6332"/>
    <w:rsid w:val="00CB6381"/>
    <w:rsid w:val="00CB64C8"/>
    <w:rsid w:val="00CB68B7"/>
    <w:rsid w:val="00CB6BDB"/>
    <w:rsid w:val="00CB6D56"/>
    <w:rsid w:val="00CB7A0E"/>
    <w:rsid w:val="00CB7D62"/>
    <w:rsid w:val="00CC0F4C"/>
    <w:rsid w:val="00CC11E6"/>
    <w:rsid w:val="00CC2E57"/>
    <w:rsid w:val="00CC3D03"/>
    <w:rsid w:val="00CC77A1"/>
    <w:rsid w:val="00CD0AAC"/>
    <w:rsid w:val="00CD0CC5"/>
    <w:rsid w:val="00CD35ED"/>
    <w:rsid w:val="00CD39FF"/>
    <w:rsid w:val="00CD45BB"/>
    <w:rsid w:val="00CD78E5"/>
    <w:rsid w:val="00CD7E7D"/>
    <w:rsid w:val="00CE004B"/>
    <w:rsid w:val="00CE44B9"/>
    <w:rsid w:val="00CE5871"/>
    <w:rsid w:val="00CE62F5"/>
    <w:rsid w:val="00CE6727"/>
    <w:rsid w:val="00CE6DC6"/>
    <w:rsid w:val="00CF0ED7"/>
    <w:rsid w:val="00CF3763"/>
    <w:rsid w:val="00CF5AB0"/>
    <w:rsid w:val="00CF70AF"/>
    <w:rsid w:val="00CF7931"/>
    <w:rsid w:val="00CF7CBF"/>
    <w:rsid w:val="00D00540"/>
    <w:rsid w:val="00D00595"/>
    <w:rsid w:val="00D0471F"/>
    <w:rsid w:val="00D05ED3"/>
    <w:rsid w:val="00D07135"/>
    <w:rsid w:val="00D10109"/>
    <w:rsid w:val="00D11F02"/>
    <w:rsid w:val="00D12061"/>
    <w:rsid w:val="00D135E9"/>
    <w:rsid w:val="00D13E40"/>
    <w:rsid w:val="00D21816"/>
    <w:rsid w:val="00D2670F"/>
    <w:rsid w:val="00D272BD"/>
    <w:rsid w:val="00D333ED"/>
    <w:rsid w:val="00D34C7B"/>
    <w:rsid w:val="00D35D88"/>
    <w:rsid w:val="00D374C3"/>
    <w:rsid w:val="00D406E5"/>
    <w:rsid w:val="00D41144"/>
    <w:rsid w:val="00D41795"/>
    <w:rsid w:val="00D465F2"/>
    <w:rsid w:val="00D46B71"/>
    <w:rsid w:val="00D5028D"/>
    <w:rsid w:val="00D50AF5"/>
    <w:rsid w:val="00D524C1"/>
    <w:rsid w:val="00D52528"/>
    <w:rsid w:val="00D5411D"/>
    <w:rsid w:val="00D6025B"/>
    <w:rsid w:val="00D60D17"/>
    <w:rsid w:val="00D61917"/>
    <w:rsid w:val="00D619FF"/>
    <w:rsid w:val="00D63474"/>
    <w:rsid w:val="00D6352C"/>
    <w:rsid w:val="00D6468F"/>
    <w:rsid w:val="00D665CC"/>
    <w:rsid w:val="00D679C1"/>
    <w:rsid w:val="00D7064A"/>
    <w:rsid w:val="00D70C0D"/>
    <w:rsid w:val="00D71375"/>
    <w:rsid w:val="00D73849"/>
    <w:rsid w:val="00D7637F"/>
    <w:rsid w:val="00D77A37"/>
    <w:rsid w:val="00D8040C"/>
    <w:rsid w:val="00D80CBD"/>
    <w:rsid w:val="00D8206C"/>
    <w:rsid w:val="00D82918"/>
    <w:rsid w:val="00D84F1B"/>
    <w:rsid w:val="00D85008"/>
    <w:rsid w:val="00D85FB7"/>
    <w:rsid w:val="00D867CE"/>
    <w:rsid w:val="00D868C8"/>
    <w:rsid w:val="00D87287"/>
    <w:rsid w:val="00D90C4E"/>
    <w:rsid w:val="00D90CB5"/>
    <w:rsid w:val="00D92B2D"/>
    <w:rsid w:val="00D92CC2"/>
    <w:rsid w:val="00D92DCA"/>
    <w:rsid w:val="00D930F0"/>
    <w:rsid w:val="00D936B6"/>
    <w:rsid w:val="00D938E0"/>
    <w:rsid w:val="00D95048"/>
    <w:rsid w:val="00D95076"/>
    <w:rsid w:val="00D962EE"/>
    <w:rsid w:val="00D97647"/>
    <w:rsid w:val="00D97E21"/>
    <w:rsid w:val="00DA1FFD"/>
    <w:rsid w:val="00DA2AFE"/>
    <w:rsid w:val="00DA336C"/>
    <w:rsid w:val="00DA3466"/>
    <w:rsid w:val="00DA3967"/>
    <w:rsid w:val="00DA3B72"/>
    <w:rsid w:val="00DA633D"/>
    <w:rsid w:val="00DB0AE1"/>
    <w:rsid w:val="00DB0B49"/>
    <w:rsid w:val="00DB2D17"/>
    <w:rsid w:val="00DB3C86"/>
    <w:rsid w:val="00DB4D34"/>
    <w:rsid w:val="00DC0629"/>
    <w:rsid w:val="00DC1DC5"/>
    <w:rsid w:val="00DC2803"/>
    <w:rsid w:val="00DC3624"/>
    <w:rsid w:val="00DC423B"/>
    <w:rsid w:val="00DC50C4"/>
    <w:rsid w:val="00DC7CB6"/>
    <w:rsid w:val="00DD04BD"/>
    <w:rsid w:val="00DD1DD0"/>
    <w:rsid w:val="00DD30E4"/>
    <w:rsid w:val="00DD40EC"/>
    <w:rsid w:val="00DD5615"/>
    <w:rsid w:val="00DD5B2F"/>
    <w:rsid w:val="00DD63DB"/>
    <w:rsid w:val="00DD7BBF"/>
    <w:rsid w:val="00DD7C24"/>
    <w:rsid w:val="00DE0D8C"/>
    <w:rsid w:val="00DE11C6"/>
    <w:rsid w:val="00DE3384"/>
    <w:rsid w:val="00DE46AA"/>
    <w:rsid w:val="00DE550A"/>
    <w:rsid w:val="00DE5EBF"/>
    <w:rsid w:val="00DE63BF"/>
    <w:rsid w:val="00DF0284"/>
    <w:rsid w:val="00DF057C"/>
    <w:rsid w:val="00DF0B54"/>
    <w:rsid w:val="00DF362A"/>
    <w:rsid w:val="00DF3A9C"/>
    <w:rsid w:val="00DF65F4"/>
    <w:rsid w:val="00DF7621"/>
    <w:rsid w:val="00DF7DE4"/>
    <w:rsid w:val="00DF7E55"/>
    <w:rsid w:val="00E02484"/>
    <w:rsid w:val="00E036E3"/>
    <w:rsid w:val="00E04AD1"/>
    <w:rsid w:val="00E04AFE"/>
    <w:rsid w:val="00E051BA"/>
    <w:rsid w:val="00E05562"/>
    <w:rsid w:val="00E065BD"/>
    <w:rsid w:val="00E06840"/>
    <w:rsid w:val="00E07636"/>
    <w:rsid w:val="00E102F8"/>
    <w:rsid w:val="00E10B95"/>
    <w:rsid w:val="00E10C16"/>
    <w:rsid w:val="00E21852"/>
    <w:rsid w:val="00E21B49"/>
    <w:rsid w:val="00E2293E"/>
    <w:rsid w:val="00E22C39"/>
    <w:rsid w:val="00E24061"/>
    <w:rsid w:val="00E24AEE"/>
    <w:rsid w:val="00E24EED"/>
    <w:rsid w:val="00E24EEE"/>
    <w:rsid w:val="00E255E1"/>
    <w:rsid w:val="00E26C36"/>
    <w:rsid w:val="00E30A07"/>
    <w:rsid w:val="00E314E2"/>
    <w:rsid w:val="00E332DA"/>
    <w:rsid w:val="00E34042"/>
    <w:rsid w:val="00E35961"/>
    <w:rsid w:val="00E3747A"/>
    <w:rsid w:val="00E37CCE"/>
    <w:rsid w:val="00E41C9E"/>
    <w:rsid w:val="00E444FA"/>
    <w:rsid w:val="00E448C0"/>
    <w:rsid w:val="00E45BC2"/>
    <w:rsid w:val="00E4667D"/>
    <w:rsid w:val="00E50C5C"/>
    <w:rsid w:val="00E510DD"/>
    <w:rsid w:val="00E5146B"/>
    <w:rsid w:val="00E51A5D"/>
    <w:rsid w:val="00E575F5"/>
    <w:rsid w:val="00E60058"/>
    <w:rsid w:val="00E60A86"/>
    <w:rsid w:val="00E619C0"/>
    <w:rsid w:val="00E65799"/>
    <w:rsid w:val="00E65CFC"/>
    <w:rsid w:val="00E712A1"/>
    <w:rsid w:val="00E727A0"/>
    <w:rsid w:val="00E76050"/>
    <w:rsid w:val="00E7681D"/>
    <w:rsid w:val="00E76E56"/>
    <w:rsid w:val="00E779BE"/>
    <w:rsid w:val="00E80244"/>
    <w:rsid w:val="00E80532"/>
    <w:rsid w:val="00E80CB2"/>
    <w:rsid w:val="00E8279A"/>
    <w:rsid w:val="00E83179"/>
    <w:rsid w:val="00E849B5"/>
    <w:rsid w:val="00E86AC1"/>
    <w:rsid w:val="00E87D6D"/>
    <w:rsid w:val="00E90315"/>
    <w:rsid w:val="00E93ACF"/>
    <w:rsid w:val="00E949A0"/>
    <w:rsid w:val="00E976BA"/>
    <w:rsid w:val="00EA2BAC"/>
    <w:rsid w:val="00EA2BE9"/>
    <w:rsid w:val="00EA2CD8"/>
    <w:rsid w:val="00EA348C"/>
    <w:rsid w:val="00EA49DE"/>
    <w:rsid w:val="00EA50A5"/>
    <w:rsid w:val="00EA63BE"/>
    <w:rsid w:val="00EA7DF3"/>
    <w:rsid w:val="00EB15E1"/>
    <w:rsid w:val="00EB3F29"/>
    <w:rsid w:val="00EB40AD"/>
    <w:rsid w:val="00EB4117"/>
    <w:rsid w:val="00EB4320"/>
    <w:rsid w:val="00EB44BF"/>
    <w:rsid w:val="00EB58F8"/>
    <w:rsid w:val="00EB67C4"/>
    <w:rsid w:val="00EB6CFB"/>
    <w:rsid w:val="00EB781B"/>
    <w:rsid w:val="00EB7AE2"/>
    <w:rsid w:val="00EB7E58"/>
    <w:rsid w:val="00EC09C9"/>
    <w:rsid w:val="00EC0C5B"/>
    <w:rsid w:val="00EC0E89"/>
    <w:rsid w:val="00EC1841"/>
    <w:rsid w:val="00EC2BAB"/>
    <w:rsid w:val="00EC3E75"/>
    <w:rsid w:val="00EC415F"/>
    <w:rsid w:val="00EC5509"/>
    <w:rsid w:val="00EC5EF9"/>
    <w:rsid w:val="00ED1063"/>
    <w:rsid w:val="00ED407A"/>
    <w:rsid w:val="00ED42CB"/>
    <w:rsid w:val="00ED7494"/>
    <w:rsid w:val="00ED7A26"/>
    <w:rsid w:val="00EE0D4C"/>
    <w:rsid w:val="00EE130C"/>
    <w:rsid w:val="00EE2CAB"/>
    <w:rsid w:val="00EE6D2B"/>
    <w:rsid w:val="00EF17F7"/>
    <w:rsid w:val="00EF1E4A"/>
    <w:rsid w:val="00EF2E45"/>
    <w:rsid w:val="00EF53C9"/>
    <w:rsid w:val="00EF5F2A"/>
    <w:rsid w:val="00EF645D"/>
    <w:rsid w:val="00EF698C"/>
    <w:rsid w:val="00EF6EBC"/>
    <w:rsid w:val="00EF7ECE"/>
    <w:rsid w:val="00F016EC"/>
    <w:rsid w:val="00F04187"/>
    <w:rsid w:val="00F04978"/>
    <w:rsid w:val="00F05D17"/>
    <w:rsid w:val="00F10FD9"/>
    <w:rsid w:val="00F11652"/>
    <w:rsid w:val="00F11B2A"/>
    <w:rsid w:val="00F11D21"/>
    <w:rsid w:val="00F12B7E"/>
    <w:rsid w:val="00F161FC"/>
    <w:rsid w:val="00F163A2"/>
    <w:rsid w:val="00F178C7"/>
    <w:rsid w:val="00F21DDC"/>
    <w:rsid w:val="00F228C3"/>
    <w:rsid w:val="00F24CBB"/>
    <w:rsid w:val="00F2684D"/>
    <w:rsid w:val="00F333CD"/>
    <w:rsid w:val="00F33B64"/>
    <w:rsid w:val="00F33FB2"/>
    <w:rsid w:val="00F34846"/>
    <w:rsid w:val="00F358E8"/>
    <w:rsid w:val="00F35F48"/>
    <w:rsid w:val="00F37987"/>
    <w:rsid w:val="00F406A0"/>
    <w:rsid w:val="00F422C7"/>
    <w:rsid w:val="00F42381"/>
    <w:rsid w:val="00F43FC2"/>
    <w:rsid w:val="00F44D81"/>
    <w:rsid w:val="00F5017E"/>
    <w:rsid w:val="00F509DD"/>
    <w:rsid w:val="00F53B7F"/>
    <w:rsid w:val="00F54960"/>
    <w:rsid w:val="00F55D0A"/>
    <w:rsid w:val="00F57A43"/>
    <w:rsid w:val="00F606A7"/>
    <w:rsid w:val="00F60C7C"/>
    <w:rsid w:val="00F6219E"/>
    <w:rsid w:val="00F6675D"/>
    <w:rsid w:val="00F713F4"/>
    <w:rsid w:val="00F71BC8"/>
    <w:rsid w:val="00F73921"/>
    <w:rsid w:val="00F765B2"/>
    <w:rsid w:val="00F76B66"/>
    <w:rsid w:val="00F77B99"/>
    <w:rsid w:val="00F810FE"/>
    <w:rsid w:val="00F81B1A"/>
    <w:rsid w:val="00F82A55"/>
    <w:rsid w:val="00F838D1"/>
    <w:rsid w:val="00F84DCE"/>
    <w:rsid w:val="00F852BE"/>
    <w:rsid w:val="00F852FA"/>
    <w:rsid w:val="00F85305"/>
    <w:rsid w:val="00F87C97"/>
    <w:rsid w:val="00F9284A"/>
    <w:rsid w:val="00F937B1"/>
    <w:rsid w:val="00F94FD6"/>
    <w:rsid w:val="00F96C4D"/>
    <w:rsid w:val="00FA0E3C"/>
    <w:rsid w:val="00FA0F75"/>
    <w:rsid w:val="00FA12E1"/>
    <w:rsid w:val="00FA15B7"/>
    <w:rsid w:val="00FA1C4F"/>
    <w:rsid w:val="00FA328C"/>
    <w:rsid w:val="00FA366A"/>
    <w:rsid w:val="00FA4ED6"/>
    <w:rsid w:val="00FA5D6F"/>
    <w:rsid w:val="00FA5FCE"/>
    <w:rsid w:val="00FA673F"/>
    <w:rsid w:val="00FA782A"/>
    <w:rsid w:val="00FB07E3"/>
    <w:rsid w:val="00FB0BC3"/>
    <w:rsid w:val="00FB2883"/>
    <w:rsid w:val="00FB2B8F"/>
    <w:rsid w:val="00FB2B9D"/>
    <w:rsid w:val="00FB334D"/>
    <w:rsid w:val="00FB4137"/>
    <w:rsid w:val="00FB4495"/>
    <w:rsid w:val="00FB703F"/>
    <w:rsid w:val="00FB7493"/>
    <w:rsid w:val="00FC1371"/>
    <w:rsid w:val="00FC1398"/>
    <w:rsid w:val="00FC3300"/>
    <w:rsid w:val="00FC5CA1"/>
    <w:rsid w:val="00FC61D8"/>
    <w:rsid w:val="00FC6699"/>
    <w:rsid w:val="00FC70E1"/>
    <w:rsid w:val="00FC75F0"/>
    <w:rsid w:val="00FC7D0A"/>
    <w:rsid w:val="00FD36ED"/>
    <w:rsid w:val="00FE047D"/>
    <w:rsid w:val="00FE0908"/>
    <w:rsid w:val="00FE092B"/>
    <w:rsid w:val="00FE0B6F"/>
    <w:rsid w:val="00FE4CF8"/>
    <w:rsid w:val="00FE6F1E"/>
    <w:rsid w:val="00FE73F5"/>
    <w:rsid w:val="00FF0911"/>
    <w:rsid w:val="00FF1B83"/>
    <w:rsid w:val="00FF2B28"/>
    <w:rsid w:val="00FF55E5"/>
    <w:rsid w:val="00FF5B1B"/>
    <w:rsid w:val="00FF623D"/>
    <w:rsid w:val="00FF6D23"/>
    <w:rsid w:val="01A95DE6"/>
    <w:rsid w:val="03F983B9"/>
    <w:rsid w:val="046C5269"/>
    <w:rsid w:val="0759A5DF"/>
    <w:rsid w:val="07C0879E"/>
    <w:rsid w:val="08D6D829"/>
    <w:rsid w:val="09014D40"/>
    <w:rsid w:val="0A55BF67"/>
    <w:rsid w:val="0AD65681"/>
    <w:rsid w:val="0D04EC48"/>
    <w:rsid w:val="0D24E1F1"/>
    <w:rsid w:val="0DD37952"/>
    <w:rsid w:val="0ECDC0B5"/>
    <w:rsid w:val="0FB90D21"/>
    <w:rsid w:val="10D68703"/>
    <w:rsid w:val="11E22E1A"/>
    <w:rsid w:val="1244AE91"/>
    <w:rsid w:val="12577253"/>
    <w:rsid w:val="129918B6"/>
    <w:rsid w:val="14BE15C8"/>
    <w:rsid w:val="14CFD1D7"/>
    <w:rsid w:val="15995C02"/>
    <w:rsid w:val="15B0259A"/>
    <w:rsid w:val="1629A030"/>
    <w:rsid w:val="17F7D83A"/>
    <w:rsid w:val="1848C47E"/>
    <w:rsid w:val="187C414D"/>
    <w:rsid w:val="1AB1435E"/>
    <w:rsid w:val="1ACB54D6"/>
    <w:rsid w:val="1C72E535"/>
    <w:rsid w:val="1F1C6D75"/>
    <w:rsid w:val="2216E2FA"/>
    <w:rsid w:val="237E08AB"/>
    <w:rsid w:val="257E8E2F"/>
    <w:rsid w:val="26465FF5"/>
    <w:rsid w:val="2672C31B"/>
    <w:rsid w:val="26AD1C91"/>
    <w:rsid w:val="26C753F8"/>
    <w:rsid w:val="274E1C67"/>
    <w:rsid w:val="27B9B49C"/>
    <w:rsid w:val="2848ECF2"/>
    <w:rsid w:val="28B60C56"/>
    <w:rsid w:val="28C31039"/>
    <w:rsid w:val="2C9A8313"/>
    <w:rsid w:val="2C9D53AC"/>
    <w:rsid w:val="2DD0DB78"/>
    <w:rsid w:val="2E2C9CE4"/>
    <w:rsid w:val="2F0F6484"/>
    <w:rsid w:val="327474EB"/>
    <w:rsid w:val="35CC78EE"/>
    <w:rsid w:val="36277DEE"/>
    <w:rsid w:val="362AFD4E"/>
    <w:rsid w:val="383C9AC5"/>
    <w:rsid w:val="383F69E2"/>
    <w:rsid w:val="3C3C03D3"/>
    <w:rsid w:val="3C41BEDC"/>
    <w:rsid w:val="3CA1CD31"/>
    <w:rsid w:val="3CA6B95D"/>
    <w:rsid w:val="3D46D881"/>
    <w:rsid w:val="3F89F2E0"/>
    <w:rsid w:val="3FA9FE9A"/>
    <w:rsid w:val="3FEB8F33"/>
    <w:rsid w:val="40C3C249"/>
    <w:rsid w:val="416770F8"/>
    <w:rsid w:val="41875F94"/>
    <w:rsid w:val="43744EA6"/>
    <w:rsid w:val="43AD9BE0"/>
    <w:rsid w:val="43F8D25D"/>
    <w:rsid w:val="44043266"/>
    <w:rsid w:val="4469FD80"/>
    <w:rsid w:val="44DAA066"/>
    <w:rsid w:val="45BDBE92"/>
    <w:rsid w:val="46041142"/>
    <w:rsid w:val="47925BA9"/>
    <w:rsid w:val="4834F812"/>
    <w:rsid w:val="4933FB5E"/>
    <w:rsid w:val="493957AD"/>
    <w:rsid w:val="4979491C"/>
    <w:rsid w:val="4B77355E"/>
    <w:rsid w:val="4C57EE9F"/>
    <w:rsid w:val="4CF4B1DD"/>
    <w:rsid w:val="4DFBDB3C"/>
    <w:rsid w:val="4E242AC5"/>
    <w:rsid w:val="4E600716"/>
    <w:rsid w:val="503131D3"/>
    <w:rsid w:val="51052B31"/>
    <w:rsid w:val="517B914E"/>
    <w:rsid w:val="52FE9EE8"/>
    <w:rsid w:val="535B49DF"/>
    <w:rsid w:val="53AF08C3"/>
    <w:rsid w:val="53AF8A68"/>
    <w:rsid w:val="53E8D5A1"/>
    <w:rsid w:val="55EFDE8A"/>
    <w:rsid w:val="5781517E"/>
    <w:rsid w:val="57F94BCA"/>
    <w:rsid w:val="5868C527"/>
    <w:rsid w:val="58F126BE"/>
    <w:rsid w:val="593DBF0D"/>
    <w:rsid w:val="59CBA0AA"/>
    <w:rsid w:val="5AE0D113"/>
    <w:rsid w:val="5B164168"/>
    <w:rsid w:val="5BFE644C"/>
    <w:rsid w:val="5CB9DC75"/>
    <w:rsid w:val="5CC133BC"/>
    <w:rsid w:val="5D63B5C0"/>
    <w:rsid w:val="5DB36F25"/>
    <w:rsid w:val="5DBAD09B"/>
    <w:rsid w:val="5DDC60BF"/>
    <w:rsid w:val="5DF7BBD1"/>
    <w:rsid w:val="5E662680"/>
    <w:rsid w:val="5F7038CB"/>
    <w:rsid w:val="610134AB"/>
    <w:rsid w:val="610AD535"/>
    <w:rsid w:val="613ACC92"/>
    <w:rsid w:val="614FA6C5"/>
    <w:rsid w:val="628E41BE"/>
    <w:rsid w:val="63513B97"/>
    <w:rsid w:val="6468D79F"/>
    <w:rsid w:val="66F92CC0"/>
    <w:rsid w:val="6750780A"/>
    <w:rsid w:val="678D664E"/>
    <w:rsid w:val="67921854"/>
    <w:rsid w:val="68AFEDAC"/>
    <w:rsid w:val="692936AF"/>
    <w:rsid w:val="6BFBB17D"/>
    <w:rsid w:val="6CC542E5"/>
    <w:rsid w:val="6D28E6F7"/>
    <w:rsid w:val="6D4AB2F5"/>
    <w:rsid w:val="6F12A30A"/>
    <w:rsid w:val="6F64A4F7"/>
    <w:rsid w:val="71731941"/>
    <w:rsid w:val="722B964E"/>
    <w:rsid w:val="737DA426"/>
    <w:rsid w:val="738E3549"/>
    <w:rsid w:val="7415D2B5"/>
    <w:rsid w:val="7422446F"/>
    <w:rsid w:val="7589FBDA"/>
    <w:rsid w:val="78302357"/>
    <w:rsid w:val="78427175"/>
    <w:rsid w:val="785A5EC7"/>
    <w:rsid w:val="78DA281A"/>
    <w:rsid w:val="793B7168"/>
    <w:rsid w:val="79515F75"/>
    <w:rsid w:val="79A0D6E6"/>
    <w:rsid w:val="7B3918D1"/>
    <w:rsid w:val="7B66A178"/>
    <w:rsid w:val="7B91FF89"/>
    <w:rsid w:val="7C005D18"/>
    <w:rsid w:val="7C059FBE"/>
    <w:rsid w:val="7C3A0CF7"/>
    <w:rsid w:val="7C7DD4F6"/>
    <w:rsid w:val="7D25E264"/>
    <w:rsid w:val="7E08DC79"/>
    <w:rsid w:val="7E70B993"/>
    <w:rsid w:val="7EC9A04B"/>
    <w:rsid w:val="7EF39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C6397"/>
  <w15:chartTrackingRefBased/>
  <w15:docId w15:val="{A4241612-79FF-4D48-A7D2-3DAC3EAF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81F"/>
  </w:style>
  <w:style w:type="paragraph" w:styleId="Heading3">
    <w:name w:val="heading 3"/>
    <w:aliases w:val="HSAG Heading 3"/>
    <w:basedOn w:val="Normal"/>
    <w:next w:val="Normal"/>
    <w:link w:val="Heading3Char"/>
    <w:uiPriority w:val="9"/>
    <w:unhideWhenUsed/>
    <w:qFormat/>
    <w:rsid w:val="00B27BCE"/>
    <w:pPr>
      <w:keepNext/>
      <w:keepLines/>
      <w:spacing w:before="240" w:after="120" w:line="240" w:lineRule="auto"/>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398"/>
    <w:rPr>
      <w:rFonts w:ascii="Segoe UI" w:hAnsi="Segoe UI" w:cs="Segoe UI"/>
      <w:sz w:val="18"/>
      <w:szCs w:val="18"/>
    </w:rPr>
  </w:style>
  <w:style w:type="paragraph" w:styleId="Header">
    <w:name w:val="header"/>
    <w:basedOn w:val="Normal"/>
    <w:link w:val="HeaderChar"/>
    <w:uiPriority w:val="99"/>
    <w:unhideWhenUsed/>
    <w:rsid w:val="0001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896"/>
  </w:style>
  <w:style w:type="paragraph" w:styleId="Footer">
    <w:name w:val="footer"/>
    <w:basedOn w:val="Normal"/>
    <w:link w:val="FooterChar"/>
    <w:uiPriority w:val="99"/>
    <w:unhideWhenUsed/>
    <w:rsid w:val="0001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896"/>
  </w:style>
  <w:style w:type="character" w:styleId="CommentReference">
    <w:name w:val="annotation reference"/>
    <w:basedOn w:val="DefaultParagraphFont"/>
    <w:uiPriority w:val="99"/>
    <w:semiHidden/>
    <w:unhideWhenUsed/>
    <w:rsid w:val="00B75429"/>
    <w:rPr>
      <w:sz w:val="16"/>
      <w:szCs w:val="16"/>
    </w:rPr>
  </w:style>
  <w:style w:type="paragraph" w:styleId="CommentText">
    <w:name w:val="annotation text"/>
    <w:basedOn w:val="Normal"/>
    <w:link w:val="CommentTextChar"/>
    <w:uiPriority w:val="99"/>
    <w:unhideWhenUsed/>
    <w:rsid w:val="00B75429"/>
    <w:pPr>
      <w:spacing w:line="240" w:lineRule="auto"/>
    </w:pPr>
    <w:rPr>
      <w:sz w:val="20"/>
      <w:szCs w:val="20"/>
    </w:rPr>
  </w:style>
  <w:style w:type="character" w:customStyle="1" w:styleId="CommentTextChar">
    <w:name w:val="Comment Text Char"/>
    <w:basedOn w:val="DefaultParagraphFont"/>
    <w:link w:val="CommentText"/>
    <w:uiPriority w:val="99"/>
    <w:rsid w:val="00B75429"/>
    <w:rPr>
      <w:sz w:val="20"/>
      <w:szCs w:val="20"/>
    </w:rPr>
  </w:style>
  <w:style w:type="paragraph" w:styleId="CommentSubject">
    <w:name w:val="annotation subject"/>
    <w:basedOn w:val="CommentText"/>
    <w:next w:val="CommentText"/>
    <w:link w:val="CommentSubjectChar"/>
    <w:uiPriority w:val="99"/>
    <w:semiHidden/>
    <w:unhideWhenUsed/>
    <w:rsid w:val="00B75429"/>
    <w:rPr>
      <w:b/>
      <w:bCs/>
    </w:rPr>
  </w:style>
  <w:style w:type="character" w:customStyle="1" w:styleId="CommentSubjectChar">
    <w:name w:val="Comment Subject Char"/>
    <w:basedOn w:val="CommentTextChar"/>
    <w:link w:val="CommentSubject"/>
    <w:uiPriority w:val="99"/>
    <w:semiHidden/>
    <w:rsid w:val="00B75429"/>
    <w:rPr>
      <w:b/>
      <w:bCs/>
      <w:sz w:val="20"/>
      <w:szCs w:val="20"/>
    </w:rPr>
  </w:style>
  <w:style w:type="paragraph" w:styleId="ListParagraph">
    <w:name w:val="List Paragraph"/>
    <w:aliases w:val="QIN List Paragraph"/>
    <w:basedOn w:val="Normal"/>
    <w:uiPriority w:val="34"/>
    <w:qFormat/>
    <w:rsid w:val="00A02D99"/>
    <w:pPr>
      <w:ind w:left="720"/>
      <w:contextualSpacing/>
    </w:pPr>
  </w:style>
  <w:style w:type="paragraph" w:customStyle="1" w:styleId="paragraph">
    <w:name w:val="paragraph"/>
    <w:basedOn w:val="Normal"/>
    <w:rsid w:val="00001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1501"/>
  </w:style>
  <w:style w:type="character" w:customStyle="1" w:styleId="eop">
    <w:name w:val="eop"/>
    <w:basedOn w:val="DefaultParagraphFont"/>
    <w:rsid w:val="00001501"/>
  </w:style>
  <w:style w:type="character" w:customStyle="1" w:styleId="Heading3Char">
    <w:name w:val="Heading 3 Char"/>
    <w:aliases w:val="HSAG Heading 3 Char"/>
    <w:basedOn w:val="DefaultParagraphFont"/>
    <w:link w:val="Heading3"/>
    <w:uiPriority w:val="9"/>
    <w:rsid w:val="00B27BCE"/>
    <w:rPr>
      <w:rFonts w:ascii="Calibri" w:eastAsiaTheme="majorEastAsia" w:hAnsi="Calibri" w:cstheme="majorBidi"/>
      <w:b/>
      <w:bCs/>
    </w:rPr>
  </w:style>
  <w:style w:type="character" w:styleId="Hyperlink">
    <w:name w:val="Hyperlink"/>
    <w:basedOn w:val="DefaultParagraphFont"/>
    <w:uiPriority w:val="99"/>
    <w:unhideWhenUsed/>
    <w:qFormat/>
    <w:rsid w:val="0010299B"/>
    <w:rPr>
      <w:color w:val="0000FF"/>
      <w:u w:val="single"/>
    </w:rPr>
  </w:style>
  <w:style w:type="character" w:styleId="UnresolvedMention">
    <w:name w:val="Unresolved Mention"/>
    <w:basedOn w:val="DefaultParagraphFont"/>
    <w:uiPriority w:val="99"/>
    <w:unhideWhenUsed/>
    <w:rsid w:val="0010299B"/>
    <w:rPr>
      <w:color w:val="605E5C"/>
      <w:shd w:val="clear" w:color="auto" w:fill="E1DFDD"/>
    </w:rPr>
  </w:style>
  <w:style w:type="character" w:styleId="FollowedHyperlink">
    <w:name w:val="FollowedHyperlink"/>
    <w:basedOn w:val="DefaultParagraphFont"/>
    <w:uiPriority w:val="99"/>
    <w:semiHidden/>
    <w:unhideWhenUsed/>
    <w:rsid w:val="00BB381F"/>
    <w:rPr>
      <w:color w:val="0000FF"/>
      <w:u w:val="single"/>
    </w:rPr>
  </w:style>
  <w:style w:type="paragraph" w:styleId="Revision">
    <w:name w:val="Revision"/>
    <w:hidden/>
    <w:uiPriority w:val="99"/>
    <w:semiHidden/>
    <w:rsid w:val="009419B0"/>
    <w:pPr>
      <w:spacing w:after="0" w:line="240" w:lineRule="auto"/>
    </w:pPr>
  </w:style>
  <w:style w:type="character" w:styleId="Mention">
    <w:name w:val="Mention"/>
    <w:basedOn w:val="DefaultParagraphFont"/>
    <w:uiPriority w:val="99"/>
    <w:unhideWhenUsed/>
    <w:rsid w:val="00AF6A93"/>
    <w:rPr>
      <w:color w:val="2B579A"/>
      <w:shd w:val="clear" w:color="auto" w:fill="E1DFDD"/>
    </w:rPr>
  </w:style>
  <w:style w:type="paragraph" w:styleId="NoSpacing">
    <w:name w:val="No Spacing"/>
    <w:uiPriority w:val="1"/>
    <w:qFormat/>
    <w:rsid w:val="000D42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75963">
      <w:bodyDiv w:val="1"/>
      <w:marLeft w:val="0"/>
      <w:marRight w:val="0"/>
      <w:marTop w:val="0"/>
      <w:marBottom w:val="0"/>
      <w:divBdr>
        <w:top w:val="none" w:sz="0" w:space="0" w:color="auto"/>
        <w:left w:val="none" w:sz="0" w:space="0" w:color="auto"/>
        <w:bottom w:val="none" w:sz="0" w:space="0" w:color="auto"/>
        <w:right w:val="none" w:sz="0" w:space="0" w:color="auto"/>
      </w:divBdr>
      <w:divsChild>
        <w:div w:id="294213629">
          <w:marLeft w:val="0"/>
          <w:marRight w:val="0"/>
          <w:marTop w:val="0"/>
          <w:marBottom w:val="0"/>
          <w:divBdr>
            <w:top w:val="none" w:sz="0" w:space="0" w:color="auto"/>
            <w:left w:val="none" w:sz="0" w:space="0" w:color="auto"/>
            <w:bottom w:val="none" w:sz="0" w:space="0" w:color="auto"/>
            <w:right w:val="none" w:sz="0" w:space="0" w:color="auto"/>
          </w:divBdr>
        </w:div>
        <w:div w:id="304629068">
          <w:marLeft w:val="0"/>
          <w:marRight w:val="0"/>
          <w:marTop w:val="0"/>
          <w:marBottom w:val="0"/>
          <w:divBdr>
            <w:top w:val="none" w:sz="0" w:space="0" w:color="auto"/>
            <w:left w:val="none" w:sz="0" w:space="0" w:color="auto"/>
            <w:bottom w:val="none" w:sz="0" w:space="0" w:color="auto"/>
            <w:right w:val="none" w:sz="0" w:space="0" w:color="auto"/>
          </w:divBdr>
        </w:div>
        <w:div w:id="319893111">
          <w:marLeft w:val="0"/>
          <w:marRight w:val="0"/>
          <w:marTop w:val="0"/>
          <w:marBottom w:val="0"/>
          <w:divBdr>
            <w:top w:val="none" w:sz="0" w:space="0" w:color="auto"/>
            <w:left w:val="none" w:sz="0" w:space="0" w:color="auto"/>
            <w:bottom w:val="none" w:sz="0" w:space="0" w:color="auto"/>
            <w:right w:val="none" w:sz="0" w:space="0" w:color="auto"/>
          </w:divBdr>
        </w:div>
      </w:divsChild>
    </w:div>
    <w:div w:id="784159553">
      <w:bodyDiv w:val="1"/>
      <w:marLeft w:val="0"/>
      <w:marRight w:val="0"/>
      <w:marTop w:val="0"/>
      <w:marBottom w:val="0"/>
      <w:divBdr>
        <w:top w:val="none" w:sz="0" w:space="0" w:color="auto"/>
        <w:left w:val="none" w:sz="0" w:space="0" w:color="auto"/>
        <w:bottom w:val="none" w:sz="0" w:space="0" w:color="auto"/>
        <w:right w:val="none" w:sz="0" w:space="0" w:color="auto"/>
      </w:divBdr>
      <w:divsChild>
        <w:div w:id="1313413777">
          <w:marLeft w:val="0"/>
          <w:marRight w:val="0"/>
          <w:marTop w:val="0"/>
          <w:marBottom w:val="0"/>
          <w:divBdr>
            <w:top w:val="none" w:sz="0" w:space="0" w:color="auto"/>
            <w:left w:val="none" w:sz="0" w:space="0" w:color="auto"/>
            <w:bottom w:val="none" w:sz="0" w:space="0" w:color="auto"/>
            <w:right w:val="none" w:sz="0" w:space="0" w:color="auto"/>
          </w:divBdr>
        </w:div>
        <w:div w:id="1418479182">
          <w:marLeft w:val="0"/>
          <w:marRight w:val="0"/>
          <w:marTop w:val="0"/>
          <w:marBottom w:val="0"/>
          <w:divBdr>
            <w:top w:val="none" w:sz="0" w:space="0" w:color="auto"/>
            <w:left w:val="none" w:sz="0" w:space="0" w:color="auto"/>
            <w:bottom w:val="none" w:sz="0" w:space="0" w:color="auto"/>
            <w:right w:val="none" w:sz="0" w:space="0" w:color="auto"/>
          </w:divBdr>
        </w:div>
        <w:div w:id="1751195586">
          <w:marLeft w:val="0"/>
          <w:marRight w:val="0"/>
          <w:marTop w:val="0"/>
          <w:marBottom w:val="0"/>
          <w:divBdr>
            <w:top w:val="none" w:sz="0" w:space="0" w:color="auto"/>
            <w:left w:val="none" w:sz="0" w:space="0" w:color="auto"/>
            <w:bottom w:val="none" w:sz="0" w:space="0" w:color="auto"/>
            <w:right w:val="none" w:sz="0" w:space="0" w:color="auto"/>
          </w:divBdr>
        </w:div>
      </w:divsChild>
    </w:div>
    <w:div w:id="8628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qin.org/resource/five-whys-worksheet/" TargetMode="External"/><Relationship Id="rId18" Type="http://schemas.openxmlformats.org/officeDocument/2006/relationships/hyperlink" Target="https://nam02.safelinks.protection.outlook.com/?url=https%3A%2F%2Fhqin.org%2Fwp-content%2Fuploads%2F2021%2F03%2FPDSA-Worksheet-508.pdf&amp;data=05%7C01%7Clfinch%40hqi.solutions%7C62686d1b484f4cbb5aee08dbf123fc86%7Cd2798d0f9fe24eacbdf166c9890342c9%7C0%7C0%7C638368909098562408%7CUnknown%7CTWFpbGZsb3d8eyJWIjoiMC4wLjAwMDAiLCJQIjoiV2luMzIiLCJBTiI6Ik1haWwiLCJXVCI6Mn0%3D%7C3000%7C%7C%7C&amp;sdata=9PuwxE9Onb6eeea7k3%2F1l1pedMpNVeGv7F04o%2F7XkTM%3D&amp;reserved=0" TargetMode="External"/><Relationship Id="rId26" Type="http://schemas.openxmlformats.org/officeDocument/2006/relationships/image" Target="media/image3.emf"/><Relationship Id="rId39" Type="http://schemas.openxmlformats.org/officeDocument/2006/relationships/hyperlink" Target="https://hqin.org/wp-content/uploads/2021/06/LTCF-NHSN-FAQs-and-Links-1.pdf" TargetMode="External"/><Relationship Id="rId21" Type="http://schemas.openxmlformats.org/officeDocument/2006/relationships/header" Target="header1.xml"/><Relationship Id="rId34" Type="http://schemas.openxmlformats.org/officeDocument/2006/relationships/hyperlink" Target="https://www.cms.gov/files/document/qso-21-19-nh.pdf" TargetMode="External"/><Relationship Id="rId42" Type="http://schemas.openxmlformats.org/officeDocument/2006/relationships/hyperlink" Target="https://hqin.org/wp-content/uploads/2021/05/HQIN-Fishbone-Diagram_508.pdf"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hqin.org/resource/five-whys-worksheet/" TargetMode="External"/><Relationship Id="rId29" Type="http://schemas.openxmlformats.org/officeDocument/2006/relationships/hyperlink" Target="https://hqin.org/resource/your-health-cant-wait-vaccinate-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qin.org/resource/action-plan-templates/" TargetMode="External"/><Relationship Id="rId24" Type="http://schemas.openxmlformats.org/officeDocument/2006/relationships/header" Target="header3.xml"/><Relationship Id="rId32" Type="http://schemas.openxmlformats.org/officeDocument/2006/relationships/hyperlink" Target="https://view.officeapps.live.com/op/view.aspx?src=https%3A%2F%2Fhqin.org%2Fwp-content%2Fuploads%2F2023%2F06%2FVaccine-Letter-to-Residents_rev05.23.docx&amp;wdOrigin=BROWSELINK" TargetMode="External"/><Relationship Id="rId37" Type="http://schemas.openxmlformats.org/officeDocument/2006/relationships/hyperlink" Target="https://www.cdc.gov/nhsn/ltc/weekly-covid-vac/index.html" TargetMode="External"/><Relationship Id="rId40" Type="http://schemas.openxmlformats.org/officeDocument/2006/relationships/hyperlink" Target="https://hqin.org/resource/how-to-join-the-hqin-nursing-home-reporting-nhsn-group/" TargetMode="External"/><Relationship Id="rId45" Type="http://schemas.openxmlformats.org/officeDocument/2006/relationships/hyperlink" Target="https://hqin.org/resources/" TargetMode="External"/><Relationship Id="rId5" Type="http://schemas.openxmlformats.org/officeDocument/2006/relationships/numbering" Target="numbering.xml"/><Relationship Id="rId15" Type="http://schemas.openxmlformats.org/officeDocument/2006/relationships/hyperlink" Target="https://nam02.safelinks.protection.outlook.com/?url=https%3A%2F%2Fhqin.org%2Fwp-content%2Fuploads%2F2021%2F03%2FPDSA-Worksheet-508.pdf&amp;data=05%7C01%7Clfinch%40hqi.solutions%7C62686d1b484f4cbb5aee08dbf123fc86%7Cd2798d0f9fe24eacbdf166c9890342c9%7C0%7C0%7C638368909098562408%7CUnknown%7CTWFpbGZsb3d8eyJWIjoiMC4wLjAwMDAiLCJQIjoiV2luMzIiLCJBTiI6Ik1haWwiLCJXVCI6Mn0%3D%7C3000%7C%7C%7C&amp;sdata=9PuwxE9Onb6eeea7k3%2F1l1pedMpNVeGv7F04o%2F7XkTM%3D&amp;reserved=0" TargetMode="External"/><Relationship Id="rId23" Type="http://schemas.openxmlformats.org/officeDocument/2006/relationships/footer" Target="footer1.xml"/><Relationship Id="rId28" Type="http://schemas.openxmlformats.org/officeDocument/2006/relationships/hyperlink" Target="https://youtu.be/LiGDet42iXk" TargetMode="External"/><Relationship Id="rId36" Type="http://schemas.openxmlformats.org/officeDocument/2006/relationships/hyperlink" Target="https://www.cdc.gov/nhsn/hps/weekly-covid-vac/faqs.html" TargetMode="External"/><Relationship Id="rId10" Type="http://schemas.openxmlformats.org/officeDocument/2006/relationships/endnotes" Target="endnotes.xml"/><Relationship Id="rId19" Type="http://schemas.openxmlformats.org/officeDocument/2006/relationships/hyperlink" Target="https://www.cms.gov/Medicare/Provider-Enrollment-and-Certification/SurveyCertificationGenInfo/Policy-and-Memos-to-States-and-Regions" TargetMode="External"/><Relationship Id="rId31" Type="http://schemas.openxmlformats.org/officeDocument/2006/relationships/hyperlink" Target="https://hqin.org/wp-content/uploads/2021/02/Simple-Strategies-Resident-COVID-Vaccine-Facts_508.pdf" TargetMode="External"/><Relationship Id="rId44" Type="http://schemas.openxmlformats.org/officeDocument/2006/relationships/hyperlink" Target="https://hqin.org/resource/five-whys-workshe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qin.org/resource/qapi-fishbone-diagram/" TargetMode="External"/><Relationship Id="rId22" Type="http://schemas.openxmlformats.org/officeDocument/2006/relationships/header" Target="header2.xml"/><Relationship Id="rId27" Type="http://schemas.openxmlformats.org/officeDocument/2006/relationships/hyperlink" Target="https://hqin.org/resource/simple-strategies-stand-up-webinar-series-2023/" TargetMode="External"/><Relationship Id="rId30" Type="http://schemas.openxmlformats.org/officeDocument/2006/relationships/hyperlink" Target="https://hqin.org/resource/vaccine-hesitancy-misinformation-resources/" TargetMode="External"/><Relationship Id="rId35" Type="http://schemas.openxmlformats.org/officeDocument/2006/relationships/hyperlink" Target="https://hqin.org/wp-content/uploads/2023/08/COVID-19-Vaccination-Declination-Form_091923.pdf" TargetMode="External"/><Relationship Id="rId43" Type="http://schemas.openxmlformats.org/officeDocument/2006/relationships/hyperlink" Target="https://hqin.org/resource/pdsa-worksheet/"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hqin.org/resource/action-plan-templates/" TargetMode="External"/><Relationship Id="rId17" Type="http://schemas.openxmlformats.org/officeDocument/2006/relationships/hyperlink" Target="https://hqin.org/resource/qapi-fishbone-diagram/" TargetMode="External"/><Relationship Id="rId25" Type="http://schemas.openxmlformats.org/officeDocument/2006/relationships/hyperlink" Target="https://www.cdc.gov/coronavirus/2019-ncov/vaccines/recommendations/LTCF-residents.html" TargetMode="External"/><Relationship Id="rId33" Type="http://schemas.openxmlformats.org/officeDocument/2006/relationships/hyperlink" Target="https://www.cdc.gov/vaccines/hcp/admin/document-vaccines.html" TargetMode="External"/><Relationship Id="rId38" Type="http://schemas.openxmlformats.org/officeDocument/2006/relationships/hyperlink" Target="https://www.cdc.gov/nhsn/ltc/covid19/index.html" TargetMode="External"/><Relationship Id="rId46" Type="http://schemas.openxmlformats.org/officeDocument/2006/relationships/fontTable" Target="fontTable.xml"/><Relationship Id="rId20" Type="http://schemas.openxmlformats.org/officeDocument/2006/relationships/hyperlink" Target="https://www.cms.gov/Medicare/Provider-Enrollment-and-Certification/SurveyCertificationGenInfo/Policy-and-Memos-to-States-and-Regions" TargetMode="External"/><Relationship Id="rId41" Type="http://schemas.openxmlformats.org/officeDocument/2006/relationships/hyperlink" Target="https://www.cdc.gov/vaccines/ed/quality-improvement-proj.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FFFFFF"/>
      </a:dk1>
      <a:lt1>
        <a:sysClr val="window" lastClr="FFFFFF"/>
      </a:lt1>
      <a:dk2>
        <a:srgbClr val="954F72"/>
      </a:dk2>
      <a:lt2>
        <a:srgbClr val="4472C4"/>
      </a:lt2>
      <a:accent1>
        <a:srgbClr val="4472C4"/>
      </a:accent1>
      <a:accent2>
        <a:srgbClr val="ED7D31"/>
      </a:accent2>
      <a:accent3>
        <a:srgbClr val="4472C4"/>
      </a:accent3>
      <a:accent4>
        <a:srgbClr val="FFC000"/>
      </a:accent4>
      <a:accent5>
        <a:srgbClr val="5B9BD5"/>
      </a:accent5>
      <a:accent6>
        <a:srgbClr val="70AD47"/>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6698f20-16d8-4387-8fa1-6bd4bb26deb7">
      <UserInfo>
        <DisplayName>Nancy Kelly</DisplayName>
        <AccountId>58</AccountId>
        <AccountType/>
      </UserInfo>
      <UserInfo>
        <DisplayName>April Faulkner</DisplayName>
        <AccountId>67</AccountId>
        <AccountType/>
      </UserInfo>
      <UserInfo>
        <DisplayName>Allison N. Spangler</DisplayName>
        <AccountId>100</AccountId>
        <AccountType/>
      </UserInfo>
    </SharedWithUsers>
    <TaxCatchAll xmlns="b6698f20-16d8-4387-8fa1-6bd4bb26deb7" xsi:nil="true"/>
    <lcf76f155ced4ddcb4097134ff3c332f xmlns="f5e617e0-9ae6-48ae-8c0a-f049dce7ee5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9" ma:contentTypeDescription="Create a new document." ma:contentTypeScope="" ma:versionID="3af811f45196e3f65cef51a51a760094">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0d8e7264d6823357c6163388db2d9612"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94b52-c727-4669-9169-33f01e01f53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60fa02-844e-4010-beb4-7603f52e3dcf}" ma:internalName="TaxCatchAll" ma:showField="CatchAllData" ma:web="b6698f20-16d8-4387-8fa1-6bd4bb26de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6B0285-7C54-4D11-971D-DCB91B16A73A}">
  <ds:schemaRefs>
    <ds:schemaRef ds:uri="http://schemas.microsoft.com/office/2006/metadata/properties"/>
    <ds:schemaRef ds:uri="http://schemas.microsoft.com/office/infopath/2007/PartnerControls"/>
    <ds:schemaRef ds:uri="b6698f20-16d8-4387-8fa1-6bd4bb26deb7"/>
    <ds:schemaRef ds:uri="f5e617e0-9ae6-48ae-8c0a-f049dce7ee5d"/>
  </ds:schemaRefs>
</ds:datastoreItem>
</file>

<file path=customXml/itemProps2.xml><?xml version="1.0" encoding="utf-8"?>
<ds:datastoreItem xmlns:ds="http://schemas.openxmlformats.org/officeDocument/2006/customXml" ds:itemID="{8321891E-3561-476F-9BE4-2A3FEDE7B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617e0-9ae6-48ae-8c0a-f049dce7ee5d"/>
    <ds:schemaRef ds:uri="b6698f20-16d8-4387-8fa1-6bd4bb26d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3C2E9E-5787-4112-A546-1366ABD881DD}">
  <ds:schemaRefs>
    <ds:schemaRef ds:uri="http://schemas.openxmlformats.org/officeDocument/2006/bibliography"/>
  </ds:schemaRefs>
</ds:datastoreItem>
</file>

<file path=customXml/itemProps4.xml><?xml version="1.0" encoding="utf-8"?>
<ds:datastoreItem xmlns:ds="http://schemas.openxmlformats.org/officeDocument/2006/customXml" ds:itemID="{638904DF-3060-4237-AE0D-241C7C0ED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Infection Prevention and Control Action Plan Template</vt:lpstr>
    </vt:vector>
  </TitlesOfParts>
  <Manager/>
  <Company/>
  <LinksUpToDate>false</LinksUpToDate>
  <CharactersWithSpaces>6527</CharactersWithSpaces>
  <SharedDoc>false</SharedDoc>
  <HyperlinkBase/>
  <HLinks>
    <vt:vector size="156" baseType="variant">
      <vt:variant>
        <vt:i4>6422575</vt:i4>
      </vt:variant>
      <vt:variant>
        <vt:i4>57</vt:i4>
      </vt:variant>
      <vt:variant>
        <vt:i4>0</vt:i4>
      </vt:variant>
      <vt:variant>
        <vt:i4>5</vt:i4>
      </vt:variant>
      <vt:variant>
        <vt:lpwstr>https://hqin.org/resources/</vt:lpwstr>
      </vt:variant>
      <vt:variant>
        <vt:lpwstr/>
      </vt:variant>
      <vt:variant>
        <vt:i4>3604590</vt:i4>
      </vt:variant>
      <vt:variant>
        <vt:i4>54</vt:i4>
      </vt:variant>
      <vt:variant>
        <vt:i4>0</vt:i4>
      </vt:variant>
      <vt:variant>
        <vt:i4>5</vt:i4>
      </vt:variant>
      <vt:variant>
        <vt:lpwstr>https://hqin.org/resource/five-whys-worksheet/</vt:lpwstr>
      </vt:variant>
      <vt:variant>
        <vt:lpwstr/>
      </vt:variant>
      <vt:variant>
        <vt:i4>6029320</vt:i4>
      </vt:variant>
      <vt:variant>
        <vt:i4>51</vt:i4>
      </vt:variant>
      <vt:variant>
        <vt:i4>0</vt:i4>
      </vt:variant>
      <vt:variant>
        <vt:i4>5</vt:i4>
      </vt:variant>
      <vt:variant>
        <vt:lpwstr>https://hqin.org/resource/pdsa-worksheet/</vt:lpwstr>
      </vt:variant>
      <vt:variant>
        <vt:lpwstr/>
      </vt:variant>
      <vt:variant>
        <vt:i4>2949135</vt:i4>
      </vt:variant>
      <vt:variant>
        <vt:i4>48</vt:i4>
      </vt:variant>
      <vt:variant>
        <vt:i4>0</vt:i4>
      </vt:variant>
      <vt:variant>
        <vt:i4>5</vt:i4>
      </vt:variant>
      <vt:variant>
        <vt:lpwstr>https://hqin.org/wp-content/uploads/2021/05/HQIN-Fishbone-Diagram_508.pdf</vt:lpwstr>
      </vt:variant>
      <vt:variant>
        <vt:lpwstr/>
      </vt:variant>
      <vt:variant>
        <vt:i4>852036</vt:i4>
      </vt:variant>
      <vt:variant>
        <vt:i4>45</vt:i4>
      </vt:variant>
      <vt:variant>
        <vt:i4>0</vt:i4>
      </vt:variant>
      <vt:variant>
        <vt:i4>5</vt:i4>
      </vt:variant>
      <vt:variant>
        <vt:lpwstr>https://www.cdc.gov/vaccines/ed/quality-improvement-proj.html</vt:lpwstr>
      </vt:variant>
      <vt:variant>
        <vt:lpwstr/>
      </vt:variant>
      <vt:variant>
        <vt:i4>1966163</vt:i4>
      </vt:variant>
      <vt:variant>
        <vt:i4>42</vt:i4>
      </vt:variant>
      <vt:variant>
        <vt:i4>0</vt:i4>
      </vt:variant>
      <vt:variant>
        <vt:i4>5</vt:i4>
      </vt:variant>
      <vt:variant>
        <vt:lpwstr>https://hqin.org/resource/how-to-join-the-hqin-nursing-home-reporting-nhsn-group/</vt:lpwstr>
      </vt:variant>
      <vt:variant>
        <vt:lpwstr/>
      </vt:variant>
      <vt:variant>
        <vt:i4>3080308</vt:i4>
      </vt:variant>
      <vt:variant>
        <vt:i4>39</vt:i4>
      </vt:variant>
      <vt:variant>
        <vt:i4>0</vt:i4>
      </vt:variant>
      <vt:variant>
        <vt:i4>5</vt:i4>
      </vt:variant>
      <vt:variant>
        <vt:lpwstr>https://hqin.org/wp-content/uploads/2021/06/LTCF-NHSN-FAQs-and-Links-1.pdf</vt:lpwstr>
      </vt:variant>
      <vt:variant>
        <vt:lpwstr/>
      </vt:variant>
      <vt:variant>
        <vt:i4>7536753</vt:i4>
      </vt:variant>
      <vt:variant>
        <vt:i4>36</vt:i4>
      </vt:variant>
      <vt:variant>
        <vt:i4>0</vt:i4>
      </vt:variant>
      <vt:variant>
        <vt:i4>5</vt:i4>
      </vt:variant>
      <vt:variant>
        <vt:lpwstr>https://www.cdc.gov/nhsn/ltc/covid19/index.html</vt:lpwstr>
      </vt:variant>
      <vt:variant>
        <vt:lpwstr/>
      </vt:variant>
      <vt:variant>
        <vt:i4>4194395</vt:i4>
      </vt:variant>
      <vt:variant>
        <vt:i4>33</vt:i4>
      </vt:variant>
      <vt:variant>
        <vt:i4>0</vt:i4>
      </vt:variant>
      <vt:variant>
        <vt:i4>5</vt:i4>
      </vt:variant>
      <vt:variant>
        <vt:lpwstr>https://www.cdc.gov/nhsn/ltc/weekly-covid-vac/index.html</vt:lpwstr>
      </vt:variant>
      <vt:variant>
        <vt:lpwstr/>
      </vt:variant>
      <vt:variant>
        <vt:i4>8257634</vt:i4>
      </vt:variant>
      <vt:variant>
        <vt:i4>30</vt:i4>
      </vt:variant>
      <vt:variant>
        <vt:i4>0</vt:i4>
      </vt:variant>
      <vt:variant>
        <vt:i4>5</vt:i4>
      </vt:variant>
      <vt:variant>
        <vt:lpwstr>https://www.cdc.gov/nhsn/hps/weekly-covid-vac/faqs.html</vt:lpwstr>
      </vt:variant>
      <vt:variant>
        <vt:lpwstr/>
      </vt:variant>
      <vt:variant>
        <vt:i4>2097247</vt:i4>
      </vt:variant>
      <vt:variant>
        <vt:i4>27</vt:i4>
      </vt:variant>
      <vt:variant>
        <vt:i4>0</vt:i4>
      </vt:variant>
      <vt:variant>
        <vt:i4>5</vt:i4>
      </vt:variant>
      <vt:variant>
        <vt:lpwstr>https://hqin.org/wp-content/uploads/2023/08/COVID-19-Vaccination-Declination-Form_091923.pdf</vt:lpwstr>
      </vt:variant>
      <vt:variant>
        <vt:lpwstr/>
      </vt:variant>
      <vt:variant>
        <vt:i4>7143466</vt:i4>
      </vt:variant>
      <vt:variant>
        <vt:i4>24</vt:i4>
      </vt:variant>
      <vt:variant>
        <vt:i4>0</vt:i4>
      </vt:variant>
      <vt:variant>
        <vt:i4>5</vt:i4>
      </vt:variant>
      <vt:variant>
        <vt:lpwstr>https://hqin.org/resource/resident-vaccine-administration-form/</vt:lpwstr>
      </vt:variant>
      <vt:variant>
        <vt:lpwstr/>
      </vt:variant>
      <vt:variant>
        <vt:i4>8323192</vt:i4>
      </vt:variant>
      <vt:variant>
        <vt:i4>21</vt:i4>
      </vt:variant>
      <vt:variant>
        <vt:i4>0</vt:i4>
      </vt:variant>
      <vt:variant>
        <vt:i4>5</vt:i4>
      </vt:variant>
      <vt:variant>
        <vt:lpwstr>https://www.cms.gov/files/document/qso-21-19-nh.pdf</vt:lpwstr>
      </vt:variant>
      <vt:variant>
        <vt:lpwstr/>
      </vt:variant>
      <vt:variant>
        <vt:i4>1310785</vt:i4>
      </vt:variant>
      <vt:variant>
        <vt:i4>18</vt:i4>
      </vt:variant>
      <vt:variant>
        <vt:i4>0</vt:i4>
      </vt:variant>
      <vt:variant>
        <vt:i4>5</vt:i4>
      </vt:variant>
      <vt:variant>
        <vt:lpwstr>https://www.cdc.gov/vaccines/hcp/admin/document-vaccines.html</vt:lpwstr>
      </vt:variant>
      <vt:variant>
        <vt:lpwstr/>
      </vt:variant>
      <vt:variant>
        <vt:i4>5636205</vt:i4>
      </vt:variant>
      <vt:variant>
        <vt:i4>15</vt:i4>
      </vt:variant>
      <vt:variant>
        <vt:i4>0</vt:i4>
      </vt:variant>
      <vt:variant>
        <vt:i4>5</vt:i4>
      </vt:variant>
      <vt:variant>
        <vt:lpwstr>https://view.officeapps.live.com/op/view.aspx?src=https%3A%2F%2Fhqin.org%2Fwp-content%2Fuploads%2F2023%2F06%2FVaccine-Letter-to-Residents_rev05.23.docx&amp;wdOrigin=BROWSELINK</vt:lpwstr>
      </vt:variant>
      <vt:variant>
        <vt:lpwstr/>
      </vt:variant>
      <vt:variant>
        <vt:i4>7471105</vt:i4>
      </vt:variant>
      <vt:variant>
        <vt:i4>12</vt:i4>
      </vt:variant>
      <vt:variant>
        <vt:i4>0</vt:i4>
      </vt:variant>
      <vt:variant>
        <vt:i4>5</vt:i4>
      </vt:variant>
      <vt:variant>
        <vt:lpwstr>https://hqin.org/wp-content/uploads/2021/02/Simple-Strategies-Resident-COVID-Vaccine-Facts_508.pdf</vt:lpwstr>
      </vt:variant>
      <vt:variant>
        <vt:lpwstr/>
      </vt:variant>
      <vt:variant>
        <vt:i4>4849687</vt:i4>
      </vt:variant>
      <vt:variant>
        <vt:i4>9</vt:i4>
      </vt:variant>
      <vt:variant>
        <vt:i4>0</vt:i4>
      </vt:variant>
      <vt:variant>
        <vt:i4>5</vt:i4>
      </vt:variant>
      <vt:variant>
        <vt:lpwstr>https://hqin.org/resource/vaccine-hesitancy-misinformation-resources/</vt:lpwstr>
      </vt:variant>
      <vt:variant>
        <vt:lpwstr/>
      </vt:variant>
      <vt:variant>
        <vt:i4>5374022</vt:i4>
      </vt:variant>
      <vt:variant>
        <vt:i4>6</vt:i4>
      </vt:variant>
      <vt:variant>
        <vt:i4>0</vt:i4>
      </vt:variant>
      <vt:variant>
        <vt:i4>5</vt:i4>
      </vt:variant>
      <vt:variant>
        <vt:lpwstr>https://hqin.org/resource/your-health-cant-wait-vaccinate-resources/</vt:lpwstr>
      </vt:variant>
      <vt:variant>
        <vt:lpwstr/>
      </vt:variant>
      <vt:variant>
        <vt:i4>2031637</vt:i4>
      </vt:variant>
      <vt:variant>
        <vt:i4>3</vt:i4>
      </vt:variant>
      <vt:variant>
        <vt:i4>0</vt:i4>
      </vt:variant>
      <vt:variant>
        <vt:i4>5</vt:i4>
      </vt:variant>
      <vt:variant>
        <vt:lpwstr>https://www.cdc.gov/vaccines/covid-19/clinical-considerations/older-adults-and-disability/access.html</vt:lpwstr>
      </vt:variant>
      <vt:variant>
        <vt:lpwstr/>
      </vt:variant>
      <vt:variant>
        <vt:i4>3407995</vt:i4>
      </vt:variant>
      <vt:variant>
        <vt:i4>0</vt:i4>
      </vt:variant>
      <vt:variant>
        <vt:i4>0</vt:i4>
      </vt:variant>
      <vt:variant>
        <vt:i4>5</vt:i4>
      </vt:variant>
      <vt:variant>
        <vt:lpwstr>https://www.cdc.gov/coronavirus/2019-ncov/vaccines/recommendations/LTCF-residents.html</vt:lpwstr>
      </vt:variant>
      <vt:variant>
        <vt:lpwstr/>
      </vt:variant>
      <vt:variant>
        <vt:i4>655373</vt:i4>
      </vt:variant>
      <vt:variant>
        <vt:i4>15</vt:i4>
      </vt:variant>
      <vt:variant>
        <vt:i4>0</vt:i4>
      </vt:variant>
      <vt:variant>
        <vt:i4>5</vt:i4>
      </vt:variant>
      <vt:variant>
        <vt:lpwstr>https://www.cms.gov/Medicare/Provider-Enrollment-and-Certification/SurveyCertificationGenInfo/Policy-and-Memos-to-States-and-Regions</vt:lpwstr>
      </vt:variant>
      <vt:variant>
        <vt:lpwstr/>
      </vt:variant>
      <vt:variant>
        <vt:i4>3407930</vt:i4>
      </vt:variant>
      <vt:variant>
        <vt:i4>12</vt:i4>
      </vt:variant>
      <vt:variant>
        <vt:i4>0</vt:i4>
      </vt:variant>
      <vt:variant>
        <vt:i4>5</vt:i4>
      </vt:variant>
      <vt:variant>
        <vt:lpwstr>https://www.cdc.gov/hai/prevent/infection-control-assessment-tools.html</vt:lpwstr>
      </vt:variant>
      <vt:variant>
        <vt:lpwstr/>
      </vt:variant>
      <vt:variant>
        <vt:i4>6815851</vt:i4>
      </vt:variant>
      <vt:variant>
        <vt:i4>9</vt:i4>
      </vt:variant>
      <vt:variant>
        <vt:i4>0</vt:i4>
      </vt:variant>
      <vt:variant>
        <vt:i4>5</vt:i4>
      </vt:variant>
      <vt:variant>
        <vt:lpwstr>https://nam02.safelinks.protection.outlook.com/?url=https%3A%2F%2Fhqin.org%2Fwp-content%2Fuploads%2F2021%2F03%2FPDSA-Worksheet-508.pdf&amp;data=05%7C01%7Clfinch%40hqi.solutions%7C62686d1b484f4cbb5aee08dbf123fc86%7Cd2798d0f9fe24eacbdf166c9890342c9%7C0%7C0%7C638368909098562408%7CUnknown%7CTWFpbGZsb3d8eyJWIjoiMC4wLjAwMDAiLCJQIjoiV2luMzIiLCJBTiI6Ik1haWwiLCJXVCI6Mn0%3D%7C3000%7C%7C%7C&amp;sdata=9PuwxE9Onb6eeea7k3%2F1l1pedMpNVeGv7F04o%2F7XkTM%3D&amp;reserved=0</vt:lpwstr>
      </vt:variant>
      <vt:variant>
        <vt:lpwstr/>
      </vt:variant>
      <vt:variant>
        <vt:i4>4325394</vt:i4>
      </vt:variant>
      <vt:variant>
        <vt:i4>6</vt:i4>
      </vt:variant>
      <vt:variant>
        <vt:i4>0</vt:i4>
      </vt:variant>
      <vt:variant>
        <vt:i4>5</vt:i4>
      </vt:variant>
      <vt:variant>
        <vt:lpwstr>https://hqin.org/resource/qapi-fishbone-diagram/</vt:lpwstr>
      </vt:variant>
      <vt:variant>
        <vt:lpwstr/>
      </vt:variant>
      <vt:variant>
        <vt:i4>3604590</vt:i4>
      </vt:variant>
      <vt:variant>
        <vt:i4>3</vt:i4>
      </vt:variant>
      <vt:variant>
        <vt:i4>0</vt:i4>
      </vt:variant>
      <vt:variant>
        <vt:i4>5</vt:i4>
      </vt:variant>
      <vt:variant>
        <vt:lpwstr>https://hqin.org/resource/five-whys-worksheet/</vt:lpwstr>
      </vt:variant>
      <vt:variant>
        <vt:lpwstr/>
      </vt:variant>
      <vt:variant>
        <vt:i4>5767176</vt:i4>
      </vt:variant>
      <vt:variant>
        <vt:i4>0</vt:i4>
      </vt:variant>
      <vt:variant>
        <vt:i4>0</vt:i4>
      </vt:variant>
      <vt:variant>
        <vt:i4>5</vt:i4>
      </vt:variant>
      <vt:variant>
        <vt:lpwstr>https://hqin.org/resource/action-plan-templates/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Prevention and Control Action Plan Template</dc:title>
  <dc:subject>Visitors Restriction Infection Prevention</dc:subject>
  <dc:creator>Health Quality Innovation Network</dc:creator>
  <cp:keywords>infection prevention, nursing home, visitors restriction</cp:keywords>
  <dc:description/>
  <cp:lastModifiedBy>April Faulkner</cp:lastModifiedBy>
  <cp:revision>116</cp:revision>
  <dcterms:created xsi:type="dcterms:W3CDTF">2023-12-12T16:24:00Z</dcterms:created>
  <dcterms:modified xsi:type="dcterms:W3CDTF">2023-12-14T12:48:00Z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0x0101005D11B6B9F23254468F6D1ED128359F2E</vt:lpwstr>
  </property>
</Properties>
</file>