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4651C" w14:textId="41FA8D5B" w:rsidR="00753D47" w:rsidRPr="00753D47" w:rsidRDefault="00753D47" w:rsidP="00753D47">
      <w:pPr>
        <w:widowControl w:val="0"/>
        <w:autoSpaceDE w:val="0"/>
        <w:autoSpaceDN w:val="0"/>
        <w:spacing w:before="20" w:after="80" w:line="216" w:lineRule="auto"/>
        <w:ind w:right="2430"/>
        <w:jc w:val="center"/>
        <w:rPr>
          <w:rFonts w:ascii="Calibri" w:eastAsia="Calibri" w:hAnsi="Calibri" w:cs="Calibri"/>
          <w:b/>
          <w:i/>
          <w:color w:val="0B4A72"/>
          <w:spacing w:val="-12"/>
          <w:sz w:val="8"/>
          <w:szCs w:val="8"/>
          <w:lang w:bidi="en-US"/>
        </w:rPr>
      </w:pPr>
      <w:r w:rsidRPr="00A52D46">
        <w:rPr>
          <w:rFonts w:ascii="Calibri" w:eastAsia="Calibri" w:hAnsi="Calibri" w:cs="Calibri"/>
          <w:b/>
          <w:i/>
          <w:noProof/>
          <w:color w:val="0B4A72"/>
          <w:sz w:val="42"/>
          <w:szCs w:val="42"/>
          <w:lang w:bidi="en-US"/>
        </w:rPr>
        <w:drawing>
          <wp:anchor distT="0" distB="0" distL="114300" distR="114300" simplePos="0" relativeHeight="251658240" behindDoc="1" locked="0" layoutInCell="1" allowOverlap="1" wp14:anchorId="39D31EB8" wp14:editId="6E33C4A8">
            <wp:simplePos x="0" y="0"/>
            <wp:positionH relativeFrom="column">
              <wp:posOffset>3585032</wp:posOffset>
            </wp:positionH>
            <wp:positionV relativeFrom="paragraph">
              <wp:posOffset>26060</wp:posOffset>
            </wp:positionV>
            <wp:extent cx="2749550" cy="395605"/>
            <wp:effectExtent l="0" t="0" r="0" b="4445"/>
            <wp:wrapTight wrapText="bothSides">
              <wp:wrapPolygon edited="0">
                <wp:start x="898" y="0"/>
                <wp:lineTo x="0" y="7281"/>
                <wp:lineTo x="0" y="16642"/>
                <wp:lineTo x="748" y="20803"/>
                <wp:lineTo x="898" y="20803"/>
                <wp:lineTo x="21400" y="20803"/>
                <wp:lineTo x="21400" y="0"/>
                <wp:lineTo x="898" y="0"/>
              </wp:wrapPolygon>
            </wp:wrapTight>
            <wp:docPr id="81" name="Picture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749550" cy="395605"/>
                    </a:xfrm>
                    <a:prstGeom prst="rect">
                      <a:avLst/>
                    </a:prstGeom>
                    <a:noFill/>
                  </pic:spPr>
                </pic:pic>
              </a:graphicData>
            </a:graphic>
            <wp14:sizeRelH relativeFrom="page">
              <wp14:pctWidth>0</wp14:pctWidth>
            </wp14:sizeRelH>
            <wp14:sizeRelV relativeFrom="page">
              <wp14:pctHeight>0</wp14:pctHeight>
            </wp14:sizeRelV>
          </wp:anchor>
        </w:drawing>
      </w:r>
    </w:p>
    <w:p w14:paraId="40845B92" w14:textId="44AD2894" w:rsidR="001C5D4F" w:rsidRPr="00A52D46" w:rsidRDefault="0068362E" w:rsidP="00753D47">
      <w:pPr>
        <w:widowControl w:val="0"/>
        <w:autoSpaceDE w:val="0"/>
        <w:autoSpaceDN w:val="0"/>
        <w:spacing w:before="20" w:after="80" w:line="216" w:lineRule="auto"/>
        <w:ind w:left="1080" w:right="2430"/>
        <w:jc w:val="center"/>
        <w:rPr>
          <w:rFonts w:ascii="Calibri" w:eastAsia="Calibri" w:hAnsi="Calibri" w:cs="Calibri"/>
          <w:b/>
          <w:i/>
          <w:color w:val="0B4A72"/>
          <w:spacing w:val="-12"/>
          <w:sz w:val="38"/>
          <w:szCs w:val="38"/>
          <w:lang w:bidi="en-US"/>
        </w:rPr>
      </w:pPr>
      <w:r>
        <w:rPr>
          <w:rFonts w:ascii="Calibri" w:eastAsia="Calibri" w:hAnsi="Calibri" w:cs="Calibri"/>
          <w:b/>
          <w:i/>
          <w:color w:val="0B4A72"/>
          <w:spacing w:val="-12"/>
          <w:sz w:val="38"/>
          <w:szCs w:val="38"/>
          <w:lang w:bidi="en-US"/>
        </w:rPr>
        <w:t>Training Sign-In Sheet</w:t>
      </w:r>
    </w:p>
    <w:p w14:paraId="3B5D1C60" w14:textId="65844863" w:rsidR="008B4D6C" w:rsidRDefault="008B4D6C" w:rsidP="008B4D6C">
      <w:pPr>
        <w:widowControl w:val="0"/>
        <w:autoSpaceDE w:val="0"/>
        <w:autoSpaceDN w:val="0"/>
        <w:spacing w:before="120" w:after="120" w:line="240" w:lineRule="auto"/>
        <w:ind w:right="230"/>
        <w:rPr>
          <w:rFonts w:ascii="Calibri" w:eastAsia="Calibri" w:hAnsi="Calibri" w:cs="Calibri"/>
          <w:i/>
          <w:lang w:bidi="en-US"/>
        </w:rPr>
      </w:pPr>
      <w:bookmarkStart w:id="0" w:name="_Hlk27055686"/>
    </w:p>
    <w:tbl>
      <w:tblPr>
        <w:tblW w:w="4421" w:type="pct"/>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14" w:type="dxa"/>
        </w:tblCellMar>
        <w:tblLook w:val="0620" w:firstRow="1" w:lastRow="0" w:firstColumn="0" w:lastColumn="0" w:noHBand="1" w:noVBand="1"/>
      </w:tblPr>
      <w:tblGrid>
        <w:gridCol w:w="2498"/>
        <w:gridCol w:w="7043"/>
      </w:tblGrid>
      <w:tr w:rsidR="004C06D5" w:rsidRPr="004F72BB" w14:paraId="62A6FD2A" w14:textId="77777777" w:rsidTr="00753D47">
        <w:trPr>
          <w:trHeight w:val="360"/>
        </w:trPr>
        <w:tc>
          <w:tcPr>
            <w:tcW w:w="1309" w:type="pct"/>
            <w:vAlign w:val="center"/>
          </w:tcPr>
          <w:bookmarkEnd w:id="0"/>
          <w:p w14:paraId="61D64450" w14:textId="39D56552" w:rsidR="004C06D5" w:rsidRPr="009C2002" w:rsidRDefault="00AD64C7" w:rsidP="0040635F">
            <w:pPr>
              <w:widowControl w:val="0"/>
              <w:autoSpaceDE w:val="0"/>
              <w:autoSpaceDN w:val="0"/>
              <w:spacing w:after="0" w:line="240" w:lineRule="auto"/>
              <w:ind w:left="177"/>
              <w:rPr>
                <w:rFonts w:ascii="Calibri" w:eastAsia="Calibri" w:hAnsi="Calibri" w:cs="Calibri"/>
                <w:b/>
                <w:color w:val="0073B6"/>
                <w:sz w:val="24"/>
                <w:szCs w:val="24"/>
                <w:u w:val="single"/>
                <w:lang w:bidi="en-US"/>
              </w:rPr>
            </w:pPr>
            <w:r w:rsidRPr="009C2002">
              <w:rPr>
                <w:rFonts w:ascii="Calibri" w:eastAsia="Calibri" w:hAnsi="Calibri" w:cs="Calibri"/>
                <w:b/>
                <w:color w:val="0073B6"/>
                <w:sz w:val="24"/>
                <w:szCs w:val="24"/>
                <w:lang w:bidi="en-US"/>
              </w:rPr>
              <w:t>T</w:t>
            </w:r>
            <w:r w:rsidRPr="009C2002">
              <w:rPr>
                <w:rFonts w:ascii="Calibri" w:eastAsia="Calibri" w:hAnsi="Calibri" w:cs="Calibri"/>
                <w:b/>
                <w:color w:val="0073B6"/>
                <w:lang w:bidi="en-US"/>
              </w:rPr>
              <w:t>raining Description</w:t>
            </w:r>
          </w:p>
        </w:tc>
        <w:tc>
          <w:tcPr>
            <w:tcW w:w="3691" w:type="pct"/>
            <w:vAlign w:val="center"/>
          </w:tcPr>
          <w:p w14:paraId="725FDCD0" w14:textId="4D072C15" w:rsidR="004C06D5" w:rsidRPr="0040635F" w:rsidRDefault="004C06D5" w:rsidP="00B31B0D">
            <w:pPr>
              <w:widowControl w:val="0"/>
              <w:autoSpaceDE w:val="0"/>
              <w:autoSpaceDN w:val="0"/>
              <w:spacing w:after="0" w:line="240" w:lineRule="auto"/>
              <w:jc w:val="center"/>
              <w:rPr>
                <w:rFonts w:ascii="Calibri" w:eastAsia="Calibri" w:hAnsi="Calibri" w:cs="Calibri"/>
                <w:sz w:val="24"/>
                <w:szCs w:val="24"/>
                <w:lang w:bidi="en-US"/>
              </w:rPr>
            </w:pPr>
          </w:p>
        </w:tc>
      </w:tr>
      <w:tr w:rsidR="004C06D5" w:rsidRPr="004F72BB" w14:paraId="69F348D6" w14:textId="77777777" w:rsidTr="00753D47">
        <w:trPr>
          <w:trHeight w:val="360"/>
        </w:trPr>
        <w:tc>
          <w:tcPr>
            <w:tcW w:w="1309" w:type="pct"/>
            <w:tcBorders>
              <w:bottom w:val="single" w:sz="4" w:space="0" w:color="000000"/>
            </w:tcBorders>
            <w:vAlign w:val="center"/>
          </w:tcPr>
          <w:p w14:paraId="4B291294" w14:textId="054E1EC3" w:rsidR="004C06D5" w:rsidRPr="009C2002" w:rsidRDefault="0071278C" w:rsidP="0040635F">
            <w:pPr>
              <w:widowControl w:val="0"/>
              <w:autoSpaceDE w:val="0"/>
              <w:autoSpaceDN w:val="0"/>
              <w:spacing w:after="0" w:line="240" w:lineRule="auto"/>
              <w:ind w:left="177" w:right="80"/>
              <w:rPr>
                <w:rFonts w:ascii="Calibri" w:eastAsia="Calibri" w:hAnsi="Calibri" w:cs="Calibri"/>
                <w:b/>
                <w:color w:val="0073B6"/>
                <w:sz w:val="24"/>
                <w:szCs w:val="24"/>
                <w:lang w:bidi="en-US"/>
              </w:rPr>
            </w:pPr>
            <w:r w:rsidRPr="009C2002">
              <w:rPr>
                <w:rFonts w:ascii="Calibri" w:eastAsia="Calibri" w:hAnsi="Calibri" w:cs="Calibri"/>
                <w:b/>
                <w:color w:val="0073B6"/>
                <w:sz w:val="24"/>
                <w:szCs w:val="24"/>
                <w:lang w:bidi="en-US"/>
              </w:rPr>
              <w:t>P</w:t>
            </w:r>
            <w:r w:rsidRPr="009C2002">
              <w:rPr>
                <w:rFonts w:ascii="Calibri" w:eastAsia="Calibri" w:hAnsi="Calibri" w:cs="Calibri"/>
                <w:b/>
                <w:color w:val="0073B6"/>
                <w:lang w:bidi="en-US"/>
              </w:rPr>
              <w:t>urpose</w:t>
            </w:r>
          </w:p>
        </w:tc>
        <w:tc>
          <w:tcPr>
            <w:tcW w:w="3691" w:type="pct"/>
            <w:tcBorders>
              <w:bottom w:val="single" w:sz="4" w:space="0" w:color="000000"/>
            </w:tcBorders>
            <w:vAlign w:val="center"/>
          </w:tcPr>
          <w:p w14:paraId="34B04928" w14:textId="1BD7513B" w:rsidR="004C06D5" w:rsidRPr="0040635F" w:rsidRDefault="004C06D5" w:rsidP="00290070">
            <w:pPr>
              <w:widowControl w:val="0"/>
              <w:autoSpaceDE w:val="0"/>
              <w:autoSpaceDN w:val="0"/>
              <w:spacing w:after="0" w:line="240" w:lineRule="auto"/>
              <w:jc w:val="center"/>
              <w:rPr>
                <w:rFonts w:ascii="Calibri" w:eastAsia="Calibri" w:hAnsi="Calibri" w:cs="Calibri"/>
                <w:i/>
                <w:sz w:val="24"/>
                <w:szCs w:val="24"/>
                <w:lang w:bidi="en-US"/>
              </w:rPr>
            </w:pPr>
          </w:p>
        </w:tc>
      </w:tr>
      <w:tr w:rsidR="004C06D5" w:rsidRPr="004F72BB" w14:paraId="1126BAF3" w14:textId="77777777" w:rsidTr="00753D47">
        <w:trPr>
          <w:trHeight w:val="360"/>
        </w:trPr>
        <w:tc>
          <w:tcPr>
            <w:tcW w:w="1309" w:type="pct"/>
            <w:vAlign w:val="center"/>
          </w:tcPr>
          <w:p w14:paraId="0F07412A" w14:textId="5D7ED228" w:rsidR="004C06D5" w:rsidRPr="009C2002" w:rsidRDefault="009C2002" w:rsidP="0040635F">
            <w:pPr>
              <w:widowControl w:val="0"/>
              <w:autoSpaceDE w:val="0"/>
              <w:autoSpaceDN w:val="0"/>
              <w:spacing w:after="0" w:line="240" w:lineRule="auto"/>
              <w:ind w:left="177" w:right="80"/>
              <w:rPr>
                <w:rFonts w:ascii="Calibri" w:eastAsia="Calibri" w:hAnsi="Calibri" w:cs="Calibri"/>
                <w:b/>
                <w:color w:val="0073B6"/>
                <w:sz w:val="24"/>
                <w:szCs w:val="24"/>
                <w:lang w:bidi="en-US"/>
              </w:rPr>
            </w:pPr>
            <w:r w:rsidRPr="009C2002">
              <w:rPr>
                <w:rFonts w:ascii="Calibri" w:eastAsia="Calibri" w:hAnsi="Calibri" w:cs="Calibri"/>
                <w:b/>
                <w:color w:val="0073B6"/>
                <w:sz w:val="24"/>
                <w:szCs w:val="24"/>
                <w:lang w:bidi="en-US"/>
              </w:rPr>
              <w:t>D</w:t>
            </w:r>
            <w:r w:rsidRPr="009C2002">
              <w:rPr>
                <w:rFonts w:ascii="Calibri" w:eastAsia="Calibri" w:hAnsi="Calibri" w:cs="Calibri"/>
                <w:b/>
                <w:color w:val="0073B6"/>
                <w:lang w:bidi="en-US"/>
              </w:rPr>
              <w:t>ate and Duration</w:t>
            </w:r>
          </w:p>
        </w:tc>
        <w:tc>
          <w:tcPr>
            <w:tcW w:w="3691" w:type="pct"/>
            <w:vAlign w:val="center"/>
          </w:tcPr>
          <w:p w14:paraId="7EB216EF" w14:textId="7B1F4304" w:rsidR="004C06D5" w:rsidRPr="0040635F" w:rsidRDefault="004C06D5" w:rsidP="00222414">
            <w:pPr>
              <w:widowControl w:val="0"/>
              <w:autoSpaceDE w:val="0"/>
              <w:autoSpaceDN w:val="0"/>
              <w:spacing w:after="0" w:line="240" w:lineRule="auto"/>
              <w:jc w:val="center"/>
              <w:rPr>
                <w:rFonts w:ascii="Calibri" w:eastAsia="Calibri" w:hAnsi="Calibri" w:cs="Calibri"/>
                <w:noProof/>
                <w:sz w:val="24"/>
                <w:szCs w:val="24"/>
                <w:lang w:bidi="en-US"/>
              </w:rPr>
            </w:pPr>
          </w:p>
        </w:tc>
      </w:tr>
    </w:tbl>
    <w:p w14:paraId="4E04809D" w14:textId="77777777" w:rsidR="00C558DE" w:rsidRDefault="00C558DE" w:rsidP="00B31B0D">
      <w:pPr>
        <w:widowControl w:val="0"/>
        <w:autoSpaceDE w:val="0"/>
        <w:autoSpaceDN w:val="0"/>
        <w:spacing w:after="0" w:line="240" w:lineRule="auto"/>
        <w:rPr>
          <w:rFonts w:ascii="Calibri" w:hAnsi="Calibri" w:cs="Calibri"/>
          <w:b/>
          <w:color w:val="000000"/>
        </w:rPr>
      </w:pPr>
    </w:p>
    <w:p w14:paraId="1697F428" w14:textId="77777777" w:rsidR="00504451" w:rsidRDefault="00504451" w:rsidP="00504451">
      <w:pPr>
        <w:spacing w:after="0" w:line="276" w:lineRule="auto"/>
        <w:rPr>
          <w:rFonts w:ascii="Calibri" w:hAnsi="Calibri" w:cs="Calibri"/>
          <w:b/>
          <w:color w:val="000000"/>
        </w:rPr>
      </w:pPr>
    </w:p>
    <w:tbl>
      <w:tblPr>
        <w:tblW w:w="4421" w:type="pct"/>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14" w:type="dxa"/>
        </w:tblCellMar>
        <w:tblLook w:val="0620" w:firstRow="1" w:lastRow="0" w:firstColumn="0" w:lastColumn="0" w:noHBand="1" w:noVBand="1"/>
      </w:tblPr>
      <w:tblGrid>
        <w:gridCol w:w="4409"/>
        <w:gridCol w:w="3960"/>
        <w:gridCol w:w="1172"/>
      </w:tblGrid>
      <w:tr w:rsidR="00FE189D" w:rsidRPr="004F72BB" w14:paraId="3C4432F4" w14:textId="345A18B6" w:rsidTr="00753D47">
        <w:trPr>
          <w:trHeight w:val="360"/>
        </w:trPr>
        <w:tc>
          <w:tcPr>
            <w:tcW w:w="2311" w:type="pct"/>
            <w:shd w:val="clear" w:color="auto" w:fill="0B4A72"/>
            <w:vAlign w:val="center"/>
          </w:tcPr>
          <w:p w14:paraId="37A01BC3" w14:textId="18A12EF6" w:rsidR="00FE189D" w:rsidRPr="00315D48" w:rsidRDefault="00A14A67" w:rsidP="00753D47">
            <w:pPr>
              <w:widowControl w:val="0"/>
              <w:autoSpaceDE w:val="0"/>
              <w:autoSpaceDN w:val="0"/>
              <w:spacing w:after="0" w:line="240" w:lineRule="auto"/>
              <w:ind w:left="-4"/>
              <w:jc w:val="center"/>
              <w:rPr>
                <w:rFonts w:ascii="Calibri" w:eastAsia="Calibri" w:hAnsi="Calibri" w:cs="Calibri"/>
                <w:b/>
                <w:sz w:val="24"/>
                <w:lang w:bidi="en-US"/>
              </w:rPr>
            </w:pPr>
            <w:r>
              <w:rPr>
                <w:rFonts w:ascii="Calibri" w:eastAsia="Calibri" w:hAnsi="Calibri" w:cs="Calibri"/>
                <w:b/>
                <w:color w:val="FFFFFF" w:themeColor="background1"/>
                <w:sz w:val="24"/>
                <w:szCs w:val="24"/>
                <w:lang w:bidi="en-US"/>
              </w:rPr>
              <w:t>N</w:t>
            </w:r>
            <w:r>
              <w:rPr>
                <w:rFonts w:ascii="Calibri" w:eastAsia="Calibri" w:hAnsi="Calibri" w:cs="Calibri"/>
                <w:b/>
                <w:color w:val="FFFFFF" w:themeColor="background1"/>
                <w:lang w:bidi="en-US"/>
              </w:rPr>
              <w:t>ame</w:t>
            </w:r>
          </w:p>
        </w:tc>
        <w:tc>
          <w:tcPr>
            <w:tcW w:w="2075" w:type="pct"/>
            <w:shd w:val="clear" w:color="auto" w:fill="0B4A72"/>
            <w:vAlign w:val="center"/>
          </w:tcPr>
          <w:p w14:paraId="1455D7CB" w14:textId="6613D458" w:rsidR="00FE189D" w:rsidRPr="00315D48" w:rsidRDefault="00A14A67" w:rsidP="00753D47">
            <w:pPr>
              <w:widowControl w:val="0"/>
              <w:autoSpaceDE w:val="0"/>
              <w:autoSpaceDN w:val="0"/>
              <w:spacing w:after="0" w:line="240" w:lineRule="auto"/>
              <w:jc w:val="center"/>
              <w:rPr>
                <w:rFonts w:ascii="Calibri" w:eastAsia="Calibri" w:hAnsi="Calibri" w:cs="Calibri"/>
                <w:b/>
                <w:sz w:val="24"/>
                <w:lang w:bidi="en-US"/>
              </w:rPr>
            </w:pPr>
            <w:r>
              <w:rPr>
                <w:rFonts w:ascii="Calibri" w:eastAsia="Calibri" w:hAnsi="Calibri" w:cs="Calibri"/>
                <w:b/>
                <w:color w:val="FFFFFF" w:themeColor="background1"/>
                <w:sz w:val="24"/>
                <w:lang w:bidi="en-US"/>
              </w:rPr>
              <w:t>P</w:t>
            </w:r>
            <w:r>
              <w:rPr>
                <w:rFonts w:ascii="Calibri" w:eastAsia="Calibri" w:hAnsi="Calibri" w:cs="Calibri"/>
                <w:b/>
                <w:color w:val="FFFFFF" w:themeColor="background1"/>
                <w:lang w:bidi="en-US"/>
              </w:rPr>
              <w:t>osition</w:t>
            </w:r>
          </w:p>
        </w:tc>
        <w:tc>
          <w:tcPr>
            <w:tcW w:w="614" w:type="pct"/>
            <w:shd w:val="clear" w:color="auto" w:fill="0B4A72"/>
            <w:vAlign w:val="center"/>
          </w:tcPr>
          <w:p w14:paraId="7F72D1A9" w14:textId="741C29C4" w:rsidR="00FE189D" w:rsidRDefault="00A14A67" w:rsidP="00753D47">
            <w:pPr>
              <w:widowControl w:val="0"/>
              <w:autoSpaceDE w:val="0"/>
              <w:autoSpaceDN w:val="0"/>
              <w:spacing w:after="0" w:line="240" w:lineRule="auto"/>
              <w:jc w:val="center"/>
              <w:rPr>
                <w:rFonts w:ascii="Calibri" w:eastAsia="Calibri" w:hAnsi="Calibri" w:cs="Calibri"/>
                <w:b/>
                <w:color w:val="FFFFFF" w:themeColor="background1"/>
                <w:sz w:val="24"/>
                <w:lang w:bidi="en-US"/>
              </w:rPr>
            </w:pPr>
            <w:r>
              <w:rPr>
                <w:rFonts w:ascii="Calibri" w:eastAsia="Calibri" w:hAnsi="Calibri" w:cs="Calibri"/>
                <w:b/>
                <w:color w:val="FFFFFF" w:themeColor="background1"/>
                <w:sz w:val="24"/>
                <w:lang w:bidi="en-US"/>
              </w:rPr>
              <w:t>I</w:t>
            </w:r>
            <w:r>
              <w:rPr>
                <w:rFonts w:ascii="Calibri" w:eastAsia="Calibri" w:hAnsi="Calibri" w:cs="Calibri"/>
                <w:b/>
                <w:color w:val="FFFFFF" w:themeColor="background1"/>
                <w:lang w:bidi="en-US"/>
              </w:rPr>
              <w:t>nitials</w:t>
            </w:r>
          </w:p>
        </w:tc>
      </w:tr>
      <w:tr w:rsidR="00562142" w:rsidRPr="004F72BB" w14:paraId="3A0F830C" w14:textId="720D4A2B" w:rsidTr="00F57449">
        <w:trPr>
          <w:trHeight w:val="504"/>
        </w:trPr>
        <w:tc>
          <w:tcPr>
            <w:tcW w:w="2311" w:type="pct"/>
            <w:vAlign w:val="center"/>
          </w:tcPr>
          <w:p w14:paraId="1F639AED" w14:textId="2317CDE4" w:rsidR="00562142" w:rsidRPr="00FE395A" w:rsidRDefault="00562142" w:rsidP="00562142">
            <w:pPr>
              <w:widowControl w:val="0"/>
              <w:autoSpaceDE w:val="0"/>
              <w:autoSpaceDN w:val="0"/>
              <w:spacing w:after="0" w:line="240" w:lineRule="auto"/>
              <w:ind w:left="177"/>
              <w:rPr>
                <w:rFonts w:ascii="Calibri" w:eastAsia="Calibri" w:hAnsi="Calibri" w:cs="Calibri"/>
                <w:bCs/>
                <w:sz w:val="28"/>
                <w:szCs w:val="28"/>
                <w:u w:val="single"/>
                <w:lang w:bidi="en-US"/>
              </w:rPr>
            </w:pPr>
          </w:p>
        </w:tc>
        <w:tc>
          <w:tcPr>
            <w:tcW w:w="2075" w:type="pct"/>
            <w:vAlign w:val="center"/>
          </w:tcPr>
          <w:p w14:paraId="4B3B393C" w14:textId="77777777" w:rsidR="00562142" w:rsidRPr="00FE395A" w:rsidRDefault="00562142" w:rsidP="00562142">
            <w:pPr>
              <w:widowControl w:val="0"/>
              <w:autoSpaceDE w:val="0"/>
              <w:autoSpaceDN w:val="0"/>
              <w:spacing w:after="0" w:line="240" w:lineRule="auto"/>
              <w:jc w:val="center"/>
              <w:rPr>
                <w:rFonts w:ascii="Calibri" w:eastAsia="Calibri" w:hAnsi="Calibri" w:cs="Calibri"/>
                <w:sz w:val="28"/>
                <w:szCs w:val="28"/>
                <w:lang w:bidi="en-US"/>
              </w:rPr>
            </w:pPr>
          </w:p>
        </w:tc>
        <w:tc>
          <w:tcPr>
            <w:tcW w:w="614" w:type="pct"/>
          </w:tcPr>
          <w:p w14:paraId="02E33961" w14:textId="77777777" w:rsidR="00562142" w:rsidRPr="00FE395A" w:rsidRDefault="00562142" w:rsidP="00562142">
            <w:pPr>
              <w:widowControl w:val="0"/>
              <w:autoSpaceDE w:val="0"/>
              <w:autoSpaceDN w:val="0"/>
              <w:spacing w:after="0" w:line="240" w:lineRule="auto"/>
              <w:jc w:val="center"/>
              <w:rPr>
                <w:rFonts w:ascii="Calibri" w:eastAsia="Calibri" w:hAnsi="Calibri" w:cs="Calibri"/>
                <w:sz w:val="28"/>
                <w:szCs w:val="28"/>
                <w:lang w:bidi="en-US"/>
              </w:rPr>
            </w:pPr>
          </w:p>
        </w:tc>
      </w:tr>
      <w:tr w:rsidR="00562142" w:rsidRPr="004F72BB" w14:paraId="068B38D6" w14:textId="495609EE" w:rsidTr="00F57449">
        <w:trPr>
          <w:trHeight w:val="504"/>
        </w:trPr>
        <w:tc>
          <w:tcPr>
            <w:tcW w:w="2311" w:type="pct"/>
            <w:tcBorders>
              <w:bottom w:val="single" w:sz="4" w:space="0" w:color="000000"/>
            </w:tcBorders>
            <w:vAlign w:val="center"/>
          </w:tcPr>
          <w:p w14:paraId="00232B72" w14:textId="6342568E" w:rsidR="00562142" w:rsidRPr="00FE395A" w:rsidRDefault="00562142" w:rsidP="00562142">
            <w:pPr>
              <w:widowControl w:val="0"/>
              <w:autoSpaceDE w:val="0"/>
              <w:autoSpaceDN w:val="0"/>
              <w:spacing w:after="0" w:line="240" w:lineRule="auto"/>
              <w:ind w:left="177" w:right="80"/>
              <w:rPr>
                <w:rFonts w:ascii="Calibri" w:eastAsia="Calibri" w:hAnsi="Calibri" w:cs="Calibri"/>
                <w:bCs/>
                <w:sz w:val="28"/>
                <w:szCs w:val="28"/>
                <w:lang w:bidi="en-US"/>
              </w:rPr>
            </w:pPr>
          </w:p>
        </w:tc>
        <w:tc>
          <w:tcPr>
            <w:tcW w:w="2075" w:type="pct"/>
            <w:tcBorders>
              <w:bottom w:val="single" w:sz="4" w:space="0" w:color="000000"/>
            </w:tcBorders>
            <w:vAlign w:val="center"/>
          </w:tcPr>
          <w:p w14:paraId="60465DD9" w14:textId="77777777" w:rsidR="00562142" w:rsidRPr="00FE395A" w:rsidRDefault="00562142" w:rsidP="00562142">
            <w:pPr>
              <w:widowControl w:val="0"/>
              <w:autoSpaceDE w:val="0"/>
              <w:autoSpaceDN w:val="0"/>
              <w:spacing w:after="0" w:line="240" w:lineRule="auto"/>
              <w:jc w:val="center"/>
              <w:rPr>
                <w:rFonts w:ascii="Calibri" w:eastAsia="Calibri" w:hAnsi="Calibri" w:cs="Calibri"/>
                <w:i/>
                <w:sz w:val="28"/>
                <w:szCs w:val="28"/>
                <w:lang w:bidi="en-US"/>
              </w:rPr>
            </w:pPr>
          </w:p>
        </w:tc>
        <w:tc>
          <w:tcPr>
            <w:tcW w:w="614" w:type="pct"/>
            <w:tcBorders>
              <w:bottom w:val="single" w:sz="4" w:space="0" w:color="000000"/>
            </w:tcBorders>
          </w:tcPr>
          <w:p w14:paraId="04C7C269" w14:textId="77777777" w:rsidR="00562142" w:rsidRPr="00FE395A" w:rsidRDefault="00562142" w:rsidP="00562142">
            <w:pPr>
              <w:widowControl w:val="0"/>
              <w:autoSpaceDE w:val="0"/>
              <w:autoSpaceDN w:val="0"/>
              <w:spacing w:after="0" w:line="240" w:lineRule="auto"/>
              <w:jc w:val="center"/>
              <w:rPr>
                <w:rFonts w:ascii="Calibri" w:eastAsia="Calibri" w:hAnsi="Calibri" w:cs="Calibri"/>
                <w:i/>
                <w:sz w:val="28"/>
                <w:szCs w:val="28"/>
                <w:lang w:bidi="en-US"/>
              </w:rPr>
            </w:pPr>
          </w:p>
        </w:tc>
      </w:tr>
      <w:tr w:rsidR="00562142" w:rsidRPr="004F72BB" w14:paraId="18BA8B67" w14:textId="5A627F86" w:rsidTr="00F57449">
        <w:trPr>
          <w:trHeight w:val="504"/>
        </w:trPr>
        <w:tc>
          <w:tcPr>
            <w:tcW w:w="2311" w:type="pct"/>
            <w:vAlign w:val="center"/>
          </w:tcPr>
          <w:p w14:paraId="261013EE" w14:textId="02FF5E4E" w:rsidR="00562142" w:rsidRPr="00FE395A" w:rsidRDefault="00562142" w:rsidP="00562142">
            <w:pPr>
              <w:widowControl w:val="0"/>
              <w:autoSpaceDE w:val="0"/>
              <w:autoSpaceDN w:val="0"/>
              <w:spacing w:after="0" w:line="240" w:lineRule="auto"/>
              <w:ind w:left="177" w:right="80"/>
              <w:rPr>
                <w:rFonts w:ascii="Calibri" w:eastAsia="Calibri" w:hAnsi="Calibri" w:cs="Calibri"/>
                <w:bCs/>
                <w:sz w:val="28"/>
                <w:szCs w:val="28"/>
                <w:lang w:bidi="en-US"/>
              </w:rPr>
            </w:pPr>
          </w:p>
        </w:tc>
        <w:tc>
          <w:tcPr>
            <w:tcW w:w="2075" w:type="pct"/>
            <w:vAlign w:val="center"/>
          </w:tcPr>
          <w:p w14:paraId="51D94F0D" w14:textId="77777777" w:rsidR="00562142" w:rsidRPr="00FE395A" w:rsidRDefault="00562142" w:rsidP="00562142">
            <w:pPr>
              <w:widowControl w:val="0"/>
              <w:autoSpaceDE w:val="0"/>
              <w:autoSpaceDN w:val="0"/>
              <w:spacing w:after="0" w:line="240" w:lineRule="auto"/>
              <w:jc w:val="center"/>
              <w:rPr>
                <w:rFonts w:ascii="Calibri" w:eastAsia="Calibri" w:hAnsi="Calibri" w:cs="Calibri"/>
                <w:noProof/>
                <w:sz w:val="28"/>
                <w:szCs w:val="28"/>
                <w:lang w:bidi="en-US"/>
              </w:rPr>
            </w:pPr>
          </w:p>
        </w:tc>
        <w:tc>
          <w:tcPr>
            <w:tcW w:w="614" w:type="pct"/>
          </w:tcPr>
          <w:p w14:paraId="0FC31B7D" w14:textId="77777777" w:rsidR="00562142" w:rsidRPr="00FE395A" w:rsidRDefault="00562142" w:rsidP="00562142">
            <w:pPr>
              <w:widowControl w:val="0"/>
              <w:autoSpaceDE w:val="0"/>
              <w:autoSpaceDN w:val="0"/>
              <w:spacing w:after="0" w:line="240" w:lineRule="auto"/>
              <w:jc w:val="center"/>
              <w:rPr>
                <w:rFonts w:ascii="Calibri" w:eastAsia="Calibri" w:hAnsi="Calibri" w:cs="Calibri"/>
                <w:noProof/>
                <w:sz w:val="28"/>
                <w:szCs w:val="28"/>
                <w:lang w:bidi="en-US"/>
              </w:rPr>
            </w:pPr>
          </w:p>
        </w:tc>
      </w:tr>
      <w:tr w:rsidR="00562142" w:rsidRPr="004F72BB" w14:paraId="7243B972" w14:textId="6DF1262A" w:rsidTr="00F57449">
        <w:trPr>
          <w:trHeight w:val="504"/>
        </w:trPr>
        <w:tc>
          <w:tcPr>
            <w:tcW w:w="2311" w:type="pct"/>
            <w:vAlign w:val="center"/>
          </w:tcPr>
          <w:p w14:paraId="4782B48D" w14:textId="19D18C36" w:rsidR="00562142" w:rsidRPr="00FE395A" w:rsidRDefault="00562142" w:rsidP="00562142">
            <w:pPr>
              <w:widowControl w:val="0"/>
              <w:autoSpaceDE w:val="0"/>
              <w:autoSpaceDN w:val="0"/>
              <w:spacing w:after="0" w:line="240" w:lineRule="auto"/>
              <w:ind w:left="177" w:right="80"/>
              <w:rPr>
                <w:rFonts w:ascii="Calibri" w:eastAsia="Calibri" w:hAnsi="Calibri" w:cs="Calibri"/>
                <w:bCs/>
                <w:sz w:val="28"/>
                <w:szCs w:val="28"/>
                <w:lang w:bidi="en-US"/>
              </w:rPr>
            </w:pPr>
          </w:p>
        </w:tc>
        <w:tc>
          <w:tcPr>
            <w:tcW w:w="2075" w:type="pct"/>
            <w:vAlign w:val="center"/>
          </w:tcPr>
          <w:p w14:paraId="7C555FA8" w14:textId="77777777" w:rsidR="00562142" w:rsidRPr="00FE395A" w:rsidRDefault="00562142" w:rsidP="00562142">
            <w:pPr>
              <w:widowControl w:val="0"/>
              <w:autoSpaceDE w:val="0"/>
              <w:autoSpaceDN w:val="0"/>
              <w:spacing w:after="0" w:line="240" w:lineRule="auto"/>
              <w:jc w:val="center"/>
              <w:rPr>
                <w:rFonts w:ascii="Calibri" w:eastAsia="Calibri" w:hAnsi="Calibri" w:cs="Calibri"/>
                <w:noProof/>
                <w:sz w:val="28"/>
                <w:szCs w:val="28"/>
                <w:lang w:bidi="en-US"/>
              </w:rPr>
            </w:pPr>
          </w:p>
        </w:tc>
        <w:tc>
          <w:tcPr>
            <w:tcW w:w="614" w:type="pct"/>
          </w:tcPr>
          <w:p w14:paraId="5752035B" w14:textId="77777777" w:rsidR="00562142" w:rsidRPr="00FE395A" w:rsidRDefault="00562142" w:rsidP="00562142">
            <w:pPr>
              <w:widowControl w:val="0"/>
              <w:autoSpaceDE w:val="0"/>
              <w:autoSpaceDN w:val="0"/>
              <w:spacing w:after="0" w:line="240" w:lineRule="auto"/>
              <w:jc w:val="center"/>
              <w:rPr>
                <w:rFonts w:ascii="Calibri" w:eastAsia="Calibri" w:hAnsi="Calibri" w:cs="Calibri"/>
                <w:noProof/>
                <w:sz w:val="28"/>
                <w:szCs w:val="28"/>
                <w:lang w:bidi="en-US"/>
              </w:rPr>
            </w:pPr>
          </w:p>
        </w:tc>
      </w:tr>
      <w:tr w:rsidR="00FC2881" w:rsidRPr="004F72BB" w14:paraId="6031893F" w14:textId="77777777" w:rsidTr="00F57449">
        <w:trPr>
          <w:trHeight w:val="504"/>
        </w:trPr>
        <w:tc>
          <w:tcPr>
            <w:tcW w:w="2311" w:type="pct"/>
            <w:vAlign w:val="center"/>
          </w:tcPr>
          <w:p w14:paraId="2D8BB58B" w14:textId="77777777" w:rsidR="00FC2881" w:rsidRPr="00FE395A" w:rsidRDefault="00FC2881" w:rsidP="00562142">
            <w:pPr>
              <w:widowControl w:val="0"/>
              <w:autoSpaceDE w:val="0"/>
              <w:autoSpaceDN w:val="0"/>
              <w:spacing w:after="0" w:line="240" w:lineRule="auto"/>
              <w:ind w:left="177" w:right="80"/>
              <w:rPr>
                <w:rFonts w:ascii="Calibri" w:eastAsia="Calibri" w:hAnsi="Calibri" w:cs="Calibri"/>
                <w:bCs/>
                <w:sz w:val="28"/>
                <w:szCs w:val="28"/>
                <w:lang w:bidi="en-US"/>
              </w:rPr>
            </w:pPr>
          </w:p>
        </w:tc>
        <w:tc>
          <w:tcPr>
            <w:tcW w:w="2075" w:type="pct"/>
            <w:vAlign w:val="center"/>
          </w:tcPr>
          <w:p w14:paraId="63C05AE1" w14:textId="77777777" w:rsidR="00FC2881" w:rsidRPr="00FE395A" w:rsidRDefault="00FC2881" w:rsidP="00562142">
            <w:pPr>
              <w:widowControl w:val="0"/>
              <w:autoSpaceDE w:val="0"/>
              <w:autoSpaceDN w:val="0"/>
              <w:spacing w:after="0" w:line="240" w:lineRule="auto"/>
              <w:jc w:val="center"/>
              <w:rPr>
                <w:rFonts w:ascii="Calibri" w:eastAsia="Calibri" w:hAnsi="Calibri" w:cs="Calibri"/>
                <w:noProof/>
                <w:sz w:val="28"/>
                <w:szCs w:val="28"/>
                <w:lang w:bidi="en-US"/>
              </w:rPr>
            </w:pPr>
          </w:p>
        </w:tc>
        <w:tc>
          <w:tcPr>
            <w:tcW w:w="614" w:type="pct"/>
          </w:tcPr>
          <w:p w14:paraId="656B4B38" w14:textId="77777777" w:rsidR="00FC2881" w:rsidRPr="00FE395A" w:rsidRDefault="00FC2881" w:rsidP="00562142">
            <w:pPr>
              <w:widowControl w:val="0"/>
              <w:autoSpaceDE w:val="0"/>
              <w:autoSpaceDN w:val="0"/>
              <w:spacing w:after="0" w:line="240" w:lineRule="auto"/>
              <w:jc w:val="center"/>
              <w:rPr>
                <w:rFonts w:ascii="Calibri" w:eastAsia="Calibri" w:hAnsi="Calibri" w:cs="Calibri"/>
                <w:noProof/>
                <w:sz w:val="28"/>
                <w:szCs w:val="28"/>
                <w:lang w:bidi="en-US"/>
              </w:rPr>
            </w:pPr>
          </w:p>
        </w:tc>
      </w:tr>
      <w:tr w:rsidR="00FC2881" w:rsidRPr="004F72BB" w14:paraId="56FCB3E1" w14:textId="77777777" w:rsidTr="00F57449">
        <w:trPr>
          <w:trHeight w:val="504"/>
        </w:trPr>
        <w:tc>
          <w:tcPr>
            <w:tcW w:w="2311" w:type="pct"/>
            <w:vAlign w:val="center"/>
          </w:tcPr>
          <w:p w14:paraId="62A0DD7A" w14:textId="77777777" w:rsidR="00FC2881" w:rsidRPr="00FE395A" w:rsidRDefault="00FC2881" w:rsidP="00562142">
            <w:pPr>
              <w:widowControl w:val="0"/>
              <w:autoSpaceDE w:val="0"/>
              <w:autoSpaceDN w:val="0"/>
              <w:spacing w:after="0" w:line="240" w:lineRule="auto"/>
              <w:ind w:left="177" w:right="80"/>
              <w:rPr>
                <w:rFonts w:ascii="Calibri" w:eastAsia="Calibri" w:hAnsi="Calibri" w:cs="Calibri"/>
                <w:bCs/>
                <w:sz w:val="28"/>
                <w:szCs w:val="28"/>
                <w:lang w:bidi="en-US"/>
              </w:rPr>
            </w:pPr>
          </w:p>
        </w:tc>
        <w:tc>
          <w:tcPr>
            <w:tcW w:w="2075" w:type="pct"/>
            <w:vAlign w:val="center"/>
          </w:tcPr>
          <w:p w14:paraId="505D7174" w14:textId="77777777" w:rsidR="00FC2881" w:rsidRPr="00FE395A" w:rsidRDefault="00FC2881" w:rsidP="00562142">
            <w:pPr>
              <w:widowControl w:val="0"/>
              <w:autoSpaceDE w:val="0"/>
              <w:autoSpaceDN w:val="0"/>
              <w:spacing w:after="0" w:line="240" w:lineRule="auto"/>
              <w:jc w:val="center"/>
              <w:rPr>
                <w:rFonts w:ascii="Calibri" w:eastAsia="Calibri" w:hAnsi="Calibri" w:cs="Calibri"/>
                <w:noProof/>
                <w:sz w:val="28"/>
                <w:szCs w:val="28"/>
                <w:lang w:bidi="en-US"/>
              </w:rPr>
            </w:pPr>
          </w:p>
        </w:tc>
        <w:tc>
          <w:tcPr>
            <w:tcW w:w="614" w:type="pct"/>
          </w:tcPr>
          <w:p w14:paraId="2BD64AB4" w14:textId="77777777" w:rsidR="00FC2881" w:rsidRPr="00FE395A" w:rsidRDefault="00FC2881" w:rsidP="00562142">
            <w:pPr>
              <w:widowControl w:val="0"/>
              <w:autoSpaceDE w:val="0"/>
              <w:autoSpaceDN w:val="0"/>
              <w:spacing w:after="0" w:line="240" w:lineRule="auto"/>
              <w:jc w:val="center"/>
              <w:rPr>
                <w:rFonts w:ascii="Calibri" w:eastAsia="Calibri" w:hAnsi="Calibri" w:cs="Calibri"/>
                <w:noProof/>
                <w:sz w:val="28"/>
                <w:szCs w:val="28"/>
                <w:lang w:bidi="en-US"/>
              </w:rPr>
            </w:pPr>
          </w:p>
        </w:tc>
      </w:tr>
      <w:tr w:rsidR="00FC2881" w:rsidRPr="004F72BB" w14:paraId="41FE17A1" w14:textId="77777777" w:rsidTr="00F57449">
        <w:trPr>
          <w:trHeight w:val="504"/>
        </w:trPr>
        <w:tc>
          <w:tcPr>
            <w:tcW w:w="2311" w:type="pct"/>
            <w:vAlign w:val="center"/>
          </w:tcPr>
          <w:p w14:paraId="271FDC3A" w14:textId="77777777" w:rsidR="00FC2881" w:rsidRPr="00FE395A" w:rsidRDefault="00FC2881" w:rsidP="00562142">
            <w:pPr>
              <w:widowControl w:val="0"/>
              <w:autoSpaceDE w:val="0"/>
              <w:autoSpaceDN w:val="0"/>
              <w:spacing w:after="0" w:line="240" w:lineRule="auto"/>
              <w:ind w:left="177" w:right="80"/>
              <w:rPr>
                <w:rFonts w:ascii="Calibri" w:eastAsia="Calibri" w:hAnsi="Calibri" w:cs="Calibri"/>
                <w:bCs/>
                <w:sz w:val="28"/>
                <w:szCs w:val="28"/>
                <w:lang w:bidi="en-US"/>
              </w:rPr>
            </w:pPr>
          </w:p>
        </w:tc>
        <w:tc>
          <w:tcPr>
            <w:tcW w:w="2075" w:type="pct"/>
            <w:vAlign w:val="center"/>
          </w:tcPr>
          <w:p w14:paraId="0C505C50" w14:textId="77777777" w:rsidR="00FC2881" w:rsidRPr="00FE395A" w:rsidRDefault="00FC2881" w:rsidP="00562142">
            <w:pPr>
              <w:widowControl w:val="0"/>
              <w:autoSpaceDE w:val="0"/>
              <w:autoSpaceDN w:val="0"/>
              <w:spacing w:after="0" w:line="240" w:lineRule="auto"/>
              <w:jc w:val="center"/>
              <w:rPr>
                <w:rFonts w:ascii="Calibri" w:eastAsia="Calibri" w:hAnsi="Calibri" w:cs="Calibri"/>
                <w:noProof/>
                <w:sz w:val="28"/>
                <w:szCs w:val="28"/>
                <w:lang w:bidi="en-US"/>
              </w:rPr>
            </w:pPr>
          </w:p>
        </w:tc>
        <w:tc>
          <w:tcPr>
            <w:tcW w:w="614" w:type="pct"/>
          </w:tcPr>
          <w:p w14:paraId="01F2283B" w14:textId="77777777" w:rsidR="00FC2881" w:rsidRPr="00FE395A" w:rsidRDefault="00FC2881" w:rsidP="00562142">
            <w:pPr>
              <w:widowControl w:val="0"/>
              <w:autoSpaceDE w:val="0"/>
              <w:autoSpaceDN w:val="0"/>
              <w:spacing w:after="0" w:line="240" w:lineRule="auto"/>
              <w:jc w:val="center"/>
              <w:rPr>
                <w:rFonts w:ascii="Calibri" w:eastAsia="Calibri" w:hAnsi="Calibri" w:cs="Calibri"/>
                <w:noProof/>
                <w:sz w:val="28"/>
                <w:szCs w:val="28"/>
                <w:lang w:bidi="en-US"/>
              </w:rPr>
            </w:pPr>
          </w:p>
        </w:tc>
      </w:tr>
      <w:tr w:rsidR="00FC2881" w:rsidRPr="004F72BB" w14:paraId="2AE1D5D8" w14:textId="77777777" w:rsidTr="00F57449">
        <w:trPr>
          <w:trHeight w:val="504"/>
        </w:trPr>
        <w:tc>
          <w:tcPr>
            <w:tcW w:w="2311" w:type="pct"/>
            <w:vAlign w:val="center"/>
          </w:tcPr>
          <w:p w14:paraId="44037A9A" w14:textId="77777777" w:rsidR="00FC2881" w:rsidRPr="00FE395A" w:rsidRDefault="00FC2881" w:rsidP="00562142">
            <w:pPr>
              <w:widowControl w:val="0"/>
              <w:autoSpaceDE w:val="0"/>
              <w:autoSpaceDN w:val="0"/>
              <w:spacing w:after="0" w:line="240" w:lineRule="auto"/>
              <w:ind w:left="177" w:right="80"/>
              <w:rPr>
                <w:rFonts w:ascii="Calibri" w:eastAsia="Calibri" w:hAnsi="Calibri" w:cs="Calibri"/>
                <w:bCs/>
                <w:sz w:val="28"/>
                <w:szCs w:val="28"/>
                <w:lang w:bidi="en-US"/>
              </w:rPr>
            </w:pPr>
          </w:p>
        </w:tc>
        <w:tc>
          <w:tcPr>
            <w:tcW w:w="2075" w:type="pct"/>
            <w:vAlign w:val="center"/>
          </w:tcPr>
          <w:p w14:paraId="54833824" w14:textId="77777777" w:rsidR="00FC2881" w:rsidRPr="00FE395A" w:rsidRDefault="00FC2881" w:rsidP="00562142">
            <w:pPr>
              <w:widowControl w:val="0"/>
              <w:autoSpaceDE w:val="0"/>
              <w:autoSpaceDN w:val="0"/>
              <w:spacing w:after="0" w:line="240" w:lineRule="auto"/>
              <w:jc w:val="center"/>
              <w:rPr>
                <w:rFonts w:ascii="Calibri" w:eastAsia="Calibri" w:hAnsi="Calibri" w:cs="Calibri"/>
                <w:noProof/>
                <w:sz w:val="28"/>
                <w:szCs w:val="28"/>
                <w:lang w:bidi="en-US"/>
              </w:rPr>
            </w:pPr>
          </w:p>
        </w:tc>
        <w:tc>
          <w:tcPr>
            <w:tcW w:w="614" w:type="pct"/>
          </w:tcPr>
          <w:p w14:paraId="490DA0E2" w14:textId="77777777" w:rsidR="00FC2881" w:rsidRPr="00FE395A" w:rsidRDefault="00FC2881" w:rsidP="00562142">
            <w:pPr>
              <w:widowControl w:val="0"/>
              <w:autoSpaceDE w:val="0"/>
              <w:autoSpaceDN w:val="0"/>
              <w:spacing w:after="0" w:line="240" w:lineRule="auto"/>
              <w:jc w:val="center"/>
              <w:rPr>
                <w:rFonts w:ascii="Calibri" w:eastAsia="Calibri" w:hAnsi="Calibri" w:cs="Calibri"/>
                <w:noProof/>
                <w:sz w:val="28"/>
                <w:szCs w:val="28"/>
                <w:lang w:bidi="en-US"/>
              </w:rPr>
            </w:pPr>
          </w:p>
        </w:tc>
      </w:tr>
      <w:tr w:rsidR="00FC2881" w:rsidRPr="004F72BB" w14:paraId="6BE35967" w14:textId="77777777" w:rsidTr="00F57449">
        <w:trPr>
          <w:trHeight w:val="504"/>
        </w:trPr>
        <w:tc>
          <w:tcPr>
            <w:tcW w:w="2311" w:type="pct"/>
            <w:vAlign w:val="center"/>
          </w:tcPr>
          <w:p w14:paraId="55A0031E" w14:textId="77777777" w:rsidR="00FC2881" w:rsidRPr="00FE395A" w:rsidRDefault="00FC2881" w:rsidP="00562142">
            <w:pPr>
              <w:widowControl w:val="0"/>
              <w:autoSpaceDE w:val="0"/>
              <w:autoSpaceDN w:val="0"/>
              <w:spacing w:after="0" w:line="240" w:lineRule="auto"/>
              <w:ind w:left="177" w:right="80"/>
              <w:rPr>
                <w:rFonts w:ascii="Calibri" w:eastAsia="Calibri" w:hAnsi="Calibri" w:cs="Calibri"/>
                <w:bCs/>
                <w:sz w:val="28"/>
                <w:szCs w:val="28"/>
                <w:lang w:bidi="en-US"/>
              </w:rPr>
            </w:pPr>
          </w:p>
        </w:tc>
        <w:tc>
          <w:tcPr>
            <w:tcW w:w="2075" w:type="pct"/>
            <w:vAlign w:val="center"/>
          </w:tcPr>
          <w:p w14:paraId="76A489BC" w14:textId="77777777" w:rsidR="00FC2881" w:rsidRPr="00FE395A" w:rsidRDefault="00FC2881" w:rsidP="00562142">
            <w:pPr>
              <w:widowControl w:val="0"/>
              <w:autoSpaceDE w:val="0"/>
              <w:autoSpaceDN w:val="0"/>
              <w:spacing w:after="0" w:line="240" w:lineRule="auto"/>
              <w:jc w:val="center"/>
              <w:rPr>
                <w:rFonts w:ascii="Calibri" w:eastAsia="Calibri" w:hAnsi="Calibri" w:cs="Calibri"/>
                <w:noProof/>
                <w:sz w:val="28"/>
                <w:szCs w:val="28"/>
                <w:lang w:bidi="en-US"/>
              </w:rPr>
            </w:pPr>
          </w:p>
        </w:tc>
        <w:tc>
          <w:tcPr>
            <w:tcW w:w="614" w:type="pct"/>
          </w:tcPr>
          <w:p w14:paraId="2144EA75" w14:textId="77777777" w:rsidR="00FC2881" w:rsidRPr="00FE395A" w:rsidRDefault="00FC2881" w:rsidP="00562142">
            <w:pPr>
              <w:widowControl w:val="0"/>
              <w:autoSpaceDE w:val="0"/>
              <w:autoSpaceDN w:val="0"/>
              <w:spacing w:after="0" w:line="240" w:lineRule="auto"/>
              <w:jc w:val="center"/>
              <w:rPr>
                <w:rFonts w:ascii="Calibri" w:eastAsia="Calibri" w:hAnsi="Calibri" w:cs="Calibri"/>
                <w:noProof/>
                <w:sz w:val="28"/>
                <w:szCs w:val="28"/>
                <w:lang w:bidi="en-US"/>
              </w:rPr>
            </w:pPr>
          </w:p>
        </w:tc>
      </w:tr>
      <w:tr w:rsidR="00FC2881" w:rsidRPr="004F72BB" w14:paraId="549DF1ED" w14:textId="77777777" w:rsidTr="00F57449">
        <w:trPr>
          <w:trHeight w:val="504"/>
        </w:trPr>
        <w:tc>
          <w:tcPr>
            <w:tcW w:w="2311" w:type="pct"/>
            <w:vAlign w:val="center"/>
          </w:tcPr>
          <w:p w14:paraId="619DCEAB" w14:textId="77777777" w:rsidR="00FC2881" w:rsidRPr="00FE395A" w:rsidRDefault="00FC2881" w:rsidP="00562142">
            <w:pPr>
              <w:widowControl w:val="0"/>
              <w:autoSpaceDE w:val="0"/>
              <w:autoSpaceDN w:val="0"/>
              <w:spacing w:after="0" w:line="240" w:lineRule="auto"/>
              <w:ind w:left="177" w:right="80"/>
              <w:rPr>
                <w:rFonts w:ascii="Calibri" w:eastAsia="Calibri" w:hAnsi="Calibri" w:cs="Calibri"/>
                <w:bCs/>
                <w:sz w:val="28"/>
                <w:szCs w:val="28"/>
                <w:lang w:bidi="en-US"/>
              </w:rPr>
            </w:pPr>
          </w:p>
        </w:tc>
        <w:tc>
          <w:tcPr>
            <w:tcW w:w="2075" w:type="pct"/>
            <w:vAlign w:val="center"/>
          </w:tcPr>
          <w:p w14:paraId="7E0E5221" w14:textId="77777777" w:rsidR="00FC2881" w:rsidRPr="00FE395A" w:rsidRDefault="00FC2881" w:rsidP="00562142">
            <w:pPr>
              <w:widowControl w:val="0"/>
              <w:autoSpaceDE w:val="0"/>
              <w:autoSpaceDN w:val="0"/>
              <w:spacing w:after="0" w:line="240" w:lineRule="auto"/>
              <w:jc w:val="center"/>
              <w:rPr>
                <w:rFonts w:ascii="Calibri" w:eastAsia="Calibri" w:hAnsi="Calibri" w:cs="Calibri"/>
                <w:noProof/>
                <w:sz w:val="28"/>
                <w:szCs w:val="28"/>
                <w:lang w:bidi="en-US"/>
              </w:rPr>
            </w:pPr>
          </w:p>
        </w:tc>
        <w:tc>
          <w:tcPr>
            <w:tcW w:w="614" w:type="pct"/>
          </w:tcPr>
          <w:p w14:paraId="0671BE4B" w14:textId="77777777" w:rsidR="00FC2881" w:rsidRPr="00FE395A" w:rsidRDefault="00FC2881" w:rsidP="00562142">
            <w:pPr>
              <w:widowControl w:val="0"/>
              <w:autoSpaceDE w:val="0"/>
              <w:autoSpaceDN w:val="0"/>
              <w:spacing w:after="0" w:line="240" w:lineRule="auto"/>
              <w:jc w:val="center"/>
              <w:rPr>
                <w:rFonts w:ascii="Calibri" w:eastAsia="Calibri" w:hAnsi="Calibri" w:cs="Calibri"/>
                <w:noProof/>
                <w:sz w:val="28"/>
                <w:szCs w:val="28"/>
                <w:lang w:bidi="en-US"/>
              </w:rPr>
            </w:pPr>
          </w:p>
        </w:tc>
      </w:tr>
      <w:tr w:rsidR="00FC2881" w:rsidRPr="004F72BB" w14:paraId="439D4681" w14:textId="77777777" w:rsidTr="00F57449">
        <w:trPr>
          <w:trHeight w:val="504"/>
        </w:trPr>
        <w:tc>
          <w:tcPr>
            <w:tcW w:w="2311" w:type="pct"/>
            <w:vAlign w:val="center"/>
          </w:tcPr>
          <w:p w14:paraId="26F9531E" w14:textId="77777777" w:rsidR="00FC2881" w:rsidRPr="00FE395A" w:rsidRDefault="00FC2881" w:rsidP="00562142">
            <w:pPr>
              <w:widowControl w:val="0"/>
              <w:autoSpaceDE w:val="0"/>
              <w:autoSpaceDN w:val="0"/>
              <w:spacing w:after="0" w:line="240" w:lineRule="auto"/>
              <w:ind w:left="177" w:right="80"/>
              <w:rPr>
                <w:rFonts w:ascii="Calibri" w:eastAsia="Calibri" w:hAnsi="Calibri" w:cs="Calibri"/>
                <w:bCs/>
                <w:sz w:val="28"/>
                <w:szCs w:val="28"/>
                <w:lang w:bidi="en-US"/>
              </w:rPr>
            </w:pPr>
          </w:p>
        </w:tc>
        <w:tc>
          <w:tcPr>
            <w:tcW w:w="2075" w:type="pct"/>
            <w:vAlign w:val="center"/>
          </w:tcPr>
          <w:p w14:paraId="45F68043" w14:textId="77777777" w:rsidR="00FC2881" w:rsidRPr="00FE395A" w:rsidRDefault="00FC2881" w:rsidP="00562142">
            <w:pPr>
              <w:widowControl w:val="0"/>
              <w:autoSpaceDE w:val="0"/>
              <w:autoSpaceDN w:val="0"/>
              <w:spacing w:after="0" w:line="240" w:lineRule="auto"/>
              <w:jc w:val="center"/>
              <w:rPr>
                <w:rFonts w:ascii="Calibri" w:eastAsia="Calibri" w:hAnsi="Calibri" w:cs="Calibri"/>
                <w:noProof/>
                <w:sz w:val="28"/>
                <w:szCs w:val="28"/>
                <w:lang w:bidi="en-US"/>
              </w:rPr>
            </w:pPr>
          </w:p>
        </w:tc>
        <w:tc>
          <w:tcPr>
            <w:tcW w:w="614" w:type="pct"/>
          </w:tcPr>
          <w:p w14:paraId="1CA3666E" w14:textId="77777777" w:rsidR="00FC2881" w:rsidRPr="00FE395A" w:rsidRDefault="00FC2881" w:rsidP="00562142">
            <w:pPr>
              <w:widowControl w:val="0"/>
              <w:autoSpaceDE w:val="0"/>
              <w:autoSpaceDN w:val="0"/>
              <w:spacing w:after="0" w:line="240" w:lineRule="auto"/>
              <w:jc w:val="center"/>
              <w:rPr>
                <w:rFonts w:ascii="Calibri" w:eastAsia="Calibri" w:hAnsi="Calibri" w:cs="Calibri"/>
                <w:noProof/>
                <w:sz w:val="28"/>
                <w:szCs w:val="28"/>
                <w:lang w:bidi="en-US"/>
              </w:rPr>
            </w:pPr>
          </w:p>
        </w:tc>
      </w:tr>
      <w:tr w:rsidR="00FC2881" w:rsidRPr="004F72BB" w14:paraId="0E34834B" w14:textId="77777777" w:rsidTr="00F57449">
        <w:trPr>
          <w:trHeight w:val="504"/>
        </w:trPr>
        <w:tc>
          <w:tcPr>
            <w:tcW w:w="2311" w:type="pct"/>
            <w:vAlign w:val="center"/>
          </w:tcPr>
          <w:p w14:paraId="1F7152C9" w14:textId="77777777" w:rsidR="00FC2881" w:rsidRPr="00FE395A" w:rsidRDefault="00FC2881" w:rsidP="00562142">
            <w:pPr>
              <w:widowControl w:val="0"/>
              <w:autoSpaceDE w:val="0"/>
              <w:autoSpaceDN w:val="0"/>
              <w:spacing w:after="0" w:line="240" w:lineRule="auto"/>
              <w:ind w:left="177" w:right="80"/>
              <w:rPr>
                <w:rFonts w:ascii="Calibri" w:eastAsia="Calibri" w:hAnsi="Calibri" w:cs="Calibri"/>
                <w:bCs/>
                <w:sz w:val="28"/>
                <w:szCs w:val="28"/>
                <w:lang w:bidi="en-US"/>
              </w:rPr>
            </w:pPr>
          </w:p>
        </w:tc>
        <w:tc>
          <w:tcPr>
            <w:tcW w:w="2075" w:type="pct"/>
            <w:vAlign w:val="center"/>
          </w:tcPr>
          <w:p w14:paraId="5981B55F" w14:textId="77777777" w:rsidR="00FC2881" w:rsidRPr="00FE395A" w:rsidRDefault="00FC2881" w:rsidP="00562142">
            <w:pPr>
              <w:widowControl w:val="0"/>
              <w:autoSpaceDE w:val="0"/>
              <w:autoSpaceDN w:val="0"/>
              <w:spacing w:after="0" w:line="240" w:lineRule="auto"/>
              <w:jc w:val="center"/>
              <w:rPr>
                <w:rFonts w:ascii="Calibri" w:eastAsia="Calibri" w:hAnsi="Calibri" w:cs="Calibri"/>
                <w:noProof/>
                <w:sz w:val="28"/>
                <w:szCs w:val="28"/>
                <w:lang w:bidi="en-US"/>
              </w:rPr>
            </w:pPr>
          </w:p>
        </w:tc>
        <w:tc>
          <w:tcPr>
            <w:tcW w:w="614" w:type="pct"/>
          </w:tcPr>
          <w:p w14:paraId="6017DADF" w14:textId="77777777" w:rsidR="00FC2881" w:rsidRPr="00FE395A" w:rsidRDefault="00FC2881" w:rsidP="00562142">
            <w:pPr>
              <w:widowControl w:val="0"/>
              <w:autoSpaceDE w:val="0"/>
              <w:autoSpaceDN w:val="0"/>
              <w:spacing w:after="0" w:line="240" w:lineRule="auto"/>
              <w:jc w:val="center"/>
              <w:rPr>
                <w:rFonts w:ascii="Calibri" w:eastAsia="Calibri" w:hAnsi="Calibri" w:cs="Calibri"/>
                <w:noProof/>
                <w:sz w:val="28"/>
                <w:szCs w:val="28"/>
                <w:lang w:bidi="en-US"/>
              </w:rPr>
            </w:pPr>
          </w:p>
        </w:tc>
      </w:tr>
      <w:tr w:rsidR="00FC2881" w:rsidRPr="004F72BB" w14:paraId="4154878C" w14:textId="77777777" w:rsidTr="00F57449">
        <w:trPr>
          <w:trHeight w:val="504"/>
        </w:trPr>
        <w:tc>
          <w:tcPr>
            <w:tcW w:w="2311" w:type="pct"/>
            <w:vAlign w:val="center"/>
          </w:tcPr>
          <w:p w14:paraId="54561B47" w14:textId="77777777" w:rsidR="00FC2881" w:rsidRPr="00FE395A" w:rsidRDefault="00FC2881" w:rsidP="00562142">
            <w:pPr>
              <w:widowControl w:val="0"/>
              <w:autoSpaceDE w:val="0"/>
              <w:autoSpaceDN w:val="0"/>
              <w:spacing w:after="0" w:line="240" w:lineRule="auto"/>
              <w:ind w:left="177" w:right="80"/>
              <w:rPr>
                <w:rFonts w:ascii="Calibri" w:eastAsia="Calibri" w:hAnsi="Calibri" w:cs="Calibri"/>
                <w:bCs/>
                <w:sz w:val="28"/>
                <w:szCs w:val="28"/>
                <w:lang w:bidi="en-US"/>
              </w:rPr>
            </w:pPr>
          </w:p>
        </w:tc>
        <w:tc>
          <w:tcPr>
            <w:tcW w:w="2075" w:type="pct"/>
            <w:vAlign w:val="center"/>
          </w:tcPr>
          <w:p w14:paraId="06615C12" w14:textId="77777777" w:rsidR="00FC2881" w:rsidRPr="00FE395A" w:rsidRDefault="00FC2881" w:rsidP="00562142">
            <w:pPr>
              <w:widowControl w:val="0"/>
              <w:autoSpaceDE w:val="0"/>
              <w:autoSpaceDN w:val="0"/>
              <w:spacing w:after="0" w:line="240" w:lineRule="auto"/>
              <w:jc w:val="center"/>
              <w:rPr>
                <w:rFonts w:ascii="Calibri" w:eastAsia="Calibri" w:hAnsi="Calibri" w:cs="Calibri"/>
                <w:noProof/>
                <w:sz w:val="28"/>
                <w:szCs w:val="28"/>
                <w:lang w:bidi="en-US"/>
              </w:rPr>
            </w:pPr>
          </w:p>
        </w:tc>
        <w:tc>
          <w:tcPr>
            <w:tcW w:w="614" w:type="pct"/>
          </w:tcPr>
          <w:p w14:paraId="6015D9E1" w14:textId="77777777" w:rsidR="00FC2881" w:rsidRPr="00FE395A" w:rsidRDefault="00FC2881" w:rsidP="00562142">
            <w:pPr>
              <w:widowControl w:val="0"/>
              <w:autoSpaceDE w:val="0"/>
              <w:autoSpaceDN w:val="0"/>
              <w:spacing w:after="0" w:line="240" w:lineRule="auto"/>
              <w:jc w:val="center"/>
              <w:rPr>
                <w:rFonts w:ascii="Calibri" w:eastAsia="Calibri" w:hAnsi="Calibri" w:cs="Calibri"/>
                <w:noProof/>
                <w:sz w:val="28"/>
                <w:szCs w:val="28"/>
                <w:lang w:bidi="en-US"/>
              </w:rPr>
            </w:pPr>
          </w:p>
        </w:tc>
      </w:tr>
      <w:tr w:rsidR="00FC2881" w:rsidRPr="004F72BB" w14:paraId="427579B6" w14:textId="77777777" w:rsidTr="00F57449">
        <w:trPr>
          <w:trHeight w:val="504"/>
        </w:trPr>
        <w:tc>
          <w:tcPr>
            <w:tcW w:w="2311" w:type="pct"/>
            <w:vAlign w:val="center"/>
          </w:tcPr>
          <w:p w14:paraId="4C73C3E2" w14:textId="77777777" w:rsidR="00FC2881" w:rsidRPr="00FE395A" w:rsidRDefault="00FC2881" w:rsidP="00562142">
            <w:pPr>
              <w:widowControl w:val="0"/>
              <w:autoSpaceDE w:val="0"/>
              <w:autoSpaceDN w:val="0"/>
              <w:spacing w:after="0" w:line="240" w:lineRule="auto"/>
              <w:ind w:left="177" w:right="80"/>
              <w:rPr>
                <w:rFonts w:ascii="Calibri" w:eastAsia="Calibri" w:hAnsi="Calibri" w:cs="Calibri"/>
                <w:bCs/>
                <w:sz w:val="28"/>
                <w:szCs w:val="28"/>
                <w:lang w:bidi="en-US"/>
              </w:rPr>
            </w:pPr>
          </w:p>
        </w:tc>
        <w:tc>
          <w:tcPr>
            <w:tcW w:w="2075" w:type="pct"/>
            <w:vAlign w:val="center"/>
          </w:tcPr>
          <w:p w14:paraId="102E9ADC" w14:textId="77777777" w:rsidR="00FC2881" w:rsidRPr="00FE395A" w:rsidRDefault="00FC2881" w:rsidP="00562142">
            <w:pPr>
              <w:widowControl w:val="0"/>
              <w:autoSpaceDE w:val="0"/>
              <w:autoSpaceDN w:val="0"/>
              <w:spacing w:after="0" w:line="240" w:lineRule="auto"/>
              <w:jc w:val="center"/>
              <w:rPr>
                <w:rFonts w:ascii="Calibri" w:eastAsia="Calibri" w:hAnsi="Calibri" w:cs="Calibri"/>
                <w:noProof/>
                <w:sz w:val="28"/>
                <w:szCs w:val="28"/>
                <w:lang w:bidi="en-US"/>
              </w:rPr>
            </w:pPr>
          </w:p>
        </w:tc>
        <w:tc>
          <w:tcPr>
            <w:tcW w:w="614" w:type="pct"/>
          </w:tcPr>
          <w:p w14:paraId="66F790A8" w14:textId="77777777" w:rsidR="00FC2881" w:rsidRPr="00FE395A" w:rsidRDefault="00FC2881" w:rsidP="00562142">
            <w:pPr>
              <w:widowControl w:val="0"/>
              <w:autoSpaceDE w:val="0"/>
              <w:autoSpaceDN w:val="0"/>
              <w:spacing w:after="0" w:line="240" w:lineRule="auto"/>
              <w:jc w:val="center"/>
              <w:rPr>
                <w:rFonts w:ascii="Calibri" w:eastAsia="Calibri" w:hAnsi="Calibri" w:cs="Calibri"/>
                <w:noProof/>
                <w:sz w:val="28"/>
                <w:szCs w:val="28"/>
                <w:lang w:bidi="en-US"/>
              </w:rPr>
            </w:pPr>
          </w:p>
        </w:tc>
      </w:tr>
      <w:tr w:rsidR="00FE395A" w:rsidRPr="004F72BB" w14:paraId="4276155B" w14:textId="77777777" w:rsidTr="00F57449">
        <w:trPr>
          <w:trHeight w:val="504"/>
        </w:trPr>
        <w:tc>
          <w:tcPr>
            <w:tcW w:w="2311" w:type="pct"/>
            <w:vAlign w:val="center"/>
          </w:tcPr>
          <w:p w14:paraId="0379DD3D" w14:textId="77777777" w:rsidR="00FE395A" w:rsidRPr="00FE395A" w:rsidRDefault="00FE395A" w:rsidP="00562142">
            <w:pPr>
              <w:widowControl w:val="0"/>
              <w:autoSpaceDE w:val="0"/>
              <w:autoSpaceDN w:val="0"/>
              <w:spacing w:after="0" w:line="240" w:lineRule="auto"/>
              <w:ind w:left="177" w:right="80"/>
              <w:rPr>
                <w:rFonts w:ascii="Calibri" w:eastAsia="Calibri" w:hAnsi="Calibri" w:cs="Calibri"/>
                <w:bCs/>
                <w:sz w:val="28"/>
                <w:szCs w:val="28"/>
                <w:lang w:bidi="en-US"/>
              </w:rPr>
            </w:pPr>
          </w:p>
        </w:tc>
        <w:tc>
          <w:tcPr>
            <w:tcW w:w="2075" w:type="pct"/>
            <w:vAlign w:val="center"/>
          </w:tcPr>
          <w:p w14:paraId="75292940" w14:textId="77777777" w:rsidR="00FE395A" w:rsidRPr="00FE395A" w:rsidRDefault="00FE395A" w:rsidP="00562142">
            <w:pPr>
              <w:widowControl w:val="0"/>
              <w:autoSpaceDE w:val="0"/>
              <w:autoSpaceDN w:val="0"/>
              <w:spacing w:after="0" w:line="240" w:lineRule="auto"/>
              <w:jc w:val="center"/>
              <w:rPr>
                <w:rFonts w:ascii="Calibri" w:eastAsia="Calibri" w:hAnsi="Calibri" w:cs="Calibri"/>
                <w:noProof/>
                <w:sz w:val="28"/>
                <w:szCs w:val="28"/>
                <w:lang w:bidi="en-US"/>
              </w:rPr>
            </w:pPr>
          </w:p>
        </w:tc>
        <w:tc>
          <w:tcPr>
            <w:tcW w:w="614" w:type="pct"/>
          </w:tcPr>
          <w:p w14:paraId="47207004" w14:textId="77777777" w:rsidR="00FE395A" w:rsidRPr="00FE395A" w:rsidRDefault="00FE395A" w:rsidP="00562142">
            <w:pPr>
              <w:widowControl w:val="0"/>
              <w:autoSpaceDE w:val="0"/>
              <w:autoSpaceDN w:val="0"/>
              <w:spacing w:after="0" w:line="240" w:lineRule="auto"/>
              <w:jc w:val="center"/>
              <w:rPr>
                <w:rFonts w:ascii="Calibri" w:eastAsia="Calibri" w:hAnsi="Calibri" w:cs="Calibri"/>
                <w:noProof/>
                <w:sz w:val="28"/>
                <w:szCs w:val="28"/>
                <w:lang w:bidi="en-US"/>
              </w:rPr>
            </w:pPr>
          </w:p>
        </w:tc>
      </w:tr>
      <w:tr w:rsidR="00FE395A" w:rsidRPr="004F72BB" w14:paraId="61A193DC" w14:textId="77777777" w:rsidTr="00F57449">
        <w:trPr>
          <w:trHeight w:val="504"/>
        </w:trPr>
        <w:tc>
          <w:tcPr>
            <w:tcW w:w="2311" w:type="pct"/>
            <w:vAlign w:val="center"/>
          </w:tcPr>
          <w:p w14:paraId="30FDD14C" w14:textId="77777777" w:rsidR="00FE395A" w:rsidRPr="00FE395A" w:rsidRDefault="00FE395A" w:rsidP="00562142">
            <w:pPr>
              <w:widowControl w:val="0"/>
              <w:autoSpaceDE w:val="0"/>
              <w:autoSpaceDN w:val="0"/>
              <w:spacing w:after="0" w:line="240" w:lineRule="auto"/>
              <w:ind w:left="177" w:right="80"/>
              <w:rPr>
                <w:rFonts w:ascii="Calibri" w:eastAsia="Calibri" w:hAnsi="Calibri" w:cs="Calibri"/>
                <w:bCs/>
                <w:sz w:val="28"/>
                <w:szCs w:val="28"/>
                <w:lang w:bidi="en-US"/>
              </w:rPr>
            </w:pPr>
          </w:p>
        </w:tc>
        <w:tc>
          <w:tcPr>
            <w:tcW w:w="2075" w:type="pct"/>
            <w:vAlign w:val="center"/>
          </w:tcPr>
          <w:p w14:paraId="145318D8" w14:textId="77777777" w:rsidR="00FE395A" w:rsidRPr="00FE395A" w:rsidRDefault="00FE395A" w:rsidP="00562142">
            <w:pPr>
              <w:widowControl w:val="0"/>
              <w:autoSpaceDE w:val="0"/>
              <w:autoSpaceDN w:val="0"/>
              <w:spacing w:after="0" w:line="240" w:lineRule="auto"/>
              <w:jc w:val="center"/>
              <w:rPr>
                <w:rFonts w:ascii="Calibri" w:eastAsia="Calibri" w:hAnsi="Calibri" w:cs="Calibri"/>
                <w:noProof/>
                <w:sz w:val="28"/>
                <w:szCs w:val="28"/>
                <w:lang w:bidi="en-US"/>
              </w:rPr>
            </w:pPr>
          </w:p>
        </w:tc>
        <w:tc>
          <w:tcPr>
            <w:tcW w:w="614" w:type="pct"/>
          </w:tcPr>
          <w:p w14:paraId="52ECCDD7" w14:textId="77777777" w:rsidR="00FE395A" w:rsidRPr="00FE395A" w:rsidRDefault="00FE395A" w:rsidP="00562142">
            <w:pPr>
              <w:widowControl w:val="0"/>
              <w:autoSpaceDE w:val="0"/>
              <w:autoSpaceDN w:val="0"/>
              <w:spacing w:after="0" w:line="240" w:lineRule="auto"/>
              <w:jc w:val="center"/>
              <w:rPr>
                <w:rFonts w:ascii="Calibri" w:eastAsia="Calibri" w:hAnsi="Calibri" w:cs="Calibri"/>
                <w:noProof/>
                <w:sz w:val="28"/>
                <w:szCs w:val="28"/>
                <w:lang w:bidi="en-US"/>
              </w:rPr>
            </w:pPr>
          </w:p>
        </w:tc>
      </w:tr>
      <w:tr w:rsidR="00FE395A" w:rsidRPr="004F72BB" w14:paraId="555D830D" w14:textId="77777777" w:rsidTr="00F57449">
        <w:trPr>
          <w:trHeight w:val="504"/>
        </w:trPr>
        <w:tc>
          <w:tcPr>
            <w:tcW w:w="2311" w:type="pct"/>
            <w:vAlign w:val="center"/>
          </w:tcPr>
          <w:p w14:paraId="7022392D" w14:textId="77777777" w:rsidR="00FE395A" w:rsidRPr="00FE395A" w:rsidRDefault="00FE395A" w:rsidP="00562142">
            <w:pPr>
              <w:widowControl w:val="0"/>
              <w:autoSpaceDE w:val="0"/>
              <w:autoSpaceDN w:val="0"/>
              <w:spacing w:after="0" w:line="240" w:lineRule="auto"/>
              <w:ind w:left="177" w:right="80"/>
              <w:rPr>
                <w:rFonts w:ascii="Calibri" w:eastAsia="Calibri" w:hAnsi="Calibri" w:cs="Calibri"/>
                <w:bCs/>
                <w:sz w:val="28"/>
                <w:szCs w:val="28"/>
                <w:lang w:bidi="en-US"/>
              </w:rPr>
            </w:pPr>
          </w:p>
        </w:tc>
        <w:tc>
          <w:tcPr>
            <w:tcW w:w="2075" w:type="pct"/>
            <w:vAlign w:val="center"/>
          </w:tcPr>
          <w:p w14:paraId="6BF868E8" w14:textId="77777777" w:rsidR="00FE395A" w:rsidRPr="00FE395A" w:rsidRDefault="00FE395A" w:rsidP="00562142">
            <w:pPr>
              <w:widowControl w:val="0"/>
              <w:autoSpaceDE w:val="0"/>
              <w:autoSpaceDN w:val="0"/>
              <w:spacing w:after="0" w:line="240" w:lineRule="auto"/>
              <w:jc w:val="center"/>
              <w:rPr>
                <w:rFonts w:ascii="Calibri" w:eastAsia="Calibri" w:hAnsi="Calibri" w:cs="Calibri"/>
                <w:noProof/>
                <w:sz w:val="28"/>
                <w:szCs w:val="28"/>
                <w:lang w:bidi="en-US"/>
              </w:rPr>
            </w:pPr>
          </w:p>
        </w:tc>
        <w:tc>
          <w:tcPr>
            <w:tcW w:w="614" w:type="pct"/>
          </w:tcPr>
          <w:p w14:paraId="33DD8C56" w14:textId="77777777" w:rsidR="00FE395A" w:rsidRPr="00FE395A" w:rsidRDefault="00FE395A" w:rsidP="00562142">
            <w:pPr>
              <w:widowControl w:val="0"/>
              <w:autoSpaceDE w:val="0"/>
              <w:autoSpaceDN w:val="0"/>
              <w:spacing w:after="0" w:line="240" w:lineRule="auto"/>
              <w:jc w:val="center"/>
              <w:rPr>
                <w:rFonts w:ascii="Calibri" w:eastAsia="Calibri" w:hAnsi="Calibri" w:cs="Calibri"/>
                <w:noProof/>
                <w:sz w:val="28"/>
                <w:szCs w:val="28"/>
                <w:lang w:bidi="en-US"/>
              </w:rPr>
            </w:pPr>
          </w:p>
        </w:tc>
      </w:tr>
      <w:tr w:rsidR="00FE395A" w:rsidRPr="004F72BB" w14:paraId="688E4833" w14:textId="77777777" w:rsidTr="00F57449">
        <w:trPr>
          <w:trHeight w:val="504"/>
        </w:trPr>
        <w:tc>
          <w:tcPr>
            <w:tcW w:w="2311" w:type="pct"/>
            <w:tcBorders>
              <w:bottom w:val="single" w:sz="4" w:space="0" w:color="000000"/>
            </w:tcBorders>
            <w:vAlign w:val="center"/>
          </w:tcPr>
          <w:p w14:paraId="02C1454F" w14:textId="77777777" w:rsidR="00FE395A" w:rsidRPr="00FE395A" w:rsidRDefault="00FE395A" w:rsidP="00562142">
            <w:pPr>
              <w:widowControl w:val="0"/>
              <w:autoSpaceDE w:val="0"/>
              <w:autoSpaceDN w:val="0"/>
              <w:spacing w:after="0" w:line="240" w:lineRule="auto"/>
              <w:ind w:left="177" w:right="80"/>
              <w:rPr>
                <w:rFonts w:ascii="Calibri" w:eastAsia="Calibri" w:hAnsi="Calibri" w:cs="Calibri"/>
                <w:bCs/>
                <w:sz w:val="28"/>
                <w:szCs w:val="28"/>
                <w:lang w:bidi="en-US"/>
              </w:rPr>
            </w:pPr>
          </w:p>
        </w:tc>
        <w:tc>
          <w:tcPr>
            <w:tcW w:w="2075" w:type="pct"/>
            <w:tcBorders>
              <w:bottom w:val="single" w:sz="4" w:space="0" w:color="000000"/>
            </w:tcBorders>
            <w:vAlign w:val="center"/>
          </w:tcPr>
          <w:p w14:paraId="4B8C8CCA" w14:textId="77777777" w:rsidR="00FE395A" w:rsidRPr="00FE395A" w:rsidRDefault="00FE395A" w:rsidP="00562142">
            <w:pPr>
              <w:widowControl w:val="0"/>
              <w:autoSpaceDE w:val="0"/>
              <w:autoSpaceDN w:val="0"/>
              <w:spacing w:after="0" w:line="240" w:lineRule="auto"/>
              <w:jc w:val="center"/>
              <w:rPr>
                <w:rFonts w:ascii="Calibri" w:eastAsia="Calibri" w:hAnsi="Calibri" w:cs="Calibri"/>
                <w:noProof/>
                <w:sz w:val="28"/>
                <w:szCs w:val="28"/>
                <w:lang w:bidi="en-US"/>
              </w:rPr>
            </w:pPr>
          </w:p>
        </w:tc>
        <w:tc>
          <w:tcPr>
            <w:tcW w:w="614" w:type="pct"/>
            <w:tcBorders>
              <w:bottom w:val="single" w:sz="4" w:space="0" w:color="000000"/>
            </w:tcBorders>
          </w:tcPr>
          <w:p w14:paraId="6A01F7DA" w14:textId="77777777" w:rsidR="00FE395A" w:rsidRPr="00FE395A" w:rsidRDefault="00FE395A" w:rsidP="00562142">
            <w:pPr>
              <w:widowControl w:val="0"/>
              <w:autoSpaceDE w:val="0"/>
              <w:autoSpaceDN w:val="0"/>
              <w:spacing w:after="0" w:line="240" w:lineRule="auto"/>
              <w:jc w:val="center"/>
              <w:rPr>
                <w:rFonts w:ascii="Calibri" w:eastAsia="Calibri" w:hAnsi="Calibri" w:cs="Calibri"/>
                <w:noProof/>
                <w:sz w:val="28"/>
                <w:szCs w:val="28"/>
                <w:lang w:bidi="en-US"/>
              </w:rPr>
            </w:pPr>
          </w:p>
        </w:tc>
      </w:tr>
    </w:tbl>
    <w:p w14:paraId="377C92CC" w14:textId="77777777" w:rsidR="00FE395A" w:rsidRPr="00E44C80" w:rsidRDefault="00FE395A" w:rsidP="00F57449">
      <w:pPr>
        <w:spacing w:after="0"/>
        <w:ind w:left="540"/>
        <w:rPr>
          <w:rFonts w:ascii="Calibri" w:eastAsia="Calibri" w:hAnsi="Calibri" w:cs="Calibri"/>
          <w:lang w:bidi="en-US"/>
        </w:rPr>
      </w:pPr>
    </w:p>
    <w:p w14:paraId="73C710EB" w14:textId="49B44C4D" w:rsidR="00E44C80" w:rsidRDefault="00041B8A" w:rsidP="003B6746">
      <w:pPr>
        <w:spacing w:before="240" w:after="240"/>
        <w:ind w:left="630"/>
        <w:rPr>
          <w:rFonts w:ascii="Calibri" w:eastAsia="Calibri" w:hAnsi="Calibri" w:cs="Calibri"/>
          <w:b/>
          <w:bCs/>
          <w:color w:val="0073B6"/>
          <w:lang w:bidi="en-US"/>
        </w:rPr>
      </w:pPr>
      <w:r>
        <w:rPr>
          <w:rFonts w:ascii="Calibri" w:eastAsia="Calibri" w:hAnsi="Calibri" w:cs="Calibri"/>
          <w:b/>
          <w:bCs/>
          <w:color w:val="0073B6"/>
          <w:lang w:bidi="en-US"/>
        </w:rPr>
        <w:t>Facilitator Name</w:t>
      </w:r>
      <w:r w:rsidR="005B5BA6">
        <w:rPr>
          <w:rFonts w:ascii="Calibri" w:eastAsia="Calibri" w:hAnsi="Calibri" w:cs="Calibri"/>
          <w:b/>
          <w:bCs/>
          <w:color w:val="0073B6"/>
          <w:lang w:bidi="en-US"/>
        </w:rPr>
        <w:t xml:space="preserve"> (Printed)</w:t>
      </w:r>
      <w:r>
        <w:rPr>
          <w:rFonts w:ascii="Calibri" w:eastAsia="Calibri" w:hAnsi="Calibri" w:cs="Calibri"/>
          <w:b/>
          <w:bCs/>
          <w:color w:val="0073B6"/>
          <w:lang w:bidi="en-US"/>
        </w:rPr>
        <w:t xml:space="preserve">: </w:t>
      </w:r>
      <w:r w:rsidR="00FC2881" w:rsidRPr="00FC2881">
        <w:rPr>
          <w:rFonts w:ascii="Calibri" w:eastAsia="Calibri" w:hAnsi="Calibri" w:cs="Calibri"/>
          <w:b/>
          <w:bCs/>
          <w:lang w:bidi="en-US"/>
        </w:rPr>
        <w:t>________________________________________________________________</w:t>
      </w:r>
    </w:p>
    <w:p w14:paraId="0ABA2BBC" w14:textId="6E9660BA" w:rsidR="00B35A98" w:rsidRPr="00FE395A" w:rsidRDefault="005B5BA6" w:rsidP="00FE395A">
      <w:pPr>
        <w:spacing w:before="240" w:after="240"/>
        <w:ind w:left="630"/>
        <w:rPr>
          <w:rFonts w:ascii="Calibri" w:eastAsia="Calibri" w:hAnsi="Calibri" w:cs="Calibri"/>
          <w:b/>
          <w:bCs/>
          <w:color w:val="0073B6"/>
          <w:lang w:bidi="en-US"/>
        </w:rPr>
      </w:pPr>
      <w:r>
        <w:rPr>
          <w:rFonts w:ascii="Calibri" w:eastAsia="Calibri" w:hAnsi="Calibri" w:cs="Calibri"/>
          <w:b/>
          <w:bCs/>
          <w:color w:val="0073B6"/>
          <w:lang w:bidi="en-US"/>
        </w:rPr>
        <w:t xml:space="preserve">Facilitator Signature: </w:t>
      </w:r>
      <w:r w:rsidR="00FC2881" w:rsidRPr="00FC2881">
        <w:rPr>
          <w:rFonts w:ascii="Calibri" w:eastAsia="Calibri" w:hAnsi="Calibri" w:cs="Calibri"/>
          <w:b/>
          <w:bCs/>
          <w:lang w:bidi="en-US"/>
        </w:rPr>
        <w:t>_____________________________________________________________________</w:t>
      </w:r>
    </w:p>
    <w:sectPr w:rsidR="00B35A98" w:rsidRPr="00FE395A" w:rsidSect="00753D47">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B8D1E" w14:textId="77777777" w:rsidR="00854848" w:rsidRDefault="00854848" w:rsidP="00383899">
      <w:pPr>
        <w:spacing w:after="0"/>
      </w:pPr>
      <w:r>
        <w:separator/>
      </w:r>
    </w:p>
  </w:endnote>
  <w:endnote w:type="continuationSeparator" w:id="0">
    <w:p w14:paraId="674DD240" w14:textId="77777777" w:rsidR="00854848" w:rsidRDefault="00854848" w:rsidP="003838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C3659" w14:textId="078E4F4E" w:rsidR="00CF29DD" w:rsidRPr="00284AAC" w:rsidRDefault="0007402C" w:rsidP="00A95D03">
    <w:pPr>
      <w:widowControl w:val="0"/>
      <w:tabs>
        <w:tab w:val="right" w:pos="14400"/>
      </w:tabs>
      <w:autoSpaceDE w:val="0"/>
      <w:autoSpaceDN w:val="0"/>
      <w:spacing w:after="0" w:line="216" w:lineRule="auto"/>
      <w:ind w:right="360"/>
      <w:jc w:val="right"/>
      <w:rPr>
        <w:rFonts w:ascii="Calibri" w:eastAsia="Calibri" w:hAnsi="Calibri" w:cs="Calibri"/>
        <w:bCs/>
        <w:iCs/>
        <w:sz w:val="16"/>
        <w:szCs w:val="16"/>
        <w:lang w:bidi="en-US"/>
      </w:rPr>
    </w:pPr>
    <w:r w:rsidRPr="00D27187">
      <w:rPr>
        <w:noProof/>
        <w:sz w:val="13"/>
      </w:rPr>
      <mc:AlternateContent>
        <mc:Choice Requires="wps">
          <w:drawing>
            <wp:anchor distT="45720" distB="45720" distL="114300" distR="114300" simplePos="0" relativeHeight="251661312" behindDoc="0" locked="0" layoutInCell="1" allowOverlap="1" wp14:anchorId="7985123D" wp14:editId="65AD675D">
              <wp:simplePos x="0" y="0"/>
              <wp:positionH relativeFrom="margin">
                <wp:posOffset>-54863</wp:posOffset>
              </wp:positionH>
              <wp:positionV relativeFrom="paragraph">
                <wp:posOffset>-67462</wp:posOffset>
              </wp:positionV>
              <wp:extent cx="6086246" cy="416966"/>
              <wp:effectExtent l="0" t="0" r="0" b="2540"/>
              <wp:wrapNone/>
              <wp:docPr id="6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246" cy="416966"/>
                      </a:xfrm>
                      <a:prstGeom prst="rect">
                        <a:avLst/>
                      </a:prstGeom>
                      <a:noFill/>
                      <a:ln w="9525">
                        <a:noFill/>
                        <a:miter lim="800000"/>
                        <a:headEnd/>
                        <a:tailEnd/>
                      </a:ln>
                    </wps:spPr>
                    <wps:txbx>
                      <w:txbxContent>
                        <w:p w14:paraId="2EA952EF" w14:textId="77777777" w:rsidR="0007402C" w:rsidRPr="0007402C" w:rsidRDefault="0007402C" w:rsidP="0007402C">
                          <w:pPr>
                            <w:spacing w:after="0" w:line="240" w:lineRule="auto"/>
                            <w:rPr>
                              <w:sz w:val="12"/>
                              <w:szCs w:val="12"/>
                            </w:rPr>
                          </w:pPr>
                          <w:r w:rsidRPr="0007402C">
                            <w:rPr>
                              <w:sz w:val="12"/>
                              <w:szCs w:val="12"/>
                            </w:rPr>
                            <w:t>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12SOW/HQI/QIN-QIO-0415-01/30/23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85123D" id="_x0000_t202" coordsize="21600,21600" o:spt="202" path="m,l,21600r21600,l21600,xe">
              <v:stroke joinstyle="miter"/>
              <v:path gradientshapeok="t" o:connecttype="rect"/>
            </v:shapetype>
            <v:shape id="Text Box 2" o:spid="_x0000_s1026" type="#_x0000_t202" alt="&quot;&quot;" style="position:absolute;left:0;text-align:left;margin-left:-4.3pt;margin-top:-5.3pt;width:479.25pt;height:32.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" filled="f" stroked="f">
              <v:textbox>
                <w:txbxContent>
                  <w:p w14:paraId="2EA952EF" w14:textId="77777777" w:rsidR="0007402C" w:rsidRPr="0007402C" w:rsidRDefault="0007402C" w:rsidP="0007402C">
                    <w:pPr>
                      <w:spacing w:after="0" w:line="240" w:lineRule="auto"/>
                      <w:rPr>
                        <w:sz w:val="12"/>
                        <w:szCs w:val="12"/>
                      </w:rPr>
                    </w:pPr>
                    <w:r w:rsidRPr="0007402C">
                      <w:rPr>
                        <w:sz w:val="12"/>
                        <w:szCs w:val="12"/>
                      </w:rPr>
                      <w:t>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12SOW/HQI/QIN-QIO-0415-01/30/23</w:t>
                    </w:r>
                  </w:p>
                </w:txbxContent>
              </v:textbox>
              <w10:wrap anchorx="margin"/>
            </v:shape>
          </w:pict>
        </mc:Fallback>
      </mc:AlternateContent>
    </w:r>
    <w:r w:rsidR="00491E9B" w:rsidRPr="00E73D26">
      <w:rPr>
        <w:noProof/>
      </w:rPr>
      <w:drawing>
        <wp:anchor distT="0" distB="0" distL="114300" distR="114300" simplePos="0" relativeHeight="251659264" behindDoc="0" locked="0" layoutInCell="1" allowOverlap="1" wp14:anchorId="121F44E0" wp14:editId="234EBCD8">
          <wp:simplePos x="0" y="0"/>
          <wp:positionH relativeFrom="margin">
            <wp:align>center</wp:align>
          </wp:positionH>
          <wp:positionV relativeFrom="paragraph">
            <wp:posOffset>-138785</wp:posOffset>
          </wp:positionV>
          <wp:extent cx="9103995" cy="95885"/>
          <wp:effectExtent l="0" t="0" r="1905" b="0"/>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9103995" cy="95885"/>
                  </a:xfrm>
                  <a:prstGeom prst="rect">
                    <a:avLst/>
                  </a:prstGeom>
                  <a:noFill/>
                  <a:ln>
                    <a:noFill/>
                  </a:ln>
                </pic:spPr>
              </pic:pic>
            </a:graphicData>
          </a:graphic>
          <wp14:sizeRelH relativeFrom="page">
            <wp14:pctWidth>0</wp14:pctWidth>
          </wp14:sizeRelH>
          <wp14:sizeRelV relativeFrom="page">
            <wp14:pctHeight>0</wp14:pctHeight>
          </wp14:sizeRelV>
        </wp:anchor>
      </w:drawing>
    </w:r>
    <w:r w:rsidR="003D3129" w:rsidRPr="00EF0444">
      <w:rPr>
        <w:rFonts w:ascii="Calibri" w:eastAsia="Calibri" w:hAnsi="Calibri" w:cs="Calibri"/>
        <w:bCs/>
        <w:iCs/>
        <w:sz w:val="16"/>
        <w:szCs w:val="16"/>
        <w:lang w:bidi="en-US"/>
      </w:rPr>
      <w:t xml:space="preserve">Page </w:t>
    </w:r>
    <w:r w:rsidR="003D3129" w:rsidRPr="00EF0444">
      <w:rPr>
        <w:rFonts w:ascii="Calibri" w:eastAsia="Calibri" w:hAnsi="Calibri" w:cs="Calibri"/>
        <w:bCs/>
        <w:iCs/>
        <w:sz w:val="16"/>
        <w:szCs w:val="16"/>
        <w:lang w:bidi="en-US"/>
      </w:rPr>
      <w:fldChar w:fldCharType="begin"/>
    </w:r>
    <w:r w:rsidR="003D3129" w:rsidRPr="00EF0444">
      <w:rPr>
        <w:rFonts w:ascii="Calibri" w:eastAsia="Calibri" w:hAnsi="Calibri" w:cs="Calibri"/>
        <w:bCs/>
        <w:iCs/>
        <w:sz w:val="16"/>
        <w:szCs w:val="16"/>
        <w:lang w:bidi="en-US"/>
      </w:rPr>
      <w:instrText xml:space="preserve"> PAGE  \* Arabic  \* MERGEFORMAT </w:instrText>
    </w:r>
    <w:r w:rsidR="003D3129" w:rsidRPr="00EF0444">
      <w:rPr>
        <w:rFonts w:ascii="Calibri" w:eastAsia="Calibri" w:hAnsi="Calibri" w:cs="Calibri"/>
        <w:bCs/>
        <w:iCs/>
        <w:sz w:val="16"/>
        <w:szCs w:val="16"/>
        <w:lang w:bidi="en-US"/>
      </w:rPr>
      <w:fldChar w:fldCharType="separate"/>
    </w:r>
    <w:r w:rsidR="003D3129">
      <w:rPr>
        <w:rFonts w:ascii="Calibri" w:eastAsia="Calibri" w:hAnsi="Calibri" w:cs="Calibri"/>
        <w:bCs/>
        <w:iCs/>
        <w:sz w:val="16"/>
        <w:szCs w:val="16"/>
        <w:lang w:bidi="en-US"/>
      </w:rPr>
      <w:t>1</w:t>
    </w:r>
    <w:r w:rsidR="003D3129" w:rsidRPr="00EF0444">
      <w:rPr>
        <w:rFonts w:ascii="Calibri" w:eastAsia="Calibri" w:hAnsi="Calibri" w:cs="Calibri"/>
        <w:bCs/>
        <w:iCs/>
        <w:sz w:val="16"/>
        <w:szCs w:val="16"/>
        <w:lang w:bidi="en-US"/>
      </w:rPr>
      <w:fldChar w:fldCharType="end"/>
    </w:r>
    <w:r w:rsidR="003D3129" w:rsidRPr="00EF0444">
      <w:rPr>
        <w:rFonts w:ascii="Calibri" w:eastAsia="Calibri" w:hAnsi="Calibri" w:cs="Calibri"/>
        <w:bCs/>
        <w:iCs/>
        <w:sz w:val="16"/>
        <w:szCs w:val="16"/>
        <w:lang w:bidi="en-US"/>
      </w:rPr>
      <w:t xml:space="preserve"> of </w:t>
    </w:r>
    <w:r w:rsidR="003D3129" w:rsidRPr="00EF0444">
      <w:rPr>
        <w:rFonts w:ascii="Calibri" w:eastAsia="Calibri" w:hAnsi="Calibri" w:cs="Calibri"/>
        <w:bCs/>
        <w:iCs/>
        <w:sz w:val="16"/>
        <w:szCs w:val="16"/>
        <w:lang w:bidi="en-US"/>
      </w:rPr>
      <w:fldChar w:fldCharType="begin"/>
    </w:r>
    <w:r w:rsidR="003D3129" w:rsidRPr="00EF0444">
      <w:rPr>
        <w:rFonts w:ascii="Calibri" w:eastAsia="Calibri" w:hAnsi="Calibri" w:cs="Calibri"/>
        <w:bCs/>
        <w:iCs/>
        <w:sz w:val="16"/>
        <w:szCs w:val="16"/>
        <w:lang w:bidi="en-US"/>
      </w:rPr>
      <w:instrText xml:space="preserve"> NUMPAGES  \* Arabic  \* MERGEFORMAT </w:instrText>
    </w:r>
    <w:r w:rsidR="003D3129" w:rsidRPr="00EF0444">
      <w:rPr>
        <w:rFonts w:ascii="Calibri" w:eastAsia="Calibri" w:hAnsi="Calibri" w:cs="Calibri"/>
        <w:bCs/>
        <w:iCs/>
        <w:sz w:val="16"/>
        <w:szCs w:val="16"/>
        <w:lang w:bidi="en-US"/>
      </w:rPr>
      <w:fldChar w:fldCharType="separate"/>
    </w:r>
    <w:r w:rsidR="003D3129">
      <w:rPr>
        <w:rFonts w:ascii="Calibri" w:eastAsia="Calibri" w:hAnsi="Calibri" w:cs="Calibri"/>
        <w:bCs/>
        <w:iCs/>
        <w:sz w:val="16"/>
        <w:szCs w:val="16"/>
        <w:lang w:bidi="en-US"/>
      </w:rPr>
      <w:t>5</w:t>
    </w:r>
    <w:r w:rsidR="003D3129" w:rsidRPr="00EF0444">
      <w:rPr>
        <w:rFonts w:ascii="Calibri" w:eastAsia="Calibri" w:hAnsi="Calibri" w:cs="Calibri"/>
        <w:bCs/>
        <w:iCs/>
        <w:sz w:val="16"/>
        <w:szCs w:val="16"/>
        <w:lang w:bidi="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33FB6" w14:textId="77777777" w:rsidR="00854848" w:rsidRDefault="00854848" w:rsidP="00383899">
      <w:pPr>
        <w:spacing w:after="0"/>
      </w:pPr>
      <w:r>
        <w:separator/>
      </w:r>
    </w:p>
  </w:footnote>
  <w:footnote w:type="continuationSeparator" w:id="0">
    <w:p w14:paraId="63D38609" w14:textId="77777777" w:rsidR="00854848" w:rsidRDefault="00854848" w:rsidP="0038389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9ED"/>
    <w:multiLevelType w:val="hybridMultilevel"/>
    <w:tmpl w:val="C4801E72"/>
    <w:lvl w:ilvl="0" w:tplc="40160E7A">
      <w:start w:val="1"/>
      <w:numFmt w:val="decimal"/>
      <w:lvlText w:val="%1."/>
      <w:lvlJc w:val="left"/>
      <w:pPr>
        <w:ind w:left="1080" w:hanging="360"/>
      </w:pPr>
      <w:rPr>
        <w:rFonts w:hint="default"/>
        <w:b/>
        <w:sz w:val="22"/>
        <w:u w:val="none"/>
      </w:rPr>
    </w:lvl>
    <w:lvl w:ilvl="1" w:tplc="A244B922">
      <w:start w:val="1"/>
      <w:numFmt w:val="lowerLetter"/>
      <w:lvlText w:val="%2."/>
      <w:lvlJc w:val="left"/>
      <w:pPr>
        <w:ind w:left="1800" w:hanging="360"/>
      </w:pPr>
      <w:rPr>
        <w:rFonts w:ascii="Calibri" w:hAnsi="Calibri" w:hint="default"/>
        <w:b/>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C463EB"/>
    <w:multiLevelType w:val="hybridMultilevel"/>
    <w:tmpl w:val="0EF2AE42"/>
    <w:lvl w:ilvl="0" w:tplc="907ECA56">
      <w:start w:val="1"/>
      <w:numFmt w:val="lowerLetter"/>
      <w:pStyle w:val="HSAGNumbers2"/>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 w15:restartNumberingAfterBreak="0">
    <w:nsid w:val="0CDD2418"/>
    <w:multiLevelType w:val="hybridMultilevel"/>
    <w:tmpl w:val="C1DA51EA"/>
    <w:lvl w:ilvl="0" w:tplc="40160E7A">
      <w:start w:val="1"/>
      <w:numFmt w:val="decimal"/>
      <w:lvlText w:val="%1."/>
      <w:lvlJc w:val="left"/>
      <w:pPr>
        <w:ind w:left="467" w:hanging="360"/>
      </w:pPr>
      <w:rPr>
        <w:rFonts w:hint="default"/>
        <w:b/>
        <w:sz w:val="22"/>
        <w:u w:val="none"/>
      </w:rPr>
    </w:lvl>
    <w:lvl w:ilvl="1" w:tplc="A244B922">
      <w:start w:val="1"/>
      <w:numFmt w:val="lowerLetter"/>
      <w:lvlText w:val="%2."/>
      <w:lvlJc w:val="left"/>
      <w:pPr>
        <w:ind w:left="1187" w:hanging="360"/>
      </w:pPr>
      <w:rPr>
        <w:rFonts w:ascii="Calibri" w:hAnsi="Calibri" w:hint="default"/>
        <w:b/>
        <w:i w:val="0"/>
      </w:rPr>
    </w:lvl>
    <w:lvl w:ilvl="2" w:tplc="0409001B">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 w15:restartNumberingAfterBreak="0">
    <w:nsid w:val="12E46A63"/>
    <w:multiLevelType w:val="hybridMultilevel"/>
    <w:tmpl w:val="40A2F438"/>
    <w:lvl w:ilvl="0" w:tplc="24B46898">
      <w:start w:val="1"/>
      <w:numFmt w:val="decimal"/>
      <w:pStyle w:val="HSAGNumber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061E6D"/>
    <w:multiLevelType w:val="hybridMultilevel"/>
    <w:tmpl w:val="EEB64FA2"/>
    <w:lvl w:ilvl="0" w:tplc="9552144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803448"/>
    <w:multiLevelType w:val="hybridMultilevel"/>
    <w:tmpl w:val="E3CA5810"/>
    <w:lvl w:ilvl="0" w:tplc="9552144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3733F3"/>
    <w:multiLevelType w:val="hybridMultilevel"/>
    <w:tmpl w:val="851C0F7A"/>
    <w:lvl w:ilvl="0" w:tplc="9F842E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33EE4"/>
    <w:multiLevelType w:val="hybridMultilevel"/>
    <w:tmpl w:val="286AAD20"/>
    <w:lvl w:ilvl="0" w:tplc="9552144C">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240D89"/>
    <w:multiLevelType w:val="hybridMultilevel"/>
    <w:tmpl w:val="B64282A6"/>
    <w:lvl w:ilvl="0" w:tplc="8B4A2C1C">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35A5CE4"/>
    <w:multiLevelType w:val="hybridMultilevel"/>
    <w:tmpl w:val="9F1A1428"/>
    <w:lvl w:ilvl="0" w:tplc="D9B0F0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491F38"/>
    <w:multiLevelType w:val="hybridMultilevel"/>
    <w:tmpl w:val="AF0617C6"/>
    <w:lvl w:ilvl="0" w:tplc="40160E7A">
      <w:start w:val="1"/>
      <w:numFmt w:val="decimal"/>
      <w:lvlText w:val="%1."/>
      <w:lvlJc w:val="left"/>
      <w:pPr>
        <w:ind w:left="467" w:hanging="360"/>
      </w:pPr>
      <w:rPr>
        <w:rFonts w:hint="default"/>
        <w:b/>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9657B"/>
    <w:multiLevelType w:val="hybridMultilevel"/>
    <w:tmpl w:val="2BFAA3F6"/>
    <w:lvl w:ilvl="0" w:tplc="D37CB3B2">
      <w:start w:val="2"/>
      <w:numFmt w:val="decimal"/>
      <w:lvlText w:val="%1."/>
      <w:lvlJc w:val="left"/>
      <w:pPr>
        <w:ind w:left="467" w:hanging="360"/>
      </w:pPr>
      <w:rPr>
        <w:rFonts w:hint="default"/>
        <w:b/>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DB7BC9"/>
    <w:multiLevelType w:val="hybridMultilevel"/>
    <w:tmpl w:val="8C820210"/>
    <w:lvl w:ilvl="0" w:tplc="6C78BE14">
      <w:start w:val="1"/>
      <w:numFmt w:val="bullet"/>
      <w:pStyle w:val="HSAGBullets"/>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FB454D"/>
    <w:multiLevelType w:val="hybridMultilevel"/>
    <w:tmpl w:val="736A3B3E"/>
    <w:lvl w:ilvl="0" w:tplc="4EAA601C">
      <w:start w:val="3"/>
      <w:numFmt w:val="decimal"/>
      <w:lvlText w:val="%1."/>
      <w:lvlJc w:val="left"/>
      <w:pPr>
        <w:ind w:left="467" w:hanging="360"/>
      </w:pPr>
      <w:rPr>
        <w:rFonts w:hint="default"/>
        <w:b/>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14273B"/>
    <w:multiLevelType w:val="hybridMultilevel"/>
    <w:tmpl w:val="201E9586"/>
    <w:lvl w:ilvl="0" w:tplc="C88EAD70">
      <w:start w:val="1"/>
      <w:numFmt w:val="bullet"/>
      <w:pStyle w:val="HSAGBullets2"/>
      <w:lvlText w:val="–"/>
      <w:lvlJc w:val="left"/>
      <w:pPr>
        <w:ind w:left="1224"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71427E4"/>
    <w:multiLevelType w:val="hybridMultilevel"/>
    <w:tmpl w:val="8EC49D16"/>
    <w:lvl w:ilvl="0" w:tplc="B470A39C">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83053DC"/>
    <w:multiLevelType w:val="hybridMultilevel"/>
    <w:tmpl w:val="BF5A735A"/>
    <w:lvl w:ilvl="0" w:tplc="9552144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16837143">
    <w:abstractNumId w:val="12"/>
  </w:num>
  <w:num w:numId="2" w16cid:durableId="130442982">
    <w:abstractNumId w:val="14"/>
  </w:num>
  <w:num w:numId="3" w16cid:durableId="549148235">
    <w:abstractNumId w:val="3"/>
  </w:num>
  <w:num w:numId="4" w16cid:durableId="202835916">
    <w:abstractNumId w:val="1"/>
  </w:num>
  <w:num w:numId="5" w16cid:durableId="1147629730">
    <w:abstractNumId w:val="2"/>
  </w:num>
  <w:num w:numId="6" w16cid:durableId="1016885349">
    <w:abstractNumId w:val="10"/>
  </w:num>
  <w:num w:numId="7" w16cid:durableId="2080203087">
    <w:abstractNumId w:val="11"/>
  </w:num>
  <w:num w:numId="8" w16cid:durableId="2034577584">
    <w:abstractNumId w:val="13"/>
  </w:num>
  <w:num w:numId="9" w16cid:durableId="1418601957">
    <w:abstractNumId w:val="7"/>
  </w:num>
  <w:num w:numId="10" w16cid:durableId="402487936">
    <w:abstractNumId w:val="6"/>
  </w:num>
  <w:num w:numId="11" w16cid:durableId="1894121725">
    <w:abstractNumId w:val="9"/>
  </w:num>
  <w:num w:numId="12" w16cid:durableId="2048411406">
    <w:abstractNumId w:val="0"/>
  </w:num>
  <w:num w:numId="13" w16cid:durableId="240795907">
    <w:abstractNumId w:val="15"/>
  </w:num>
  <w:num w:numId="14" w16cid:durableId="1736582158">
    <w:abstractNumId w:val="8"/>
  </w:num>
  <w:num w:numId="15" w16cid:durableId="1536507893">
    <w:abstractNumId w:val="16"/>
  </w:num>
  <w:num w:numId="16" w16cid:durableId="929437083">
    <w:abstractNumId w:val="5"/>
  </w:num>
  <w:num w:numId="17" w16cid:durableId="390158271">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037"/>
    <w:rsid w:val="0000382D"/>
    <w:rsid w:val="00015252"/>
    <w:rsid w:val="0003446F"/>
    <w:rsid w:val="00035002"/>
    <w:rsid w:val="00041B8A"/>
    <w:rsid w:val="000463DC"/>
    <w:rsid w:val="00054DD0"/>
    <w:rsid w:val="000601A4"/>
    <w:rsid w:val="0006774B"/>
    <w:rsid w:val="00072477"/>
    <w:rsid w:val="00072896"/>
    <w:rsid w:val="0007402C"/>
    <w:rsid w:val="00085522"/>
    <w:rsid w:val="00090195"/>
    <w:rsid w:val="000C3BD1"/>
    <w:rsid w:val="000D5DB4"/>
    <w:rsid w:val="000E06D1"/>
    <w:rsid w:val="000E2C58"/>
    <w:rsid w:val="000F0883"/>
    <w:rsid w:val="000F2915"/>
    <w:rsid w:val="00100147"/>
    <w:rsid w:val="00107E41"/>
    <w:rsid w:val="0012188E"/>
    <w:rsid w:val="00123B3E"/>
    <w:rsid w:val="0012553C"/>
    <w:rsid w:val="00133B9E"/>
    <w:rsid w:val="00135A2A"/>
    <w:rsid w:val="001445AC"/>
    <w:rsid w:val="0016111F"/>
    <w:rsid w:val="001754B7"/>
    <w:rsid w:val="00175A09"/>
    <w:rsid w:val="001864D2"/>
    <w:rsid w:val="00196A70"/>
    <w:rsid w:val="001A43B4"/>
    <w:rsid w:val="001C0ABC"/>
    <w:rsid w:val="001C34CE"/>
    <w:rsid w:val="001C5597"/>
    <w:rsid w:val="001C5D4F"/>
    <w:rsid w:val="001F4647"/>
    <w:rsid w:val="001F587E"/>
    <w:rsid w:val="0020304E"/>
    <w:rsid w:val="00212437"/>
    <w:rsid w:val="00213C1D"/>
    <w:rsid w:val="002203A4"/>
    <w:rsid w:val="00222414"/>
    <w:rsid w:val="00224447"/>
    <w:rsid w:val="00233383"/>
    <w:rsid w:val="00234F62"/>
    <w:rsid w:val="002425DF"/>
    <w:rsid w:val="002431BB"/>
    <w:rsid w:val="00257CEE"/>
    <w:rsid w:val="0026688E"/>
    <w:rsid w:val="00284AAC"/>
    <w:rsid w:val="002853DE"/>
    <w:rsid w:val="00290070"/>
    <w:rsid w:val="0029543A"/>
    <w:rsid w:val="002B303E"/>
    <w:rsid w:val="002C1A12"/>
    <w:rsid w:val="002D4796"/>
    <w:rsid w:val="00300420"/>
    <w:rsid w:val="00310312"/>
    <w:rsid w:val="00311E76"/>
    <w:rsid w:val="00315D48"/>
    <w:rsid w:val="00347E8E"/>
    <w:rsid w:val="00352491"/>
    <w:rsid w:val="003557DB"/>
    <w:rsid w:val="00360C36"/>
    <w:rsid w:val="00380BD7"/>
    <w:rsid w:val="0038276D"/>
    <w:rsid w:val="00383899"/>
    <w:rsid w:val="00383AC2"/>
    <w:rsid w:val="003952B7"/>
    <w:rsid w:val="003B0D6B"/>
    <w:rsid w:val="003B21BD"/>
    <w:rsid w:val="003B6746"/>
    <w:rsid w:val="003D2BAF"/>
    <w:rsid w:val="003D3129"/>
    <w:rsid w:val="003E5C4C"/>
    <w:rsid w:val="003E7740"/>
    <w:rsid w:val="003F7DB1"/>
    <w:rsid w:val="0040635F"/>
    <w:rsid w:val="0041092A"/>
    <w:rsid w:val="004225EE"/>
    <w:rsid w:val="004342FA"/>
    <w:rsid w:val="00434831"/>
    <w:rsid w:val="004435E2"/>
    <w:rsid w:val="00450159"/>
    <w:rsid w:val="0047352B"/>
    <w:rsid w:val="00485DF1"/>
    <w:rsid w:val="00486A44"/>
    <w:rsid w:val="00491E9B"/>
    <w:rsid w:val="004B0434"/>
    <w:rsid w:val="004B28A9"/>
    <w:rsid w:val="004B311F"/>
    <w:rsid w:val="004B540B"/>
    <w:rsid w:val="004C06D5"/>
    <w:rsid w:val="004C0CF0"/>
    <w:rsid w:val="004C5E89"/>
    <w:rsid w:val="004D4D61"/>
    <w:rsid w:val="004E5D3B"/>
    <w:rsid w:val="00504451"/>
    <w:rsid w:val="00506C46"/>
    <w:rsid w:val="00512EE6"/>
    <w:rsid w:val="005138B3"/>
    <w:rsid w:val="005154F3"/>
    <w:rsid w:val="005440A1"/>
    <w:rsid w:val="00547857"/>
    <w:rsid w:val="00551DF6"/>
    <w:rsid w:val="00562142"/>
    <w:rsid w:val="0056759F"/>
    <w:rsid w:val="00577E5B"/>
    <w:rsid w:val="005A18A7"/>
    <w:rsid w:val="005A5894"/>
    <w:rsid w:val="005A6131"/>
    <w:rsid w:val="005A78CF"/>
    <w:rsid w:val="005B5BA6"/>
    <w:rsid w:val="005C52F7"/>
    <w:rsid w:val="0060554D"/>
    <w:rsid w:val="00606A61"/>
    <w:rsid w:val="00617037"/>
    <w:rsid w:val="00627E5C"/>
    <w:rsid w:val="00634B60"/>
    <w:rsid w:val="006442EA"/>
    <w:rsid w:val="006625BD"/>
    <w:rsid w:val="006674ED"/>
    <w:rsid w:val="0068362E"/>
    <w:rsid w:val="006A40C8"/>
    <w:rsid w:val="006C05B8"/>
    <w:rsid w:val="006C0ABC"/>
    <w:rsid w:val="006C1804"/>
    <w:rsid w:val="006D19BA"/>
    <w:rsid w:val="006D6AF0"/>
    <w:rsid w:val="006E1B74"/>
    <w:rsid w:val="006E4C34"/>
    <w:rsid w:val="006F50D6"/>
    <w:rsid w:val="006F6D9C"/>
    <w:rsid w:val="006F7A1C"/>
    <w:rsid w:val="00711719"/>
    <w:rsid w:val="0071278C"/>
    <w:rsid w:val="00714BBB"/>
    <w:rsid w:val="0072252F"/>
    <w:rsid w:val="0072788E"/>
    <w:rsid w:val="00753D47"/>
    <w:rsid w:val="00760215"/>
    <w:rsid w:val="00771AB8"/>
    <w:rsid w:val="00771CCA"/>
    <w:rsid w:val="0078092C"/>
    <w:rsid w:val="007A1B35"/>
    <w:rsid w:val="007B4A6E"/>
    <w:rsid w:val="007B6672"/>
    <w:rsid w:val="007C6C91"/>
    <w:rsid w:val="007D1F2B"/>
    <w:rsid w:val="007E071C"/>
    <w:rsid w:val="007E7CFF"/>
    <w:rsid w:val="007F0D06"/>
    <w:rsid w:val="007F749A"/>
    <w:rsid w:val="00810F0B"/>
    <w:rsid w:val="00812860"/>
    <w:rsid w:val="00813CA7"/>
    <w:rsid w:val="00825577"/>
    <w:rsid w:val="00854848"/>
    <w:rsid w:val="00862C3F"/>
    <w:rsid w:val="00880DC2"/>
    <w:rsid w:val="00884A57"/>
    <w:rsid w:val="00886471"/>
    <w:rsid w:val="008866D8"/>
    <w:rsid w:val="008A0665"/>
    <w:rsid w:val="008B4D6C"/>
    <w:rsid w:val="008C187D"/>
    <w:rsid w:val="008C370C"/>
    <w:rsid w:val="008D2C47"/>
    <w:rsid w:val="008F792B"/>
    <w:rsid w:val="00903135"/>
    <w:rsid w:val="00920477"/>
    <w:rsid w:val="00926991"/>
    <w:rsid w:val="00930F8A"/>
    <w:rsid w:val="0094689C"/>
    <w:rsid w:val="00950A36"/>
    <w:rsid w:val="0096183A"/>
    <w:rsid w:val="009633DD"/>
    <w:rsid w:val="00964C0B"/>
    <w:rsid w:val="00965932"/>
    <w:rsid w:val="00977E10"/>
    <w:rsid w:val="00981E9D"/>
    <w:rsid w:val="009863BF"/>
    <w:rsid w:val="00995786"/>
    <w:rsid w:val="00995906"/>
    <w:rsid w:val="009C2002"/>
    <w:rsid w:val="009C39C6"/>
    <w:rsid w:val="009D0D72"/>
    <w:rsid w:val="009D720D"/>
    <w:rsid w:val="009E4FDB"/>
    <w:rsid w:val="00A023B7"/>
    <w:rsid w:val="00A03028"/>
    <w:rsid w:val="00A06116"/>
    <w:rsid w:val="00A11616"/>
    <w:rsid w:val="00A14A67"/>
    <w:rsid w:val="00A20182"/>
    <w:rsid w:val="00A20DB4"/>
    <w:rsid w:val="00A21EE8"/>
    <w:rsid w:val="00A260B8"/>
    <w:rsid w:val="00A265CC"/>
    <w:rsid w:val="00A3315E"/>
    <w:rsid w:val="00A4068F"/>
    <w:rsid w:val="00A4743B"/>
    <w:rsid w:val="00A52D46"/>
    <w:rsid w:val="00A60D3F"/>
    <w:rsid w:val="00A7639C"/>
    <w:rsid w:val="00A81B10"/>
    <w:rsid w:val="00A95D03"/>
    <w:rsid w:val="00AA49E2"/>
    <w:rsid w:val="00AA5ABA"/>
    <w:rsid w:val="00AD077A"/>
    <w:rsid w:val="00AD4F17"/>
    <w:rsid w:val="00AD64C7"/>
    <w:rsid w:val="00B31B0D"/>
    <w:rsid w:val="00B35A98"/>
    <w:rsid w:val="00B50FE7"/>
    <w:rsid w:val="00B5179B"/>
    <w:rsid w:val="00B5352E"/>
    <w:rsid w:val="00B54306"/>
    <w:rsid w:val="00B643A0"/>
    <w:rsid w:val="00B65A31"/>
    <w:rsid w:val="00B80CA9"/>
    <w:rsid w:val="00B83676"/>
    <w:rsid w:val="00B93B71"/>
    <w:rsid w:val="00BA6369"/>
    <w:rsid w:val="00BB1FFF"/>
    <w:rsid w:val="00BB2982"/>
    <w:rsid w:val="00BB3722"/>
    <w:rsid w:val="00BD26F9"/>
    <w:rsid w:val="00BE70A5"/>
    <w:rsid w:val="00C1166F"/>
    <w:rsid w:val="00C124EF"/>
    <w:rsid w:val="00C158A3"/>
    <w:rsid w:val="00C178D1"/>
    <w:rsid w:val="00C210F0"/>
    <w:rsid w:val="00C235B1"/>
    <w:rsid w:val="00C25D7A"/>
    <w:rsid w:val="00C26643"/>
    <w:rsid w:val="00C47A19"/>
    <w:rsid w:val="00C52D65"/>
    <w:rsid w:val="00C558DE"/>
    <w:rsid w:val="00C74481"/>
    <w:rsid w:val="00C81B34"/>
    <w:rsid w:val="00C916C3"/>
    <w:rsid w:val="00C9311C"/>
    <w:rsid w:val="00CA5612"/>
    <w:rsid w:val="00CB1729"/>
    <w:rsid w:val="00CB38D6"/>
    <w:rsid w:val="00CC1DF3"/>
    <w:rsid w:val="00CC41DB"/>
    <w:rsid w:val="00CD14DF"/>
    <w:rsid w:val="00CD6E45"/>
    <w:rsid w:val="00CE3615"/>
    <w:rsid w:val="00CE682E"/>
    <w:rsid w:val="00CF29DD"/>
    <w:rsid w:val="00D031FE"/>
    <w:rsid w:val="00D03FFC"/>
    <w:rsid w:val="00D065CF"/>
    <w:rsid w:val="00D07F5D"/>
    <w:rsid w:val="00D1016C"/>
    <w:rsid w:val="00D25080"/>
    <w:rsid w:val="00D26D27"/>
    <w:rsid w:val="00D479C4"/>
    <w:rsid w:val="00D647D7"/>
    <w:rsid w:val="00D65E6B"/>
    <w:rsid w:val="00D66BA9"/>
    <w:rsid w:val="00D752C3"/>
    <w:rsid w:val="00D75E48"/>
    <w:rsid w:val="00D77EDC"/>
    <w:rsid w:val="00D90FE2"/>
    <w:rsid w:val="00DC0792"/>
    <w:rsid w:val="00DC3278"/>
    <w:rsid w:val="00DD212F"/>
    <w:rsid w:val="00DE04F0"/>
    <w:rsid w:val="00DE1119"/>
    <w:rsid w:val="00DE2361"/>
    <w:rsid w:val="00DF45C5"/>
    <w:rsid w:val="00E17036"/>
    <w:rsid w:val="00E255B2"/>
    <w:rsid w:val="00E30AAC"/>
    <w:rsid w:val="00E3216F"/>
    <w:rsid w:val="00E44C80"/>
    <w:rsid w:val="00E60535"/>
    <w:rsid w:val="00E77C10"/>
    <w:rsid w:val="00E825A1"/>
    <w:rsid w:val="00E92AC8"/>
    <w:rsid w:val="00EA548D"/>
    <w:rsid w:val="00EC223C"/>
    <w:rsid w:val="00ED3ECC"/>
    <w:rsid w:val="00EE01C9"/>
    <w:rsid w:val="00EE1292"/>
    <w:rsid w:val="00EE4336"/>
    <w:rsid w:val="00EF351A"/>
    <w:rsid w:val="00EF4AF5"/>
    <w:rsid w:val="00EF6E7E"/>
    <w:rsid w:val="00F0251B"/>
    <w:rsid w:val="00F07CEC"/>
    <w:rsid w:val="00F12A08"/>
    <w:rsid w:val="00F169D5"/>
    <w:rsid w:val="00F2739D"/>
    <w:rsid w:val="00F36BAF"/>
    <w:rsid w:val="00F57449"/>
    <w:rsid w:val="00F70282"/>
    <w:rsid w:val="00F87FD0"/>
    <w:rsid w:val="00F97DD3"/>
    <w:rsid w:val="00FA23AD"/>
    <w:rsid w:val="00FB41D8"/>
    <w:rsid w:val="00FC120F"/>
    <w:rsid w:val="00FC2881"/>
    <w:rsid w:val="00FC52D0"/>
    <w:rsid w:val="00FD0E48"/>
    <w:rsid w:val="00FE0B13"/>
    <w:rsid w:val="00FE189D"/>
    <w:rsid w:val="00FE3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00379"/>
  <w15:docId w15:val="{1E38EFBD-FA1E-4504-B86B-6C74614A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HSAG Body Text"/>
    <w:qFormat/>
    <w:rsid w:val="00C558DE"/>
    <w:pPr>
      <w:spacing w:after="160" w:line="259" w:lineRule="auto"/>
    </w:pPr>
  </w:style>
  <w:style w:type="paragraph" w:styleId="Heading1">
    <w:name w:val="heading 1"/>
    <w:aliases w:val="HSAG Heading 1"/>
    <w:basedOn w:val="Normal"/>
    <w:next w:val="Normal"/>
    <w:link w:val="Heading1Char"/>
    <w:uiPriority w:val="9"/>
    <w:qFormat/>
    <w:rsid w:val="0078092C"/>
    <w:pPr>
      <w:spacing w:before="240" w:after="0"/>
      <w:jc w:val="center"/>
      <w:outlineLvl w:val="0"/>
    </w:pPr>
    <w:rPr>
      <w:rFonts w:ascii="Calibri" w:hAnsi="Calibri"/>
      <w:b/>
      <w:sz w:val="32"/>
      <w:szCs w:val="44"/>
    </w:rPr>
  </w:style>
  <w:style w:type="paragraph" w:styleId="Heading2">
    <w:name w:val="heading 2"/>
    <w:aliases w:val="HSAG Heading 2"/>
    <w:basedOn w:val="Normal"/>
    <w:next w:val="Normal"/>
    <w:link w:val="Heading2Char"/>
    <w:uiPriority w:val="9"/>
    <w:unhideWhenUsed/>
    <w:qFormat/>
    <w:rsid w:val="0096183A"/>
    <w:pPr>
      <w:spacing w:before="240"/>
      <w:outlineLvl w:val="1"/>
    </w:pPr>
    <w:rPr>
      <w:rFonts w:ascii="Calibri" w:hAnsi="Calibri" w:cs="Times New Roman"/>
      <w:b/>
      <w:color w:val="00549E" w:themeColor="text2"/>
      <w:sz w:val="28"/>
      <w:szCs w:val="28"/>
    </w:rPr>
  </w:style>
  <w:style w:type="paragraph" w:styleId="Heading3">
    <w:name w:val="heading 3"/>
    <w:aliases w:val="HSAG Heading 3"/>
    <w:basedOn w:val="Normal"/>
    <w:next w:val="Normal"/>
    <w:link w:val="Heading3Char"/>
    <w:uiPriority w:val="9"/>
    <w:unhideWhenUsed/>
    <w:qFormat/>
    <w:rsid w:val="0078092C"/>
    <w:pPr>
      <w:keepNext/>
      <w:keepLines/>
      <w:spacing w:before="24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rsid w:val="0078092C"/>
    <w:pPr>
      <w:keepNext/>
      <w:keepLines/>
      <w:spacing w:before="240"/>
      <w:outlineLvl w:val="3"/>
    </w:pPr>
    <w:rPr>
      <w:rFonts w:ascii="Calibri" w:eastAsiaTheme="majorEastAsia" w:hAnsi="Calibri" w:cstheme="majorBidi"/>
      <w:b/>
      <w:bCs/>
      <w:i/>
      <w:iCs/>
    </w:rPr>
  </w:style>
  <w:style w:type="paragraph" w:styleId="Heading5">
    <w:name w:val="heading 5"/>
    <w:basedOn w:val="Normal"/>
    <w:next w:val="Normal"/>
    <w:link w:val="Heading5Char"/>
    <w:uiPriority w:val="9"/>
    <w:unhideWhenUsed/>
    <w:rsid w:val="0078092C"/>
    <w:pPr>
      <w:keepNext/>
      <w:keepLines/>
      <w:spacing w:before="240"/>
      <w:outlineLvl w:val="4"/>
    </w:pPr>
    <w:rPr>
      <w:rFonts w:ascii="Calibri" w:eastAsiaTheme="majorEastAsia" w:hAnsi="Calibri" w:cstheme="majorBidi"/>
    </w:rPr>
  </w:style>
  <w:style w:type="paragraph" w:styleId="Heading6">
    <w:name w:val="heading 6"/>
    <w:basedOn w:val="Normal"/>
    <w:next w:val="Normal"/>
    <w:link w:val="Heading6Char"/>
    <w:uiPriority w:val="9"/>
    <w:unhideWhenUsed/>
    <w:rsid w:val="00015252"/>
    <w:pPr>
      <w:keepNext/>
      <w:keepLines/>
      <w:outlineLvl w:val="5"/>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899"/>
    <w:pPr>
      <w:tabs>
        <w:tab w:val="center" w:pos="4680"/>
        <w:tab w:val="right" w:pos="9360"/>
      </w:tabs>
      <w:spacing w:after="0"/>
    </w:pPr>
  </w:style>
  <w:style w:type="character" w:customStyle="1" w:styleId="HeaderChar">
    <w:name w:val="Header Char"/>
    <w:basedOn w:val="DefaultParagraphFont"/>
    <w:link w:val="Header"/>
    <w:uiPriority w:val="99"/>
    <w:rsid w:val="00383899"/>
  </w:style>
  <w:style w:type="paragraph" w:styleId="Footer">
    <w:name w:val="footer"/>
    <w:basedOn w:val="Normal"/>
    <w:link w:val="FooterChar"/>
    <w:uiPriority w:val="99"/>
    <w:unhideWhenUsed/>
    <w:rsid w:val="00FE0B13"/>
    <w:pPr>
      <w:pBdr>
        <w:top w:val="single" w:sz="4" w:space="1" w:color="auto"/>
      </w:pBdr>
      <w:tabs>
        <w:tab w:val="center" w:pos="4680"/>
        <w:tab w:val="right" w:pos="9360"/>
      </w:tabs>
      <w:spacing w:after="0"/>
      <w:jc w:val="right"/>
    </w:pPr>
    <w:rPr>
      <w:rFonts w:ascii="Calibri" w:hAnsi="Calibri"/>
      <w:sz w:val="20"/>
    </w:rPr>
  </w:style>
  <w:style w:type="character" w:customStyle="1" w:styleId="FooterChar">
    <w:name w:val="Footer Char"/>
    <w:basedOn w:val="DefaultParagraphFont"/>
    <w:link w:val="Footer"/>
    <w:uiPriority w:val="99"/>
    <w:rsid w:val="00FE0B13"/>
    <w:rPr>
      <w:rFonts w:ascii="Calibri" w:hAnsi="Calibri"/>
      <w:sz w:val="20"/>
    </w:rPr>
  </w:style>
  <w:style w:type="paragraph" w:styleId="BalloonText">
    <w:name w:val="Balloon Text"/>
    <w:basedOn w:val="Normal"/>
    <w:link w:val="BalloonTextChar"/>
    <w:uiPriority w:val="99"/>
    <w:semiHidden/>
    <w:unhideWhenUsed/>
    <w:rsid w:val="0038389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899"/>
    <w:rPr>
      <w:rFonts w:ascii="Tahoma" w:hAnsi="Tahoma" w:cs="Tahoma"/>
      <w:sz w:val="16"/>
      <w:szCs w:val="16"/>
    </w:rPr>
  </w:style>
  <w:style w:type="paragraph" w:styleId="NormalWeb">
    <w:name w:val="Normal (Web)"/>
    <w:basedOn w:val="Normal"/>
    <w:uiPriority w:val="99"/>
    <w:unhideWhenUsed/>
    <w:rsid w:val="00B5352E"/>
    <w:pPr>
      <w:spacing w:before="100" w:beforeAutospacing="1" w:after="100" w:afterAutospacing="1"/>
    </w:pPr>
    <w:rPr>
      <w:rFonts w:eastAsia="Times New Roman" w:cs="Times New Roman"/>
      <w:sz w:val="24"/>
      <w:szCs w:val="24"/>
    </w:rPr>
  </w:style>
  <w:style w:type="table" w:styleId="TableGrid">
    <w:name w:val="Table Grid"/>
    <w:basedOn w:val="TableNormal"/>
    <w:uiPriority w:val="59"/>
    <w:rsid w:val="00F70282"/>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color w:val="FFFFFF" w:themeColor="background1"/>
        <w:sz w:val="22"/>
      </w:rPr>
      <w:tblPr/>
      <w:tcPr>
        <w:shd w:val="clear" w:color="auto" w:fill="00549E" w:themeFill="text2"/>
      </w:tcPr>
    </w:tblStylePr>
    <w:tblStylePr w:type="band1Horz">
      <w:tblPr/>
      <w:tcPr>
        <w:shd w:val="clear" w:color="auto" w:fill="DFECF7" w:themeFill="accent1" w:themeFillTint="33"/>
      </w:tcPr>
    </w:tblStylePr>
  </w:style>
  <w:style w:type="paragraph" w:styleId="Quote">
    <w:name w:val="Quote"/>
    <w:basedOn w:val="Normal"/>
    <w:next w:val="Normal"/>
    <w:link w:val="QuoteChar"/>
    <w:uiPriority w:val="29"/>
    <w:qFormat/>
    <w:rsid w:val="0038276D"/>
    <w:pPr>
      <w:ind w:left="432" w:right="432"/>
    </w:pPr>
    <w:rPr>
      <w:i/>
      <w:iCs/>
      <w:color w:val="000000" w:themeColor="text1"/>
    </w:rPr>
  </w:style>
  <w:style w:type="character" w:customStyle="1" w:styleId="Heading1Char">
    <w:name w:val="Heading 1 Char"/>
    <w:aliases w:val="HSAG Heading 1 Char"/>
    <w:basedOn w:val="DefaultParagraphFont"/>
    <w:link w:val="Heading1"/>
    <w:uiPriority w:val="9"/>
    <w:rsid w:val="0078092C"/>
    <w:rPr>
      <w:rFonts w:ascii="Calibri" w:hAnsi="Calibri"/>
      <w:b/>
      <w:sz w:val="32"/>
      <w:szCs w:val="44"/>
    </w:rPr>
  </w:style>
  <w:style w:type="character" w:customStyle="1" w:styleId="Heading2Char">
    <w:name w:val="Heading 2 Char"/>
    <w:aliases w:val="HSAG Heading 2 Char"/>
    <w:basedOn w:val="DefaultParagraphFont"/>
    <w:link w:val="Heading2"/>
    <w:uiPriority w:val="9"/>
    <w:rsid w:val="0096183A"/>
    <w:rPr>
      <w:rFonts w:ascii="Calibri" w:hAnsi="Calibri" w:cs="Times New Roman"/>
      <w:b/>
      <w:color w:val="00549E" w:themeColor="text2"/>
      <w:sz w:val="28"/>
      <w:szCs w:val="28"/>
    </w:rPr>
  </w:style>
  <w:style w:type="character" w:customStyle="1" w:styleId="Heading3Char">
    <w:name w:val="Heading 3 Char"/>
    <w:aliases w:val="HSAG Heading 3 Char"/>
    <w:basedOn w:val="DefaultParagraphFont"/>
    <w:link w:val="Heading3"/>
    <w:uiPriority w:val="9"/>
    <w:rsid w:val="0078092C"/>
    <w:rPr>
      <w:rFonts w:ascii="Calibri" w:eastAsiaTheme="majorEastAsia" w:hAnsi="Calibri" w:cstheme="majorBidi"/>
      <w:b/>
      <w:bCs/>
    </w:rPr>
  </w:style>
  <w:style w:type="paragraph" w:styleId="NoSpacing">
    <w:name w:val="No Spacing"/>
    <w:uiPriority w:val="1"/>
    <w:qFormat/>
    <w:rsid w:val="0078092C"/>
    <w:pPr>
      <w:spacing w:after="0" w:line="240" w:lineRule="auto"/>
    </w:pPr>
    <w:rPr>
      <w:rFonts w:ascii="Times New Roman" w:hAnsi="Times New Roman"/>
    </w:rPr>
  </w:style>
  <w:style w:type="character" w:customStyle="1" w:styleId="Heading4Char">
    <w:name w:val="Heading 4 Char"/>
    <w:basedOn w:val="DefaultParagraphFont"/>
    <w:link w:val="Heading4"/>
    <w:uiPriority w:val="9"/>
    <w:rsid w:val="0078092C"/>
    <w:rPr>
      <w:rFonts w:ascii="Calibri" w:eastAsiaTheme="majorEastAsia" w:hAnsi="Calibri" w:cstheme="majorBidi"/>
      <w:b/>
      <w:bCs/>
      <w:i/>
      <w:iCs/>
    </w:rPr>
  </w:style>
  <w:style w:type="character" w:customStyle="1" w:styleId="Heading5Char">
    <w:name w:val="Heading 5 Char"/>
    <w:basedOn w:val="DefaultParagraphFont"/>
    <w:link w:val="Heading5"/>
    <w:uiPriority w:val="9"/>
    <w:rsid w:val="0078092C"/>
    <w:rPr>
      <w:rFonts w:ascii="Calibri" w:eastAsiaTheme="majorEastAsia" w:hAnsi="Calibri" w:cstheme="majorBidi"/>
    </w:rPr>
  </w:style>
  <w:style w:type="character" w:customStyle="1" w:styleId="QuoteChar">
    <w:name w:val="Quote Char"/>
    <w:basedOn w:val="DefaultParagraphFont"/>
    <w:link w:val="Quote"/>
    <w:uiPriority w:val="29"/>
    <w:rsid w:val="0038276D"/>
    <w:rPr>
      <w:rFonts w:ascii="Times New Roman" w:hAnsi="Times New Roman"/>
      <w:i/>
      <w:iCs/>
      <w:color w:val="000000" w:themeColor="text1"/>
    </w:rPr>
  </w:style>
  <w:style w:type="character" w:customStyle="1" w:styleId="Heading6Char">
    <w:name w:val="Heading 6 Char"/>
    <w:basedOn w:val="DefaultParagraphFont"/>
    <w:link w:val="Heading6"/>
    <w:uiPriority w:val="9"/>
    <w:rsid w:val="00015252"/>
    <w:rPr>
      <w:rFonts w:ascii="Calibri" w:eastAsiaTheme="majorEastAsia" w:hAnsi="Calibri" w:cstheme="majorBidi"/>
      <w:i/>
      <w:iCs/>
    </w:rPr>
  </w:style>
  <w:style w:type="paragraph" w:customStyle="1" w:styleId="HSAGBullets">
    <w:name w:val="HSAG Bullets"/>
    <w:basedOn w:val="Normal"/>
    <w:qFormat/>
    <w:rsid w:val="00F70282"/>
    <w:pPr>
      <w:numPr>
        <w:numId w:val="1"/>
      </w:numPr>
      <w:spacing w:after="60"/>
      <w:contextualSpacing/>
    </w:pPr>
    <w:rPr>
      <w:rFonts w:eastAsia="Times New Roman" w:cs="Times New Roman"/>
    </w:rPr>
  </w:style>
  <w:style w:type="paragraph" w:customStyle="1" w:styleId="HSAGBullets2">
    <w:name w:val="HSAG Bullets 2"/>
    <w:basedOn w:val="HSAGBullets"/>
    <w:qFormat/>
    <w:rsid w:val="00F70282"/>
    <w:pPr>
      <w:numPr>
        <w:numId w:val="2"/>
      </w:numPr>
    </w:pPr>
  </w:style>
  <w:style w:type="paragraph" w:customStyle="1" w:styleId="HSAGNumbers">
    <w:name w:val="HSAG Numbers"/>
    <w:basedOn w:val="HSAGBullets"/>
    <w:qFormat/>
    <w:rsid w:val="0038276D"/>
    <w:pPr>
      <w:numPr>
        <w:numId w:val="3"/>
      </w:numPr>
      <w:ind w:left="720"/>
    </w:pPr>
  </w:style>
  <w:style w:type="paragraph" w:customStyle="1" w:styleId="HSAGNumbers2">
    <w:name w:val="HSAG Numbers 2"/>
    <w:basedOn w:val="HSAGBullets2"/>
    <w:qFormat/>
    <w:rsid w:val="0038276D"/>
    <w:pPr>
      <w:numPr>
        <w:numId w:val="4"/>
      </w:numPr>
      <w:ind w:left="1224"/>
    </w:pPr>
  </w:style>
  <w:style w:type="paragraph" w:customStyle="1" w:styleId="HSAGTableText">
    <w:name w:val="HSAG Table Text"/>
    <w:basedOn w:val="Normal"/>
    <w:qFormat/>
    <w:rsid w:val="00015252"/>
    <w:pPr>
      <w:spacing w:before="60" w:after="60"/>
    </w:pPr>
    <w:rPr>
      <w:rFonts w:cs="Times New Roman"/>
      <w:color w:val="000000" w:themeColor="text1"/>
      <w:sz w:val="20"/>
      <w:szCs w:val="20"/>
    </w:rPr>
  </w:style>
  <w:style w:type="paragraph" w:customStyle="1" w:styleId="HSAGTableHeading">
    <w:name w:val="HSAG Table Heading"/>
    <w:basedOn w:val="Heading3"/>
    <w:qFormat/>
    <w:rsid w:val="00A4068F"/>
    <w:pPr>
      <w:outlineLvl w:val="9"/>
    </w:pPr>
    <w:rPr>
      <w:b w:val="0"/>
      <w:color w:val="FFFFFF" w:themeColor="background1"/>
    </w:rPr>
  </w:style>
  <w:style w:type="paragraph" w:customStyle="1" w:styleId="HSAGPageTitle1">
    <w:name w:val="HSAG Page Title 1"/>
    <w:basedOn w:val="Heading1"/>
    <w:qFormat/>
    <w:rsid w:val="003E7740"/>
    <w:rPr>
      <w:color w:val="00549E" w:themeColor="text2"/>
      <w:sz w:val="56"/>
    </w:rPr>
  </w:style>
  <w:style w:type="paragraph" w:customStyle="1" w:styleId="HSAGPageTitle2">
    <w:name w:val="HSAG Page Title 2"/>
    <w:basedOn w:val="HSAGPageTitle1"/>
    <w:qFormat/>
    <w:rsid w:val="003E7740"/>
    <w:rPr>
      <w:b w:val="0"/>
      <w:i/>
      <w:sz w:val="44"/>
    </w:rPr>
  </w:style>
  <w:style w:type="paragraph" w:customStyle="1" w:styleId="HSAGPageTitle3">
    <w:name w:val="HSAG Page Title 3"/>
    <w:basedOn w:val="HSAGPageTitle2"/>
    <w:qFormat/>
    <w:rsid w:val="003E7740"/>
    <w:rPr>
      <w:rFonts w:ascii="Times New Roman" w:hAnsi="Times New Roman"/>
      <w:i w:val="0"/>
      <w:sz w:val="24"/>
    </w:rPr>
  </w:style>
  <w:style w:type="paragraph" w:customStyle="1" w:styleId="TableParagraph">
    <w:name w:val="Table Paragraph"/>
    <w:basedOn w:val="Normal"/>
    <w:uiPriority w:val="1"/>
    <w:qFormat/>
    <w:rsid w:val="00C558DE"/>
    <w:pPr>
      <w:widowControl w:val="0"/>
      <w:autoSpaceDE w:val="0"/>
      <w:autoSpaceDN w:val="0"/>
      <w:spacing w:after="0" w:line="240" w:lineRule="auto"/>
    </w:pPr>
    <w:rPr>
      <w:rFonts w:ascii="Calibri" w:eastAsia="Calibri" w:hAnsi="Calibri" w:cs="Calibri"/>
      <w:lang w:bidi="en-US"/>
    </w:rPr>
  </w:style>
  <w:style w:type="paragraph" w:styleId="EndnoteText">
    <w:name w:val="endnote text"/>
    <w:basedOn w:val="Normal"/>
    <w:link w:val="EndnoteTextChar"/>
    <w:uiPriority w:val="99"/>
    <w:unhideWhenUsed/>
    <w:rsid w:val="00C558DE"/>
    <w:pPr>
      <w:spacing w:after="0" w:line="240" w:lineRule="auto"/>
    </w:pPr>
    <w:rPr>
      <w:sz w:val="20"/>
      <w:szCs w:val="20"/>
    </w:rPr>
  </w:style>
  <w:style w:type="character" w:customStyle="1" w:styleId="EndnoteTextChar">
    <w:name w:val="Endnote Text Char"/>
    <w:basedOn w:val="DefaultParagraphFont"/>
    <w:link w:val="EndnoteText"/>
    <w:uiPriority w:val="99"/>
    <w:rsid w:val="00C558DE"/>
    <w:rPr>
      <w:sz w:val="20"/>
      <w:szCs w:val="20"/>
    </w:rPr>
  </w:style>
  <w:style w:type="character" w:styleId="EndnoteReference">
    <w:name w:val="endnote reference"/>
    <w:basedOn w:val="DefaultParagraphFont"/>
    <w:uiPriority w:val="99"/>
    <w:semiHidden/>
    <w:unhideWhenUsed/>
    <w:rsid w:val="00C558DE"/>
    <w:rPr>
      <w:vertAlign w:val="superscript"/>
    </w:rPr>
  </w:style>
  <w:style w:type="character" w:styleId="Hyperlink">
    <w:name w:val="Hyperlink"/>
    <w:basedOn w:val="DefaultParagraphFont"/>
    <w:uiPriority w:val="99"/>
    <w:unhideWhenUsed/>
    <w:rsid w:val="00C558DE"/>
    <w:rPr>
      <w:color w:val="0000FF" w:themeColor="hyperlink"/>
      <w:u w:val="single"/>
    </w:rPr>
  </w:style>
  <w:style w:type="character" w:customStyle="1" w:styleId="ListParagraphChar">
    <w:name w:val="List Paragraph Char"/>
    <w:aliases w:val="List Paragraph Bullet Char,Bullet List Char,Issue Action POC Char,List Paragraph1 Char,3 Char,POCG Table Text Char,Dot pt Char,F5 List Paragraph Char,List Paragraph Char Char Char Char,Indicator Text Char,Numbered Para 1 Char"/>
    <w:link w:val="ListParagraph"/>
    <w:uiPriority w:val="34"/>
    <w:locked/>
    <w:rsid w:val="00C558DE"/>
  </w:style>
  <w:style w:type="paragraph" w:styleId="ListParagraph">
    <w:name w:val="List Paragraph"/>
    <w:aliases w:val="List Paragraph Bullet,Bullet List,Issue Action POC,List Paragraph1,3,POCG Table Text,Dot pt,F5 List Paragraph,List Paragraph Char Char Char,Indicator Text,Colorful List - Accent 11,Numbered Para 1,Bullet 1,Bullet Points,List Paragraph2"/>
    <w:basedOn w:val="Normal"/>
    <w:link w:val="ListParagraphChar"/>
    <w:uiPriority w:val="34"/>
    <w:qFormat/>
    <w:rsid w:val="00C558DE"/>
    <w:pPr>
      <w:spacing w:line="256" w:lineRule="auto"/>
      <w:ind w:left="720"/>
      <w:contextualSpacing/>
    </w:pPr>
  </w:style>
  <w:style w:type="character" w:styleId="UnresolvedMention">
    <w:name w:val="Unresolved Mention"/>
    <w:basedOn w:val="DefaultParagraphFont"/>
    <w:uiPriority w:val="99"/>
    <w:rsid w:val="00213C1D"/>
    <w:rPr>
      <w:color w:val="605E5C"/>
      <w:shd w:val="clear" w:color="auto" w:fill="E1DFDD"/>
    </w:rPr>
  </w:style>
  <w:style w:type="character" w:styleId="FollowedHyperlink">
    <w:name w:val="FollowedHyperlink"/>
    <w:basedOn w:val="DefaultParagraphFont"/>
    <w:uiPriority w:val="99"/>
    <w:semiHidden/>
    <w:unhideWhenUsed/>
    <w:rsid w:val="00AD4F17"/>
    <w:rPr>
      <w:color w:val="800080" w:themeColor="followedHyperlink"/>
      <w:u w:val="single"/>
    </w:rPr>
  </w:style>
  <w:style w:type="character" w:styleId="CommentReference">
    <w:name w:val="annotation reference"/>
    <w:basedOn w:val="DefaultParagraphFont"/>
    <w:uiPriority w:val="99"/>
    <w:semiHidden/>
    <w:unhideWhenUsed/>
    <w:rsid w:val="00315D48"/>
    <w:rPr>
      <w:sz w:val="16"/>
      <w:szCs w:val="16"/>
    </w:rPr>
  </w:style>
  <w:style w:type="paragraph" w:styleId="CommentText">
    <w:name w:val="annotation text"/>
    <w:basedOn w:val="Normal"/>
    <w:link w:val="CommentTextChar"/>
    <w:uiPriority w:val="99"/>
    <w:unhideWhenUsed/>
    <w:rsid w:val="00315D48"/>
    <w:pPr>
      <w:spacing w:line="240" w:lineRule="auto"/>
    </w:pPr>
    <w:rPr>
      <w:sz w:val="20"/>
      <w:szCs w:val="20"/>
    </w:rPr>
  </w:style>
  <w:style w:type="character" w:customStyle="1" w:styleId="CommentTextChar">
    <w:name w:val="Comment Text Char"/>
    <w:basedOn w:val="DefaultParagraphFont"/>
    <w:link w:val="CommentText"/>
    <w:uiPriority w:val="99"/>
    <w:rsid w:val="00315D48"/>
    <w:rPr>
      <w:sz w:val="20"/>
      <w:szCs w:val="20"/>
    </w:rPr>
  </w:style>
  <w:style w:type="paragraph" w:styleId="CommentSubject">
    <w:name w:val="annotation subject"/>
    <w:basedOn w:val="CommentText"/>
    <w:next w:val="CommentText"/>
    <w:link w:val="CommentSubjectChar"/>
    <w:uiPriority w:val="99"/>
    <w:semiHidden/>
    <w:unhideWhenUsed/>
    <w:rsid w:val="00315D48"/>
    <w:rPr>
      <w:b/>
      <w:bCs/>
    </w:rPr>
  </w:style>
  <w:style w:type="character" w:customStyle="1" w:styleId="CommentSubjectChar">
    <w:name w:val="Comment Subject Char"/>
    <w:basedOn w:val="CommentTextChar"/>
    <w:link w:val="CommentSubject"/>
    <w:uiPriority w:val="99"/>
    <w:semiHidden/>
    <w:rsid w:val="00315D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52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HSAG">
      <a:dk1>
        <a:sysClr val="windowText" lastClr="000000"/>
      </a:dk1>
      <a:lt1>
        <a:sysClr val="window" lastClr="FFFFFF"/>
      </a:lt1>
      <a:dk2>
        <a:srgbClr val="00549E"/>
      </a:dk2>
      <a:lt2>
        <a:srgbClr val="FFFFFF"/>
      </a:lt2>
      <a:accent1>
        <a:srgbClr val="61A2D8"/>
      </a:accent1>
      <a:accent2>
        <a:srgbClr val="C02640"/>
      </a:accent2>
      <a:accent3>
        <a:srgbClr val="50B848"/>
      </a:accent3>
      <a:accent4>
        <a:srgbClr val="F79548"/>
      </a:accent4>
      <a:accent5>
        <a:srgbClr val="3F3F3F"/>
      </a:accent5>
      <a:accent6>
        <a:srgbClr val="00549E"/>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b6698f20-16d8-4387-8fa1-6bd4bb26deb7" xsi:nil="true"/>
    <lcf76f155ced4ddcb4097134ff3c332f xmlns="f5e617e0-9ae6-48ae-8c0a-f049dce7ee5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D11B6B9F23254468F6D1ED128359F2E" ma:contentTypeVersion="18" ma:contentTypeDescription="Create a new document." ma:contentTypeScope="" ma:versionID="609e6b00b3c97efe9c13e6d23324e2e7">
  <xsd:schema xmlns:xsd="http://www.w3.org/2001/XMLSchema" xmlns:xs="http://www.w3.org/2001/XMLSchema" xmlns:p="http://schemas.microsoft.com/office/2006/metadata/properties" xmlns:ns2="f5e617e0-9ae6-48ae-8c0a-f049dce7ee5d" xmlns:ns3="b6698f20-16d8-4387-8fa1-6bd4bb26deb7" targetNamespace="http://schemas.microsoft.com/office/2006/metadata/properties" ma:root="true" ma:fieldsID="55920aa6fc6d85f8c880724d8d4c336e" ns2:_="" ns3:_="">
    <xsd:import namespace="f5e617e0-9ae6-48ae-8c0a-f049dce7ee5d"/>
    <xsd:import namespace="b6698f20-16d8-4387-8fa1-6bd4bb26de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617e0-9ae6-48ae-8c0a-f049dce7e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a94b52-c727-4669-9169-33f01e01f53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698f20-16d8-4387-8fa1-6bd4bb26de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60fa02-844e-4010-beb4-7603f52e3dcf}" ma:internalName="TaxCatchAll" ma:showField="CatchAllData" ma:web="b6698f20-16d8-4387-8fa1-6bd4bb26de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080847-CAF3-4A87-8CC2-3736A6A274A4}">
  <ds:schemaRefs>
    <ds:schemaRef ds:uri="http://schemas.openxmlformats.org/officeDocument/2006/bibliography"/>
  </ds:schemaRefs>
</ds:datastoreItem>
</file>

<file path=customXml/itemProps2.xml><?xml version="1.0" encoding="utf-8"?>
<ds:datastoreItem xmlns:ds="http://schemas.openxmlformats.org/officeDocument/2006/customXml" ds:itemID="{00BF58B5-BBE3-439A-BF1E-14DE8509FE3D}">
  <ds:schemaRefs>
    <ds:schemaRef ds:uri="http://schemas.microsoft.com/office/2006/metadata/properties"/>
    <ds:schemaRef ds:uri="http://schemas.microsoft.com/office/infopath/2007/PartnerControls"/>
    <ds:schemaRef ds:uri="b6698f20-16d8-4387-8fa1-6bd4bb26deb7"/>
    <ds:schemaRef ds:uri="f5e617e0-9ae6-48ae-8c0a-f049dce7ee5d"/>
  </ds:schemaRefs>
</ds:datastoreItem>
</file>

<file path=customXml/itemProps3.xml><?xml version="1.0" encoding="utf-8"?>
<ds:datastoreItem xmlns:ds="http://schemas.openxmlformats.org/officeDocument/2006/customXml" ds:itemID="{60898DFE-CCCE-4554-9AEA-C16D60AC9173}">
  <ds:schemaRefs>
    <ds:schemaRef ds:uri="http://schemas.microsoft.com/sharepoint/v3/contenttype/forms"/>
  </ds:schemaRefs>
</ds:datastoreItem>
</file>

<file path=customXml/itemProps4.xml><?xml version="1.0" encoding="utf-8"?>
<ds:datastoreItem xmlns:ds="http://schemas.openxmlformats.org/officeDocument/2006/customXml" ds:itemID="{EB2493DA-3341-42E9-AD7D-9B83FE546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617e0-9ae6-48ae-8c0a-f049dce7ee5d"/>
    <ds:schemaRef ds:uri="b6698f20-16d8-4387-8fa1-6bd4bb26d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54</Words>
  <Characters>310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Opioid Stewardship Program (OSP) Implementation</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Opioid Stewardship Program (OSP) Implementation</dc:title>
  <dc:subject>Skilled Nursing Facility (SNF) PAMP Assessment</dc:subject>
  <dc:creator>Health Services Advisory Group</dc:creator>
  <cp:keywords>OSP, facility, assessment, opioid, plan</cp:keywords>
  <dc:description/>
  <cp:lastModifiedBy>April Faulkner</cp:lastModifiedBy>
  <cp:revision>19</cp:revision>
  <cp:lastPrinted>2020-02-13T17:38:00Z</cp:lastPrinted>
  <dcterms:created xsi:type="dcterms:W3CDTF">2023-01-30T21:26:00Z</dcterms:created>
  <dcterms:modified xsi:type="dcterms:W3CDTF">2023-02-02T15:56:00Z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0x010100623C2548D5DE3444A71227BD332BC4C70900A6D7A54DEB9C9241859957C15A0AFF19</vt:lpwstr>
  </property>
  <property fmtid="{D5CDD505-2E9C-101B-9397-08002B2CF9AE}" pid="3" name="MediaServiceImageTags">
    <vt:lpwstr/>
  </property>
</Properties>
</file>