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458"/>
        <w:gridCol w:w="4712"/>
      </w:tblGrid>
      <w:tr w:rsidR="00905770" w14:paraId="6B8443D1" w14:textId="77777777" w:rsidTr="00B55389">
        <w:tc>
          <w:tcPr>
            <w:tcW w:w="4135" w:type="dxa"/>
          </w:tcPr>
          <w:p w14:paraId="751BE90D" w14:textId="7172618C" w:rsidR="00905770" w:rsidRPr="005961B5" w:rsidRDefault="005961B5" w:rsidP="005961B5">
            <w:pPr>
              <w:pStyle w:val="ListParagraph"/>
              <w:ind w:left="0"/>
              <w:rPr>
                <w:rFonts w:cstheme="minorHAnsi"/>
                <w:color w:val="0073B6"/>
                <w:sz w:val="28"/>
                <w:szCs w:val="28"/>
              </w:rPr>
            </w:pPr>
            <w:r w:rsidRPr="00B53D66">
              <w:rPr>
                <w:rFonts w:cstheme="minorHAnsi"/>
                <w:b/>
                <w:bCs/>
                <w:color w:val="0073B6"/>
                <w:spacing w:val="-6"/>
                <w:sz w:val="28"/>
                <w:szCs w:val="28"/>
                <w:u w:val="single"/>
              </w:rPr>
              <w:t>TOPIC AREA</w:t>
            </w:r>
          </w:p>
        </w:tc>
        <w:tc>
          <w:tcPr>
            <w:tcW w:w="5458" w:type="dxa"/>
          </w:tcPr>
          <w:p w14:paraId="4AC8898A" w14:textId="77777777" w:rsidR="00905770" w:rsidRDefault="00905770" w:rsidP="007C67E8">
            <w:pPr>
              <w:rPr>
                <w:sz w:val="36"/>
                <w:szCs w:val="36"/>
              </w:rPr>
            </w:pPr>
          </w:p>
        </w:tc>
        <w:tc>
          <w:tcPr>
            <w:tcW w:w="4712" w:type="dxa"/>
          </w:tcPr>
          <w:p w14:paraId="0A5149AE" w14:textId="77777777" w:rsidR="00905770" w:rsidRDefault="00905770" w:rsidP="007C67E8">
            <w:pPr>
              <w:rPr>
                <w:sz w:val="36"/>
                <w:szCs w:val="36"/>
              </w:rPr>
            </w:pPr>
          </w:p>
        </w:tc>
      </w:tr>
      <w:tr w:rsidR="00905770" w14:paraId="2617FD89" w14:textId="77777777" w:rsidTr="00B55389">
        <w:tc>
          <w:tcPr>
            <w:tcW w:w="4135" w:type="dxa"/>
          </w:tcPr>
          <w:p w14:paraId="4C2A9E30" w14:textId="075F8709" w:rsidR="00905770" w:rsidRDefault="00000000" w:rsidP="007C67E8">
            <w:pPr>
              <w:rPr>
                <w:sz w:val="36"/>
                <w:szCs w:val="36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74009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5770" w:rsidRPr="00B53D66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905770" w:rsidRPr="00B53D66">
              <w:rPr>
                <w:rFonts w:cstheme="minorHAnsi"/>
                <w:sz w:val="28"/>
                <w:szCs w:val="28"/>
              </w:rPr>
              <w:t xml:space="preserve"> Antibiotic Stewardship</w:t>
            </w:r>
            <w:r w:rsidR="00905770" w:rsidRPr="00B53D66">
              <w:rPr>
                <w:rFonts w:cstheme="minorHAnsi"/>
                <w:sz w:val="28"/>
                <w:szCs w:val="28"/>
              </w:rPr>
              <w:tab/>
            </w:r>
          </w:p>
        </w:tc>
        <w:tc>
          <w:tcPr>
            <w:tcW w:w="5458" w:type="dxa"/>
          </w:tcPr>
          <w:p w14:paraId="1A037B9F" w14:textId="51429659" w:rsidR="00905770" w:rsidRDefault="00000000" w:rsidP="007C67E8">
            <w:pPr>
              <w:rPr>
                <w:sz w:val="36"/>
                <w:szCs w:val="36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07280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61B5" w:rsidRPr="00B53D66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961B5" w:rsidRPr="00B53D66">
              <w:rPr>
                <w:rFonts w:cstheme="minorHAnsi"/>
                <w:sz w:val="28"/>
                <w:szCs w:val="28"/>
              </w:rPr>
              <w:t xml:space="preserve"> Infection Control Surveillance</w:t>
            </w:r>
          </w:p>
        </w:tc>
        <w:tc>
          <w:tcPr>
            <w:tcW w:w="4712" w:type="dxa"/>
          </w:tcPr>
          <w:p w14:paraId="12AA309F" w14:textId="024EC954" w:rsidR="00905770" w:rsidRDefault="00000000" w:rsidP="007C67E8">
            <w:pPr>
              <w:rPr>
                <w:sz w:val="36"/>
                <w:szCs w:val="36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69125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61B5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5961B5" w:rsidRPr="00B53D66">
              <w:rPr>
                <w:rFonts w:cstheme="minorHAnsi"/>
                <w:sz w:val="28"/>
                <w:szCs w:val="28"/>
              </w:rPr>
              <w:t xml:space="preserve"> Vaccination/Immunization</w:t>
            </w:r>
          </w:p>
        </w:tc>
      </w:tr>
      <w:tr w:rsidR="00905770" w14:paraId="494568F5" w14:textId="77777777" w:rsidTr="00B55389">
        <w:tc>
          <w:tcPr>
            <w:tcW w:w="4135" w:type="dxa"/>
          </w:tcPr>
          <w:p w14:paraId="016625F9" w14:textId="0368F3C9" w:rsidR="00905770" w:rsidRDefault="00000000" w:rsidP="007C67E8">
            <w:pPr>
              <w:rPr>
                <w:sz w:val="36"/>
                <w:szCs w:val="36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53934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5770" w:rsidRPr="00B53D66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905770" w:rsidRPr="00B53D66">
              <w:rPr>
                <w:rFonts w:cstheme="minorHAnsi"/>
                <w:sz w:val="28"/>
                <w:szCs w:val="28"/>
              </w:rPr>
              <w:t xml:space="preserve"> Environmental Hygiene</w:t>
            </w:r>
          </w:p>
        </w:tc>
        <w:tc>
          <w:tcPr>
            <w:tcW w:w="5458" w:type="dxa"/>
          </w:tcPr>
          <w:p w14:paraId="46CB7395" w14:textId="6EFFFE14" w:rsidR="00905770" w:rsidRDefault="00000000" w:rsidP="007C67E8">
            <w:pPr>
              <w:rPr>
                <w:sz w:val="36"/>
                <w:szCs w:val="36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8753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61B5" w:rsidRPr="00B53D66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961B5" w:rsidRPr="00B53D66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="005961B5" w:rsidRPr="00B53D66">
              <w:rPr>
                <w:rFonts w:cstheme="minorHAnsi"/>
                <w:sz w:val="28"/>
                <w:szCs w:val="28"/>
              </w:rPr>
              <w:t>Staff</w:t>
            </w:r>
            <w:proofErr w:type="spellEnd"/>
            <w:r w:rsidR="005961B5" w:rsidRPr="00B53D66">
              <w:rPr>
                <w:rFonts w:cstheme="minorHAnsi"/>
                <w:sz w:val="28"/>
                <w:szCs w:val="28"/>
              </w:rPr>
              <w:t xml:space="preserve"> Infection Exposure Prevention</w:t>
            </w:r>
          </w:p>
        </w:tc>
        <w:tc>
          <w:tcPr>
            <w:tcW w:w="4712" w:type="dxa"/>
          </w:tcPr>
          <w:p w14:paraId="061E08D4" w14:textId="2BC5537E" w:rsidR="00905770" w:rsidRDefault="00000000" w:rsidP="007C67E8">
            <w:pPr>
              <w:rPr>
                <w:sz w:val="36"/>
                <w:szCs w:val="36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34015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61B5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5961B5" w:rsidRPr="00B53D66">
              <w:rPr>
                <w:rFonts w:cstheme="minorHAnsi"/>
                <w:sz w:val="28"/>
                <w:szCs w:val="28"/>
              </w:rPr>
              <w:t xml:space="preserve"> </w:t>
            </w:r>
            <w:r w:rsidR="005961B5" w:rsidRPr="00815767">
              <w:rPr>
                <w:rFonts w:cstheme="minorHAnsi"/>
                <w:sz w:val="28"/>
                <w:szCs w:val="28"/>
              </w:rPr>
              <w:t xml:space="preserve">COVID-19 </w:t>
            </w:r>
            <w:r w:rsidR="005961B5">
              <w:rPr>
                <w:rFonts w:cstheme="minorHAnsi"/>
                <w:sz w:val="28"/>
                <w:szCs w:val="28"/>
              </w:rPr>
              <w:t>Staff</w:t>
            </w:r>
            <w:r w:rsidR="005961B5" w:rsidRPr="00815767">
              <w:rPr>
                <w:rFonts w:cstheme="minorHAnsi"/>
                <w:sz w:val="28"/>
                <w:szCs w:val="28"/>
              </w:rPr>
              <w:t xml:space="preserve"> Vaccination</w:t>
            </w:r>
          </w:p>
        </w:tc>
      </w:tr>
      <w:tr w:rsidR="00905770" w14:paraId="54534E0D" w14:textId="77777777" w:rsidTr="00B55389">
        <w:tc>
          <w:tcPr>
            <w:tcW w:w="4135" w:type="dxa"/>
          </w:tcPr>
          <w:p w14:paraId="6789D842" w14:textId="796475E5" w:rsidR="00905770" w:rsidRDefault="00000000" w:rsidP="007C67E8">
            <w:pPr>
              <w:rPr>
                <w:sz w:val="36"/>
                <w:szCs w:val="36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79413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5770" w:rsidRPr="00B53D66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905770" w:rsidRPr="00B53D66">
              <w:rPr>
                <w:rFonts w:cstheme="minorHAnsi"/>
                <w:sz w:val="28"/>
                <w:szCs w:val="28"/>
              </w:rPr>
              <w:t xml:space="preserve"> Hand Hygiene</w:t>
            </w:r>
          </w:p>
        </w:tc>
        <w:tc>
          <w:tcPr>
            <w:tcW w:w="5458" w:type="dxa"/>
          </w:tcPr>
          <w:p w14:paraId="2E3A5A15" w14:textId="12D974A9" w:rsidR="00905770" w:rsidRDefault="00000000" w:rsidP="007C67E8">
            <w:pPr>
              <w:rPr>
                <w:sz w:val="36"/>
                <w:szCs w:val="36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20505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61B5" w:rsidRPr="00B53D66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961B5" w:rsidRPr="00B53D66">
              <w:rPr>
                <w:rFonts w:cstheme="minorHAnsi"/>
                <w:sz w:val="28"/>
                <w:szCs w:val="28"/>
              </w:rPr>
              <w:t xml:space="preserve"> Testing/Screening, Cohorting Residents</w:t>
            </w:r>
          </w:p>
        </w:tc>
        <w:tc>
          <w:tcPr>
            <w:tcW w:w="4712" w:type="dxa"/>
          </w:tcPr>
          <w:p w14:paraId="0F9EA602" w14:textId="5148D133" w:rsidR="00905770" w:rsidRDefault="00000000" w:rsidP="007C67E8">
            <w:pPr>
              <w:rPr>
                <w:sz w:val="36"/>
                <w:szCs w:val="36"/>
              </w:rPr>
            </w:pPr>
            <w:sdt>
              <w:sdtPr>
                <w:rPr>
                  <w:rFonts w:cstheme="minorHAnsi"/>
                  <w:color w:val="FF0000"/>
                  <w:sz w:val="28"/>
                  <w:szCs w:val="28"/>
                </w:rPr>
                <w:id w:val="-1572362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961B5" w:rsidRPr="009D4A98">
                  <w:rPr>
                    <w:rFonts w:ascii="MS Gothic" w:eastAsia="MS Gothic" w:hAnsi="MS Gothic" w:cstheme="minorHAnsi" w:hint="eastAsia"/>
                    <w:color w:val="FF0000"/>
                    <w:sz w:val="28"/>
                    <w:szCs w:val="28"/>
                  </w:rPr>
                  <w:t>☒</w:t>
                </w:r>
              </w:sdtContent>
            </w:sdt>
            <w:r w:rsidR="005961B5">
              <w:rPr>
                <w:rFonts w:cstheme="minorHAnsi"/>
                <w:sz w:val="28"/>
                <w:szCs w:val="28"/>
              </w:rPr>
              <w:t xml:space="preserve"> </w:t>
            </w:r>
            <w:r w:rsidR="005961B5" w:rsidRPr="009D4A98">
              <w:rPr>
                <w:rFonts w:cstheme="minorHAnsi"/>
                <w:b/>
                <w:bCs/>
                <w:sz w:val="28"/>
                <w:szCs w:val="28"/>
              </w:rPr>
              <w:t>COVID-19 Staff Boosters</w:t>
            </w:r>
          </w:p>
        </w:tc>
      </w:tr>
      <w:tr w:rsidR="00905770" w14:paraId="400EB3B7" w14:textId="77777777" w:rsidTr="00B55389">
        <w:tc>
          <w:tcPr>
            <w:tcW w:w="4135" w:type="dxa"/>
          </w:tcPr>
          <w:p w14:paraId="300C646A" w14:textId="4F57C87A" w:rsidR="00905770" w:rsidRDefault="00000000" w:rsidP="007C67E8">
            <w:pPr>
              <w:rPr>
                <w:sz w:val="36"/>
                <w:szCs w:val="36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52490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5770" w:rsidRPr="00B53D66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905770" w:rsidRPr="00B53D66">
              <w:rPr>
                <w:rFonts w:cstheme="minorHAnsi"/>
                <w:sz w:val="28"/>
                <w:szCs w:val="28"/>
              </w:rPr>
              <w:t xml:space="preserve"> Isolation Precautions</w:t>
            </w:r>
            <w:r w:rsidR="00905770" w:rsidRPr="00B53D66">
              <w:rPr>
                <w:rFonts w:cstheme="minorHAnsi"/>
                <w:sz w:val="28"/>
                <w:szCs w:val="28"/>
              </w:rPr>
              <w:tab/>
            </w:r>
          </w:p>
        </w:tc>
        <w:tc>
          <w:tcPr>
            <w:tcW w:w="5458" w:type="dxa"/>
          </w:tcPr>
          <w:p w14:paraId="66750568" w14:textId="5D6768C1" w:rsidR="00905770" w:rsidRDefault="00000000" w:rsidP="007C67E8">
            <w:pPr>
              <w:rPr>
                <w:sz w:val="36"/>
                <w:szCs w:val="36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39462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61B5" w:rsidRPr="00B53D66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961B5" w:rsidRPr="00B53D66">
              <w:rPr>
                <w:rFonts w:cstheme="minorHAnsi"/>
                <w:sz w:val="28"/>
                <w:szCs w:val="28"/>
              </w:rPr>
              <w:t xml:space="preserve"> Visitors Restriction Infection Prevention</w:t>
            </w:r>
          </w:p>
        </w:tc>
        <w:tc>
          <w:tcPr>
            <w:tcW w:w="4712" w:type="dxa"/>
          </w:tcPr>
          <w:p w14:paraId="325D4AE3" w14:textId="4DDE2887" w:rsidR="00905770" w:rsidRDefault="00000000" w:rsidP="007C67E8">
            <w:pPr>
              <w:rPr>
                <w:sz w:val="36"/>
                <w:szCs w:val="36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43887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61B5" w:rsidRPr="005618AF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5961B5" w:rsidRPr="00B53D66">
              <w:rPr>
                <w:rFonts w:cstheme="minorHAnsi"/>
                <w:sz w:val="28"/>
                <w:szCs w:val="28"/>
              </w:rPr>
              <w:t xml:space="preserve"> </w:t>
            </w:r>
            <w:r w:rsidR="005961B5" w:rsidRPr="00815767">
              <w:rPr>
                <w:rFonts w:cstheme="minorHAnsi"/>
                <w:sz w:val="28"/>
                <w:szCs w:val="28"/>
              </w:rPr>
              <w:t xml:space="preserve">COVID-19 </w:t>
            </w:r>
            <w:r w:rsidR="005961B5">
              <w:rPr>
                <w:rFonts w:cstheme="minorHAnsi"/>
                <w:sz w:val="28"/>
                <w:szCs w:val="28"/>
              </w:rPr>
              <w:t>Resident</w:t>
            </w:r>
            <w:r w:rsidR="005961B5" w:rsidRPr="00815767">
              <w:rPr>
                <w:rFonts w:cstheme="minorHAnsi"/>
                <w:sz w:val="28"/>
                <w:szCs w:val="28"/>
              </w:rPr>
              <w:t xml:space="preserve"> Vaccination</w:t>
            </w:r>
          </w:p>
        </w:tc>
      </w:tr>
      <w:tr w:rsidR="00905770" w14:paraId="0B34A1B9" w14:textId="77777777" w:rsidTr="00B55389">
        <w:tc>
          <w:tcPr>
            <w:tcW w:w="4135" w:type="dxa"/>
          </w:tcPr>
          <w:p w14:paraId="02F15A64" w14:textId="77777777" w:rsidR="00905770" w:rsidRDefault="00905770" w:rsidP="007C67E8">
            <w:pPr>
              <w:rPr>
                <w:sz w:val="36"/>
                <w:szCs w:val="36"/>
              </w:rPr>
            </w:pPr>
          </w:p>
        </w:tc>
        <w:tc>
          <w:tcPr>
            <w:tcW w:w="5458" w:type="dxa"/>
          </w:tcPr>
          <w:p w14:paraId="00255CF0" w14:textId="6C0F83F0" w:rsidR="00905770" w:rsidRDefault="00000000" w:rsidP="007C67E8">
            <w:pPr>
              <w:rPr>
                <w:sz w:val="36"/>
                <w:szCs w:val="36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70305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3686" w:rsidRPr="00B53D66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FC3686" w:rsidRPr="00B53D66">
              <w:rPr>
                <w:rFonts w:cstheme="minorHAnsi"/>
                <w:sz w:val="28"/>
                <w:szCs w:val="28"/>
              </w:rPr>
              <w:t xml:space="preserve"> </w:t>
            </w:r>
            <w:r w:rsidR="00FC3686">
              <w:rPr>
                <w:rFonts w:cstheme="minorHAnsi"/>
                <w:sz w:val="28"/>
                <w:szCs w:val="28"/>
              </w:rPr>
              <w:t>Sepsis</w:t>
            </w:r>
          </w:p>
        </w:tc>
        <w:tc>
          <w:tcPr>
            <w:tcW w:w="4712" w:type="dxa"/>
          </w:tcPr>
          <w:p w14:paraId="346B15EB" w14:textId="32F50FA8" w:rsidR="00905770" w:rsidRDefault="00000000" w:rsidP="007C67E8">
            <w:pPr>
              <w:rPr>
                <w:sz w:val="36"/>
                <w:szCs w:val="36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76319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61B5" w:rsidRPr="009D4A98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5961B5" w:rsidRPr="00B53D66">
              <w:rPr>
                <w:rFonts w:cstheme="minorHAnsi"/>
                <w:sz w:val="28"/>
                <w:szCs w:val="28"/>
              </w:rPr>
              <w:t xml:space="preserve"> </w:t>
            </w:r>
            <w:r w:rsidR="005961B5" w:rsidRPr="009D4A98">
              <w:rPr>
                <w:rFonts w:cstheme="minorHAnsi"/>
                <w:sz w:val="28"/>
                <w:szCs w:val="28"/>
              </w:rPr>
              <w:t>COVID-19 Resident Boosters</w:t>
            </w:r>
          </w:p>
        </w:tc>
      </w:tr>
    </w:tbl>
    <w:p w14:paraId="6532A206" w14:textId="0621D3B8" w:rsidR="004E1CF2" w:rsidRPr="003272FD" w:rsidRDefault="001323EF" w:rsidP="007C67E8">
      <w:pPr>
        <w:rPr>
          <w:sz w:val="36"/>
          <w:szCs w:val="36"/>
        </w:rPr>
      </w:pPr>
      <w:r w:rsidRPr="003272FD">
        <w:rPr>
          <w:noProof/>
          <w:sz w:val="36"/>
          <w:szCs w:val="36"/>
        </w:rPr>
        <mc:AlternateContent>
          <mc:Choice Requires="wps">
            <w:drawing>
              <wp:inline distT="0" distB="0" distL="0" distR="0" wp14:anchorId="6246793A" wp14:editId="538824C6">
                <wp:extent cx="9067800" cy="990600"/>
                <wp:effectExtent l="0" t="0" r="19050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0" cy="9906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A8291" w14:textId="6C0A3AFE" w:rsidR="009030F7" w:rsidRPr="00DC4463" w:rsidRDefault="009030F7" w:rsidP="009030F7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B4A72"/>
                                <w:sz w:val="28"/>
                                <w:szCs w:val="28"/>
                                <w:u w:val="single"/>
                                <w:shd w:val="clear" w:color="auto" w:fill="D9D9D9" w:themeFill="text1" w:themeFillShade="D9"/>
                              </w:rPr>
                            </w:pPr>
                            <w:r w:rsidRPr="00DC4463">
                              <w:rPr>
                                <w:rFonts w:cstheme="minorHAnsi"/>
                                <w:b/>
                                <w:bCs/>
                                <w:color w:val="0B4A72"/>
                                <w:sz w:val="28"/>
                                <w:szCs w:val="28"/>
                                <w:u w:val="single"/>
                                <w:shd w:val="clear" w:color="auto" w:fill="D9D9D9" w:themeFill="text1" w:themeFillShade="D9"/>
                              </w:rPr>
                              <w:t xml:space="preserve">Conduct Root Cause Analyses for Each Identified Gap or </w:t>
                            </w:r>
                            <w:r w:rsidR="00412EBD" w:rsidRPr="00DC4463">
                              <w:rPr>
                                <w:rFonts w:cstheme="minorHAnsi"/>
                                <w:b/>
                                <w:bCs/>
                                <w:color w:val="0B4A72"/>
                                <w:sz w:val="28"/>
                                <w:szCs w:val="28"/>
                                <w:u w:val="single"/>
                                <w:shd w:val="clear" w:color="auto" w:fill="D9D9D9" w:themeFill="text1" w:themeFillShade="D9"/>
                              </w:rPr>
                              <w:t>Opportunity</w:t>
                            </w:r>
                            <w:r w:rsidRPr="00DC4463">
                              <w:rPr>
                                <w:rFonts w:cstheme="minorHAnsi"/>
                                <w:b/>
                                <w:bCs/>
                                <w:color w:val="0B4A72"/>
                                <w:sz w:val="28"/>
                                <w:szCs w:val="28"/>
                                <w:u w:val="single"/>
                                <w:shd w:val="clear" w:color="auto" w:fill="D9D9D9" w:themeFill="text1" w:themeFillShade="D9"/>
                              </w:rPr>
                              <w:t>:</w:t>
                            </w:r>
                          </w:p>
                          <w:p w14:paraId="32CFCA78" w14:textId="74F5E255" w:rsidR="009030F7" w:rsidRPr="00DC4463" w:rsidRDefault="009030F7" w:rsidP="00DC446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D9D9D9" w:themeFill="text1" w:themeFillShade="D9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  <w:shd w:val="clear" w:color="auto" w:fill="D9D9D9" w:themeFill="text1" w:themeFillShade="D9"/>
                              </w:rPr>
                            </w:pPr>
                            <w:r w:rsidRPr="00DC4463">
                              <w:rPr>
                                <w:rFonts w:cstheme="minorHAnsi"/>
                                <w:sz w:val="28"/>
                                <w:szCs w:val="28"/>
                                <w:shd w:val="clear" w:color="auto" w:fill="D9D9D9" w:themeFill="text1" w:themeFillShade="D9"/>
                              </w:rPr>
                              <w:t>Determine contributing factors, events, system issues and processes involved</w:t>
                            </w:r>
                          </w:p>
                          <w:p w14:paraId="52F0EF51" w14:textId="77777777" w:rsidR="00355B21" w:rsidRPr="00DC4463" w:rsidRDefault="009030F7" w:rsidP="0050352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  <w:shd w:val="clear" w:color="auto" w:fill="D9D9D9" w:themeFill="text1" w:themeFillShade="D9"/>
                              </w:rPr>
                            </w:pPr>
                            <w:r w:rsidRPr="00DC4463">
                              <w:rPr>
                                <w:rFonts w:cstheme="minorHAnsi"/>
                                <w:sz w:val="28"/>
                                <w:szCs w:val="28"/>
                                <w:shd w:val="clear" w:color="auto" w:fill="D9D9D9" w:themeFill="text1" w:themeFillShade="D9"/>
                              </w:rPr>
                              <w:t xml:space="preserve">Utilize RCA tools as appropriate </w:t>
                            </w:r>
                            <w:r w:rsidR="003F1E9C" w:rsidRPr="00DC4463">
                              <w:rPr>
                                <w:rFonts w:cstheme="minorHAnsi"/>
                                <w:sz w:val="28"/>
                                <w:szCs w:val="28"/>
                                <w:shd w:val="clear" w:color="auto" w:fill="D9D9D9" w:themeFill="text1" w:themeFillShade="D9"/>
                              </w:rPr>
                              <w:t>(</w:t>
                            </w:r>
                            <w:r w:rsidR="00EE623A" w:rsidRPr="00DC4463">
                              <w:rPr>
                                <w:rFonts w:cstheme="minorHAnsi"/>
                                <w:sz w:val="28"/>
                                <w:szCs w:val="28"/>
                                <w:shd w:val="clear" w:color="auto" w:fill="D9D9D9" w:themeFill="text1" w:themeFillShade="D9"/>
                              </w:rPr>
                              <w:t>e.g.,</w:t>
                            </w:r>
                            <w:r w:rsidRPr="00DC4463">
                              <w:rPr>
                                <w:rFonts w:cstheme="minorHAnsi"/>
                                <w:sz w:val="28"/>
                                <w:szCs w:val="28"/>
                                <w:shd w:val="clear" w:color="auto" w:fill="D9D9D9" w:themeFill="text1" w:themeFillShade="D9"/>
                              </w:rPr>
                              <w:t xml:space="preserve"> 5 Whys, Fishbone, Cause &amp; Effect Diagram</w:t>
                            </w:r>
                            <w:r w:rsidR="003F1E9C" w:rsidRPr="00DC4463">
                              <w:rPr>
                                <w:rFonts w:cstheme="minorHAnsi"/>
                                <w:sz w:val="28"/>
                                <w:szCs w:val="28"/>
                                <w:shd w:val="clear" w:color="auto" w:fill="D9D9D9" w:themeFill="text1" w:themeFillShade="D9"/>
                              </w:rPr>
                              <w:t>)</w:t>
                            </w:r>
                            <w:r w:rsidRPr="00DC4463">
                              <w:rPr>
                                <w:rFonts w:cstheme="minorHAnsi"/>
                                <w:sz w:val="28"/>
                                <w:szCs w:val="28"/>
                                <w:shd w:val="clear" w:color="auto" w:fill="D9D9D9" w:themeFill="text1" w:themeFillShade="D9"/>
                              </w:rPr>
                              <w:t xml:space="preserve"> </w:t>
                            </w:r>
                          </w:p>
                          <w:p w14:paraId="578BE19E" w14:textId="1069AB2A" w:rsidR="00ED7E8F" w:rsidRPr="00DC4463" w:rsidRDefault="00ED7E8F" w:rsidP="0050352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  <w:shd w:val="clear" w:color="auto" w:fill="D9D9D9" w:themeFill="text1" w:themeFillShade="D9"/>
                              </w:rPr>
                            </w:pPr>
                            <w:r w:rsidRPr="00DC4463">
                              <w:rPr>
                                <w:rFonts w:cstheme="minorHAnsi"/>
                                <w:sz w:val="28"/>
                                <w:szCs w:val="28"/>
                                <w:shd w:val="clear" w:color="auto" w:fill="D9D9D9" w:themeFill="text1" w:themeFillShade="D9"/>
                              </w:rPr>
                              <w:t>Conduct a Plan-Do-Study-Act (PDSA) to test</w:t>
                            </w:r>
                            <w:r w:rsidR="002227BB" w:rsidRPr="00DC4463">
                              <w:rPr>
                                <w:rFonts w:cstheme="minorHAnsi"/>
                                <w:sz w:val="28"/>
                                <w:szCs w:val="28"/>
                                <w:shd w:val="clear" w:color="auto" w:fill="D9D9D9" w:themeFill="text1" w:themeFillShade="D9"/>
                              </w:rPr>
                              <w:t xml:space="preserve"> the</w:t>
                            </w:r>
                            <w:r w:rsidRPr="00DC4463">
                              <w:rPr>
                                <w:rFonts w:cstheme="minorHAnsi"/>
                                <w:sz w:val="28"/>
                                <w:szCs w:val="28"/>
                                <w:shd w:val="clear" w:color="auto" w:fill="D9D9D9" w:themeFill="text1" w:themeFillShade="D9"/>
                              </w:rPr>
                              <w:t xml:space="preserve"> intervention, review results and adjust actions </w:t>
                            </w:r>
                            <w:r w:rsidR="002227BB" w:rsidRPr="00DC4463">
                              <w:rPr>
                                <w:rFonts w:cstheme="minorHAnsi"/>
                                <w:sz w:val="28"/>
                                <w:szCs w:val="28"/>
                                <w:shd w:val="clear" w:color="auto" w:fill="D9D9D9" w:themeFill="text1" w:themeFillShade="D9"/>
                              </w:rPr>
                              <w:t xml:space="preserve">as </w:t>
                            </w:r>
                            <w:r w:rsidRPr="00DC4463">
                              <w:rPr>
                                <w:rFonts w:cstheme="minorHAnsi"/>
                                <w:sz w:val="28"/>
                                <w:szCs w:val="28"/>
                                <w:shd w:val="clear" w:color="auto" w:fill="D9D9D9" w:themeFill="text1" w:themeFillShade="D9"/>
                              </w:rPr>
                              <w:t>needed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24679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714pt;height: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" fillcolor="#d8d8d8 [2733]">
                <v:textbox>
                  <w:txbxContent>
                    <w:p w14:paraId="2DDA8291" w14:textId="6C0A3AFE" w:rsidR="009030F7" w:rsidRPr="00DC4463" w:rsidRDefault="009030F7" w:rsidP="009030F7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B4A72"/>
                          <w:sz w:val="28"/>
                          <w:szCs w:val="28"/>
                          <w:u w:val="single"/>
                          <w:shd w:val="clear" w:color="auto" w:fill="D9D9D9" w:themeFill="text1" w:themeFillShade="D9"/>
                        </w:rPr>
                      </w:pPr>
                      <w:r w:rsidRPr="00DC4463">
                        <w:rPr>
                          <w:rFonts w:cstheme="minorHAnsi"/>
                          <w:b/>
                          <w:bCs/>
                          <w:color w:val="0B4A72"/>
                          <w:sz w:val="28"/>
                          <w:szCs w:val="28"/>
                          <w:u w:val="single"/>
                          <w:shd w:val="clear" w:color="auto" w:fill="D9D9D9" w:themeFill="text1" w:themeFillShade="D9"/>
                        </w:rPr>
                        <w:t xml:space="preserve">Conduct Root Cause Analyses for Each Identified Gap or </w:t>
                      </w:r>
                      <w:r w:rsidR="00412EBD" w:rsidRPr="00DC4463">
                        <w:rPr>
                          <w:rFonts w:cstheme="minorHAnsi"/>
                          <w:b/>
                          <w:bCs/>
                          <w:color w:val="0B4A72"/>
                          <w:sz w:val="28"/>
                          <w:szCs w:val="28"/>
                          <w:u w:val="single"/>
                          <w:shd w:val="clear" w:color="auto" w:fill="D9D9D9" w:themeFill="text1" w:themeFillShade="D9"/>
                        </w:rPr>
                        <w:t>Opportunity</w:t>
                      </w:r>
                      <w:r w:rsidRPr="00DC4463">
                        <w:rPr>
                          <w:rFonts w:cstheme="minorHAnsi"/>
                          <w:b/>
                          <w:bCs/>
                          <w:color w:val="0B4A72"/>
                          <w:sz w:val="28"/>
                          <w:szCs w:val="28"/>
                          <w:u w:val="single"/>
                          <w:shd w:val="clear" w:color="auto" w:fill="D9D9D9" w:themeFill="text1" w:themeFillShade="D9"/>
                        </w:rPr>
                        <w:t>:</w:t>
                      </w:r>
                    </w:p>
                    <w:p w14:paraId="32CFCA78" w14:textId="74F5E255" w:rsidR="009030F7" w:rsidRPr="00DC4463" w:rsidRDefault="009030F7" w:rsidP="00DC446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D9D9D9" w:themeFill="text1" w:themeFillShade="D9"/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u w:val="single"/>
                          <w:shd w:val="clear" w:color="auto" w:fill="D9D9D9" w:themeFill="text1" w:themeFillShade="D9"/>
                        </w:rPr>
                      </w:pPr>
                      <w:r w:rsidRPr="00DC4463">
                        <w:rPr>
                          <w:rFonts w:cstheme="minorHAnsi"/>
                          <w:sz w:val="28"/>
                          <w:szCs w:val="28"/>
                          <w:shd w:val="clear" w:color="auto" w:fill="D9D9D9" w:themeFill="text1" w:themeFillShade="D9"/>
                        </w:rPr>
                        <w:t>Determine contributing factors, events, system issues and processes involved</w:t>
                      </w:r>
                    </w:p>
                    <w:p w14:paraId="52F0EF51" w14:textId="77777777" w:rsidR="00355B21" w:rsidRPr="00DC4463" w:rsidRDefault="009030F7" w:rsidP="0050352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theme="minorHAnsi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  <w:shd w:val="clear" w:color="auto" w:fill="D9D9D9" w:themeFill="text1" w:themeFillShade="D9"/>
                        </w:rPr>
                      </w:pPr>
                      <w:r w:rsidRPr="00DC4463">
                        <w:rPr>
                          <w:rFonts w:cstheme="minorHAnsi"/>
                          <w:sz w:val="28"/>
                          <w:szCs w:val="28"/>
                          <w:shd w:val="clear" w:color="auto" w:fill="D9D9D9" w:themeFill="text1" w:themeFillShade="D9"/>
                        </w:rPr>
                        <w:t xml:space="preserve">Utilize RCA tools as appropriate </w:t>
                      </w:r>
                      <w:r w:rsidR="003F1E9C" w:rsidRPr="00DC4463">
                        <w:rPr>
                          <w:rFonts w:cstheme="minorHAnsi"/>
                          <w:sz w:val="28"/>
                          <w:szCs w:val="28"/>
                          <w:shd w:val="clear" w:color="auto" w:fill="D9D9D9" w:themeFill="text1" w:themeFillShade="D9"/>
                        </w:rPr>
                        <w:t>(</w:t>
                      </w:r>
                      <w:r w:rsidR="00EE623A" w:rsidRPr="00DC4463">
                        <w:rPr>
                          <w:rFonts w:cstheme="minorHAnsi"/>
                          <w:sz w:val="28"/>
                          <w:szCs w:val="28"/>
                          <w:shd w:val="clear" w:color="auto" w:fill="D9D9D9" w:themeFill="text1" w:themeFillShade="D9"/>
                        </w:rPr>
                        <w:t>e.g.,</w:t>
                      </w:r>
                      <w:r w:rsidRPr="00DC4463">
                        <w:rPr>
                          <w:rFonts w:cstheme="minorHAnsi"/>
                          <w:sz w:val="28"/>
                          <w:szCs w:val="28"/>
                          <w:shd w:val="clear" w:color="auto" w:fill="D9D9D9" w:themeFill="text1" w:themeFillShade="D9"/>
                        </w:rPr>
                        <w:t xml:space="preserve"> 5 Whys, Fishbone, Cause &amp; Effect Diagram</w:t>
                      </w:r>
                      <w:r w:rsidR="003F1E9C" w:rsidRPr="00DC4463">
                        <w:rPr>
                          <w:rFonts w:cstheme="minorHAnsi"/>
                          <w:sz w:val="28"/>
                          <w:szCs w:val="28"/>
                          <w:shd w:val="clear" w:color="auto" w:fill="D9D9D9" w:themeFill="text1" w:themeFillShade="D9"/>
                        </w:rPr>
                        <w:t>)</w:t>
                      </w:r>
                      <w:r w:rsidRPr="00DC4463">
                        <w:rPr>
                          <w:rFonts w:cstheme="minorHAnsi"/>
                          <w:sz w:val="28"/>
                          <w:szCs w:val="28"/>
                          <w:shd w:val="clear" w:color="auto" w:fill="D9D9D9" w:themeFill="text1" w:themeFillShade="D9"/>
                        </w:rPr>
                        <w:t xml:space="preserve"> </w:t>
                      </w:r>
                    </w:p>
                    <w:p w14:paraId="578BE19E" w14:textId="1069AB2A" w:rsidR="00ED7E8F" w:rsidRPr="00DC4463" w:rsidRDefault="00ED7E8F" w:rsidP="0050352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theme="minorHAnsi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  <w:shd w:val="clear" w:color="auto" w:fill="D9D9D9" w:themeFill="text1" w:themeFillShade="D9"/>
                        </w:rPr>
                      </w:pPr>
                      <w:r w:rsidRPr="00DC4463">
                        <w:rPr>
                          <w:rFonts w:cstheme="minorHAnsi"/>
                          <w:sz w:val="28"/>
                          <w:szCs w:val="28"/>
                          <w:shd w:val="clear" w:color="auto" w:fill="D9D9D9" w:themeFill="text1" w:themeFillShade="D9"/>
                        </w:rPr>
                        <w:t>Conduct a Plan-Do-Study-Act (PDSA) to test</w:t>
                      </w:r>
                      <w:r w:rsidR="002227BB" w:rsidRPr="00DC4463">
                        <w:rPr>
                          <w:rFonts w:cstheme="minorHAnsi"/>
                          <w:sz w:val="28"/>
                          <w:szCs w:val="28"/>
                          <w:shd w:val="clear" w:color="auto" w:fill="D9D9D9" w:themeFill="text1" w:themeFillShade="D9"/>
                        </w:rPr>
                        <w:t xml:space="preserve"> the</w:t>
                      </w:r>
                      <w:r w:rsidRPr="00DC4463">
                        <w:rPr>
                          <w:rFonts w:cstheme="minorHAnsi"/>
                          <w:sz w:val="28"/>
                          <w:szCs w:val="28"/>
                          <w:shd w:val="clear" w:color="auto" w:fill="D9D9D9" w:themeFill="text1" w:themeFillShade="D9"/>
                        </w:rPr>
                        <w:t xml:space="preserve"> intervention, review results and adjust actions </w:t>
                      </w:r>
                      <w:r w:rsidR="002227BB" w:rsidRPr="00DC4463">
                        <w:rPr>
                          <w:rFonts w:cstheme="minorHAnsi"/>
                          <w:sz w:val="28"/>
                          <w:szCs w:val="28"/>
                          <w:shd w:val="clear" w:color="auto" w:fill="D9D9D9" w:themeFill="text1" w:themeFillShade="D9"/>
                        </w:rPr>
                        <w:t xml:space="preserve">as </w:t>
                      </w:r>
                      <w:r w:rsidRPr="00DC4463">
                        <w:rPr>
                          <w:rFonts w:cstheme="minorHAnsi"/>
                          <w:sz w:val="28"/>
                          <w:szCs w:val="28"/>
                          <w:shd w:val="clear" w:color="auto" w:fill="D9D9D9" w:themeFill="text1" w:themeFillShade="D9"/>
                        </w:rPr>
                        <w:t>needed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3272FD">
        <w:rPr>
          <w:rFonts w:ascii="Calibri" w:eastAsiaTheme="majorEastAsia" w:hAnsi="Calibri" w:cstheme="majorBidi"/>
          <w:b/>
          <w:bCs/>
          <w:noProof/>
          <w:color w:val="6F3B55" w:themeColor="text2" w:themeShade="BF"/>
          <w:spacing w:val="-6"/>
          <w:sz w:val="36"/>
          <w:szCs w:val="36"/>
        </w:rPr>
        <mc:AlternateContent>
          <mc:Choice Requires="wps">
            <w:drawing>
              <wp:inline distT="0" distB="0" distL="0" distR="0" wp14:anchorId="6DD07EE1" wp14:editId="06E7ECE7">
                <wp:extent cx="9067800" cy="1266825"/>
                <wp:effectExtent l="0" t="0" r="19050" b="28575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0" cy="12668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0ECED" w14:textId="0AF716C3" w:rsidR="00D95048" w:rsidRPr="00B53D66" w:rsidRDefault="00D95048" w:rsidP="00D95048">
                            <w:pPr>
                              <w:spacing w:after="0"/>
                              <w:rPr>
                                <w:rFonts w:eastAsiaTheme="majorEastAsia" w:cstheme="minorHAnsi"/>
                                <w:b/>
                                <w:bCs/>
                                <w:color w:val="0B4A72"/>
                                <w:spacing w:val="-6"/>
                                <w:sz w:val="28"/>
                                <w:szCs w:val="28"/>
                              </w:rPr>
                            </w:pPr>
                            <w:r w:rsidRPr="00B53D66">
                              <w:rPr>
                                <w:rFonts w:eastAsiaTheme="majorEastAsia" w:cstheme="minorHAnsi"/>
                                <w:b/>
                                <w:bCs/>
                                <w:color w:val="0B4A72"/>
                                <w:spacing w:val="-6"/>
                                <w:sz w:val="28"/>
                                <w:szCs w:val="28"/>
                                <w:u w:val="single"/>
                              </w:rPr>
                              <w:t xml:space="preserve">Identify Infection Prevention and Control Gaps &amp; Areas of </w:t>
                            </w:r>
                            <w:r w:rsidR="00F9284A" w:rsidRPr="00B53D66">
                              <w:rPr>
                                <w:rFonts w:eastAsiaTheme="majorEastAsia" w:cstheme="minorHAnsi"/>
                                <w:b/>
                                <w:bCs/>
                                <w:color w:val="0B4A72"/>
                                <w:spacing w:val="-6"/>
                                <w:sz w:val="28"/>
                                <w:szCs w:val="28"/>
                                <w:u w:val="single"/>
                              </w:rPr>
                              <w:t>Opportunity</w:t>
                            </w:r>
                            <w:r w:rsidRPr="00B53D66">
                              <w:rPr>
                                <w:rFonts w:eastAsiaTheme="majorEastAsia" w:cstheme="minorHAnsi"/>
                                <w:b/>
                                <w:bCs/>
                                <w:color w:val="0B4A72"/>
                                <w:spacing w:val="-6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B4E015C" w14:textId="19A35B96" w:rsidR="00D95048" w:rsidRPr="00B53D66" w:rsidRDefault="00000000" w:rsidP="0050352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</w:pPr>
                            <w:hyperlink r:id="rId11" w:history="1">
                              <w:r w:rsidR="00BA60E3" w:rsidRPr="00B53D66">
                                <w:rPr>
                                  <w:rStyle w:val="Hyperlink"/>
                                  <w:rFonts w:eastAsiaTheme="majorEastAsia" w:cstheme="minorHAnsi"/>
                                  <w:spacing w:val="-6"/>
                                  <w:sz w:val="28"/>
                                  <w:szCs w:val="28"/>
                                </w:rPr>
                                <w:t>Infection Prevention and Control Assessment Tool for Long-term Care Facilities (CDC)</w:t>
                              </w:r>
                            </w:hyperlink>
                          </w:p>
                          <w:p w14:paraId="3A970847" w14:textId="4D0C7192" w:rsidR="00D95048" w:rsidRPr="00B53D66" w:rsidRDefault="00D95048" w:rsidP="0050352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</w:pPr>
                            <w:r w:rsidRPr="00B53D66">
                              <w:rPr>
                                <w:rFonts w:eastAsiaTheme="majorEastAsia" w:cstheme="minorHAnsi"/>
                                <w:spacing w:val="-6"/>
                                <w:sz w:val="28"/>
                                <w:szCs w:val="28"/>
                              </w:rPr>
                              <w:t>Review previous survey findings</w:t>
                            </w:r>
                            <w:r w:rsidR="00763C9A" w:rsidRPr="00B53D66">
                              <w:rPr>
                                <w:rFonts w:eastAsiaTheme="majorEastAsia" w:cstheme="minorHAnsi"/>
                                <w:spacing w:val="-6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6B2287" w:rsidRPr="00B53D66">
                              <w:rPr>
                                <w:rFonts w:eastAsiaTheme="majorEastAsia" w:cstheme="minorHAnsi"/>
                                <w:spacing w:val="-6"/>
                                <w:sz w:val="28"/>
                                <w:szCs w:val="28"/>
                              </w:rPr>
                              <w:t xml:space="preserve">federal </w:t>
                            </w:r>
                            <w:r w:rsidR="00E17B93" w:rsidRPr="00B53D66">
                              <w:rPr>
                                <w:rFonts w:eastAsiaTheme="majorEastAsia" w:cstheme="minorHAnsi"/>
                                <w:spacing w:val="-6"/>
                                <w:sz w:val="28"/>
                                <w:szCs w:val="28"/>
                              </w:rPr>
                              <w:t xml:space="preserve">and </w:t>
                            </w:r>
                            <w:r w:rsidR="006B2287" w:rsidRPr="00B53D66">
                              <w:rPr>
                                <w:rFonts w:eastAsiaTheme="majorEastAsia" w:cstheme="minorHAnsi"/>
                                <w:spacing w:val="-6"/>
                                <w:sz w:val="28"/>
                                <w:szCs w:val="28"/>
                              </w:rPr>
                              <w:t xml:space="preserve">state </w:t>
                            </w:r>
                            <w:proofErr w:type="gramStart"/>
                            <w:r w:rsidR="006B2287" w:rsidRPr="00B53D66">
                              <w:rPr>
                                <w:rFonts w:eastAsiaTheme="majorEastAsia" w:cstheme="minorHAnsi"/>
                                <w:spacing w:val="-6"/>
                                <w:sz w:val="28"/>
                                <w:szCs w:val="28"/>
                              </w:rPr>
                              <w:t>regulations</w:t>
                            </w:r>
                            <w:proofErr w:type="gramEnd"/>
                            <w:r w:rsidR="00E17B93" w:rsidRPr="00B53D66">
                              <w:rPr>
                                <w:rFonts w:eastAsiaTheme="majorEastAsia" w:cstheme="minorHAnsi"/>
                                <w:spacing w:val="-6"/>
                                <w:sz w:val="28"/>
                                <w:szCs w:val="28"/>
                              </w:rPr>
                              <w:t xml:space="preserve"> and</w:t>
                            </w:r>
                            <w:r w:rsidR="006B2287" w:rsidRPr="00B53D66">
                              <w:rPr>
                                <w:rFonts w:eastAsiaTheme="majorEastAsia" w:cstheme="minorHAnsi"/>
                                <w:spacing w:val="-6"/>
                                <w:sz w:val="28"/>
                                <w:szCs w:val="28"/>
                              </w:rPr>
                              <w:t xml:space="preserve"> CDC updates for long term care </w:t>
                            </w:r>
                            <w:r w:rsidR="00EE623A" w:rsidRPr="00B53D66">
                              <w:rPr>
                                <w:rFonts w:eastAsiaTheme="majorEastAsia" w:cstheme="minorHAnsi"/>
                                <w:spacing w:val="-6"/>
                                <w:sz w:val="28"/>
                                <w:szCs w:val="28"/>
                              </w:rPr>
                              <w:t>facilities</w:t>
                            </w:r>
                          </w:p>
                          <w:p w14:paraId="238FFF58" w14:textId="0C8C3457" w:rsidR="003863F6" w:rsidRPr="00B53D66" w:rsidRDefault="00D95048" w:rsidP="0050352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B53D66">
                              <w:rPr>
                                <w:rFonts w:eastAsiaTheme="majorEastAsia" w:cstheme="minorHAnsi"/>
                                <w:spacing w:val="-6"/>
                                <w:sz w:val="28"/>
                                <w:szCs w:val="28"/>
                              </w:rPr>
                              <w:t xml:space="preserve">Check </w:t>
                            </w:r>
                            <w:hyperlink r:id="rId12" w:history="1">
                              <w:r w:rsidRPr="00B53D66">
                                <w:rPr>
                                  <w:rStyle w:val="Hyperlink"/>
                                  <w:rFonts w:eastAsiaTheme="majorEastAsia" w:cstheme="minorHAnsi"/>
                                  <w:spacing w:val="-6"/>
                                  <w:sz w:val="28"/>
                                  <w:szCs w:val="28"/>
                                </w:rPr>
                                <w:t>CMS Q</w:t>
                              </w:r>
                              <w:r w:rsidR="007C063B" w:rsidRPr="00B53D66">
                                <w:rPr>
                                  <w:rStyle w:val="Hyperlink"/>
                                  <w:rFonts w:eastAsiaTheme="majorEastAsia" w:cstheme="minorHAnsi"/>
                                  <w:spacing w:val="-6"/>
                                  <w:sz w:val="28"/>
                                  <w:szCs w:val="28"/>
                                </w:rPr>
                                <w:t xml:space="preserve">uality </w:t>
                              </w:r>
                              <w:r w:rsidRPr="00B53D66">
                                <w:rPr>
                                  <w:rStyle w:val="Hyperlink"/>
                                  <w:rFonts w:eastAsiaTheme="majorEastAsia" w:cstheme="minorHAnsi"/>
                                  <w:spacing w:val="-6"/>
                                  <w:sz w:val="28"/>
                                  <w:szCs w:val="28"/>
                                </w:rPr>
                                <w:t>S</w:t>
                              </w:r>
                              <w:r w:rsidR="007C063B" w:rsidRPr="00B53D66">
                                <w:rPr>
                                  <w:rStyle w:val="Hyperlink"/>
                                  <w:rFonts w:eastAsiaTheme="majorEastAsia" w:cstheme="minorHAnsi"/>
                                  <w:spacing w:val="-6"/>
                                  <w:sz w:val="28"/>
                                  <w:szCs w:val="28"/>
                                </w:rPr>
                                <w:t>afety &amp; Oversight (QS</w:t>
                              </w:r>
                              <w:r w:rsidRPr="00B53D66">
                                <w:rPr>
                                  <w:rStyle w:val="Hyperlink"/>
                                  <w:rFonts w:eastAsiaTheme="majorEastAsia" w:cstheme="minorHAnsi"/>
                                  <w:spacing w:val="-6"/>
                                  <w:sz w:val="28"/>
                                  <w:szCs w:val="28"/>
                                </w:rPr>
                                <w:t>O</w:t>
                              </w:r>
                              <w:r w:rsidR="007C063B" w:rsidRPr="00B53D66">
                                <w:rPr>
                                  <w:rStyle w:val="Hyperlink"/>
                                  <w:rFonts w:eastAsiaTheme="majorEastAsia" w:cstheme="minorHAnsi"/>
                                  <w:spacing w:val="-6"/>
                                  <w:sz w:val="28"/>
                                  <w:szCs w:val="28"/>
                                </w:rPr>
                                <w:t>)</w:t>
                              </w:r>
                              <w:r w:rsidRPr="00B53D66">
                                <w:rPr>
                                  <w:rStyle w:val="Hyperlink"/>
                                  <w:rFonts w:eastAsiaTheme="majorEastAsia" w:cstheme="minorHAnsi"/>
                                  <w:spacing w:val="-6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7C063B" w:rsidRPr="00B53D66">
                                <w:rPr>
                                  <w:rStyle w:val="Hyperlink"/>
                                  <w:rFonts w:eastAsiaTheme="majorEastAsia" w:cstheme="minorHAnsi"/>
                                  <w:spacing w:val="-6"/>
                                  <w:sz w:val="28"/>
                                  <w:szCs w:val="28"/>
                                </w:rPr>
                                <w:t>m</w:t>
                              </w:r>
                              <w:r w:rsidRPr="00B53D66">
                                <w:rPr>
                                  <w:rStyle w:val="Hyperlink"/>
                                  <w:rFonts w:eastAsiaTheme="majorEastAsia" w:cstheme="minorHAnsi"/>
                                  <w:spacing w:val="-6"/>
                                  <w:sz w:val="28"/>
                                  <w:szCs w:val="28"/>
                                </w:rPr>
                                <w:t>emos</w:t>
                              </w:r>
                              <w:r w:rsidR="007C063B" w:rsidRPr="00B53D66">
                                <w:rPr>
                                  <w:rStyle w:val="Hyperlink"/>
                                  <w:rFonts w:eastAsiaTheme="majorEastAsia" w:cstheme="minorHAnsi"/>
                                  <w:spacing w:val="-6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hyperlink>
                          </w:p>
                          <w:p w14:paraId="25C73449" w14:textId="03C89656" w:rsidR="00127557" w:rsidRPr="00B53D66" w:rsidRDefault="00000000" w:rsidP="0050352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hyperlink r:id="rId13" w:history="1">
                              <w:r w:rsidR="003863F6" w:rsidRPr="00B53D66">
                                <w:rPr>
                                  <w:rStyle w:val="Hyperlink"/>
                                  <w:rFonts w:cstheme="minorHAnsi"/>
                                  <w:sz w:val="28"/>
                                  <w:szCs w:val="28"/>
                                </w:rPr>
                                <w:t>Infection Prevention and Control Assessment Tool for Nursing Homes Preparing for COVID-19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D07EE1" id="_x0000_s1027" type="#_x0000_t202" style="width:714pt;height:9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" fillcolor="#bfbfbf [2413]">
                <v:textbox>
                  <w:txbxContent>
                    <w:p w14:paraId="23C0ECED" w14:textId="0AF716C3" w:rsidR="00D95048" w:rsidRPr="00B53D66" w:rsidRDefault="00D95048" w:rsidP="00D95048">
                      <w:pPr>
                        <w:spacing w:after="0"/>
                        <w:rPr>
                          <w:rFonts w:eastAsiaTheme="majorEastAsia" w:cstheme="minorHAnsi"/>
                          <w:b/>
                          <w:bCs/>
                          <w:color w:val="0B4A72"/>
                          <w:spacing w:val="-6"/>
                          <w:sz w:val="28"/>
                          <w:szCs w:val="28"/>
                        </w:rPr>
                      </w:pPr>
                      <w:r w:rsidRPr="00B53D66">
                        <w:rPr>
                          <w:rFonts w:eastAsiaTheme="majorEastAsia" w:cstheme="minorHAnsi"/>
                          <w:b/>
                          <w:bCs/>
                          <w:color w:val="0B4A72"/>
                          <w:spacing w:val="-6"/>
                          <w:sz w:val="28"/>
                          <w:szCs w:val="28"/>
                          <w:u w:val="single"/>
                        </w:rPr>
                        <w:t xml:space="preserve">Identify Infection Prevention and Control Gaps &amp; Areas of </w:t>
                      </w:r>
                      <w:r w:rsidR="00F9284A" w:rsidRPr="00B53D66">
                        <w:rPr>
                          <w:rFonts w:eastAsiaTheme="majorEastAsia" w:cstheme="minorHAnsi"/>
                          <w:b/>
                          <w:bCs/>
                          <w:color w:val="0B4A72"/>
                          <w:spacing w:val="-6"/>
                          <w:sz w:val="28"/>
                          <w:szCs w:val="28"/>
                          <w:u w:val="single"/>
                        </w:rPr>
                        <w:t>Opportunity</w:t>
                      </w:r>
                      <w:r w:rsidRPr="00B53D66">
                        <w:rPr>
                          <w:rFonts w:eastAsiaTheme="majorEastAsia" w:cstheme="minorHAnsi"/>
                          <w:b/>
                          <w:bCs/>
                          <w:color w:val="0B4A72"/>
                          <w:spacing w:val="-6"/>
                          <w:sz w:val="28"/>
                          <w:szCs w:val="28"/>
                        </w:rPr>
                        <w:t>:</w:t>
                      </w:r>
                    </w:p>
                    <w:p w14:paraId="3B4E015C" w14:textId="19A35B96" w:rsidR="00D95048" w:rsidRPr="00B53D66" w:rsidRDefault="00000000" w:rsidP="00503526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28"/>
                          <w:szCs w:val="28"/>
                        </w:rPr>
                      </w:pPr>
                      <w:hyperlink r:id="rId14" w:history="1">
                        <w:r w:rsidR="00BA60E3" w:rsidRPr="00B53D66">
                          <w:rPr>
                            <w:rStyle w:val="Hyperlink"/>
                            <w:rFonts w:eastAsiaTheme="majorEastAsia" w:cstheme="minorHAnsi"/>
                            <w:spacing w:val="-6"/>
                            <w:sz w:val="28"/>
                            <w:szCs w:val="28"/>
                          </w:rPr>
                          <w:t>Infection Prevention and Control Assessment Tool for Long-term Care Facilities (CDC)</w:t>
                        </w:r>
                      </w:hyperlink>
                    </w:p>
                    <w:p w14:paraId="3A970847" w14:textId="4D0C7192" w:rsidR="00D95048" w:rsidRPr="00B53D66" w:rsidRDefault="00D95048" w:rsidP="00503526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28"/>
                          <w:szCs w:val="28"/>
                        </w:rPr>
                      </w:pPr>
                      <w:r w:rsidRPr="00B53D66">
                        <w:rPr>
                          <w:rFonts w:eastAsiaTheme="majorEastAsia" w:cstheme="minorHAnsi"/>
                          <w:spacing w:val="-6"/>
                          <w:sz w:val="28"/>
                          <w:szCs w:val="28"/>
                        </w:rPr>
                        <w:t>Review previous survey findings</w:t>
                      </w:r>
                      <w:r w:rsidR="00763C9A" w:rsidRPr="00B53D66">
                        <w:rPr>
                          <w:rFonts w:eastAsiaTheme="majorEastAsia" w:cstheme="minorHAnsi"/>
                          <w:spacing w:val="-6"/>
                          <w:sz w:val="28"/>
                          <w:szCs w:val="28"/>
                        </w:rPr>
                        <w:t xml:space="preserve">, </w:t>
                      </w:r>
                      <w:r w:rsidR="006B2287" w:rsidRPr="00B53D66">
                        <w:rPr>
                          <w:rFonts w:eastAsiaTheme="majorEastAsia" w:cstheme="minorHAnsi"/>
                          <w:spacing w:val="-6"/>
                          <w:sz w:val="28"/>
                          <w:szCs w:val="28"/>
                        </w:rPr>
                        <w:t xml:space="preserve">federal </w:t>
                      </w:r>
                      <w:r w:rsidR="00E17B93" w:rsidRPr="00B53D66">
                        <w:rPr>
                          <w:rFonts w:eastAsiaTheme="majorEastAsia" w:cstheme="minorHAnsi"/>
                          <w:spacing w:val="-6"/>
                          <w:sz w:val="28"/>
                          <w:szCs w:val="28"/>
                        </w:rPr>
                        <w:t xml:space="preserve">and </w:t>
                      </w:r>
                      <w:r w:rsidR="006B2287" w:rsidRPr="00B53D66">
                        <w:rPr>
                          <w:rFonts w:eastAsiaTheme="majorEastAsia" w:cstheme="minorHAnsi"/>
                          <w:spacing w:val="-6"/>
                          <w:sz w:val="28"/>
                          <w:szCs w:val="28"/>
                        </w:rPr>
                        <w:t xml:space="preserve">state </w:t>
                      </w:r>
                      <w:proofErr w:type="gramStart"/>
                      <w:r w:rsidR="006B2287" w:rsidRPr="00B53D66">
                        <w:rPr>
                          <w:rFonts w:eastAsiaTheme="majorEastAsia" w:cstheme="minorHAnsi"/>
                          <w:spacing w:val="-6"/>
                          <w:sz w:val="28"/>
                          <w:szCs w:val="28"/>
                        </w:rPr>
                        <w:t>regulations</w:t>
                      </w:r>
                      <w:proofErr w:type="gramEnd"/>
                      <w:r w:rsidR="00E17B93" w:rsidRPr="00B53D66">
                        <w:rPr>
                          <w:rFonts w:eastAsiaTheme="majorEastAsia" w:cstheme="minorHAnsi"/>
                          <w:spacing w:val="-6"/>
                          <w:sz w:val="28"/>
                          <w:szCs w:val="28"/>
                        </w:rPr>
                        <w:t xml:space="preserve"> and</w:t>
                      </w:r>
                      <w:r w:rsidR="006B2287" w:rsidRPr="00B53D66">
                        <w:rPr>
                          <w:rFonts w:eastAsiaTheme="majorEastAsia" w:cstheme="minorHAnsi"/>
                          <w:spacing w:val="-6"/>
                          <w:sz w:val="28"/>
                          <w:szCs w:val="28"/>
                        </w:rPr>
                        <w:t xml:space="preserve"> CDC updates for long term care </w:t>
                      </w:r>
                      <w:r w:rsidR="00EE623A" w:rsidRPr="00B53D66">
                        <w:rPr>
                          <w:rFonts w:eastAsiaTheme="majorEastAsia" w:cstheme="minorHAnsi"/>
                          <w:spacing w:val="-6"/>
                          <w:sz w:val="28"/>
                          <w:szCs w:val="28"/>
                        </w:rPr>
                        <w:t>facilities</w:t>
                      </w:r>
                    </w:p>
                    <w:p w14:paraId="238FFF58" w14:textId="0C8C3457" w:rsidR="003863F6" w:rsidRPr="00B53D66" w:rsidRDefault="00D95048" w:rsidP="00503526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B53D66">
                        <w:rPr>
                          <w:rFonts w:eastAsiaTheme="majorEastAsia" w:cstheme="minorHAnsi"/>
                          <w:spacing w:val="-6"/>
                          <w:sz w:val="28"/>
                          <w:szCs w:val="28"/>
                        </w:rPr>
                        <w:t xml:space="preserve">Check </w:t>
                      </w:r>
                      <w:hyperlink r:id="rId15" w:history="1">
                        <w:r w:rsidRPr="00B53D66">
                          <w:rPr>
                            <w:rStyle w:val="Hyperlink"/>
                            <w:rFonts w:eastAsiaTheme="majorEastAsia" w:cstheme="minorHAnsi"/>
                            <w:spacing w:val="-6"/>
                            <w:sz w:val="28"/>
                            <w:szCs w:val="28"/>
                          </w:rPr>
                          <w:t>CMS Q</w:t>
                        </w:r>
                        <w:r w:rsidR="007C063B" w:rsidRPr="00B53D66">
                          <w:rPr>
                            <w:rStyle w:val="Hyperlink"/>
                            <w:rFonts w:eastAsiaTheme="majorEastAsia" w:cstheme="minorHAnsi"/>
                            <w:spacing w:val="-6"/>
                            <w:sz w:val="28"/>
                            <w:szCs w:val="28"/>
                          </w:rPr>
                          <w:t xml:space="preserve">uality </w:t>
                        </w:r>
                        <w:r w:rsidRPr="00B53D66">
                          <w:rPr>
                            <w:rStyle w:val="Hyperlink"/>
                            <w:rFonts w:eastAsiaTheme="majorEastAsia" w:cstheme="minorHAnsi"/>
                            <w:spacing w:val="-6"/>
                            <w:sz w:val="28"/>
                            <w:szCs w:val="28"/>
                          </w:rPr>
                          <w:t>S</w:t>
                        </w:r>
                        <w:r w:rsidR="007C063B" w:rsidRPr="00B53D66">
                          <w:rPr>
                            <w:rStyle w:val="Hyperlink"/>
                            <w:rFonts w:eastAsiaTheme="majorEastAsia" w:cstheme="minorHAnsi"/>
                            <w:spacing w:val="-6"/>
                            <w:sz w:val="28"/>
                            <w:szCs w:val="28"/>
                          </w:rPr>
                          <w:t>afety &amp; Oversight (QS</w:t>
                        </w:r>
                        <w:r w:rsidRPr="00B53D66">
                          <w:rPr>
                            <w:rStyle w:val="Hyperlink"/>
                            <w:rFonts w:eastAsiaTheme="majorEastAsia" w:cstheme="minorHAnsi"/>
                            <w:spacing w:val="-6"/>
                            <w:sz w:val="28"/>
                            <w:szCs w:val="28"/>
                          </w:rPr>
                          <w:t>O</w:t>
                        </w:r>
                        <w:r w:rsidR="007C063B" w:rsidRPr="00B53D66">
                          <w:rPr>
                            <w:rStyle w:val="Hyperlink"/>
                            <w:rFonts w:eastAsiaTheme="majorEastAsia" w:cstheme="minorHAnsi"/>
                            <w:spacing w:val="-6"/>
                            <w:sz w:val="28"/>
                            <w:szCs w:val="28"/>
                          </w:rPr>
                          <w:t>)</w:t>
                        </w:r>
                        <w:r w:rsidRPr="00B53D66">
                          <w:rPr>
                            <w:rStyle w:val="Hyperlink"/>
                            <w:rFonts w:eastAsiaTheme="majorEastAsia" w:cstheme="minorHAnsi"/>
                            <w:spacing w:val="-6"/>
                            <w:sz w:val="28"/>
                            <w:szCs w:val="28"/>
                          </w:rPr>
                          <w:t xml:space="preserve"> </w:t>
                        </w:r>
                        <w:r w:rsidR="007C063B" w:rsidRPr="00B53D66">
                          <w:rPr>
                            <w:rStyle w:val="Hyperlink"/>
                            <w:rFonts w:eastAsiaTheme="majorEastAsia" w:cstheme="minorHAnsi"/>
                            <w:spacing w:val="-6"/>
                            <w:sz w:val="28"/>
                            <w:szCs w:val="28"/>
                          </w:rPr>
                          <w:t>m</w:t>
                        </w:r>
                        <w:r w:rsidRPr="00B53D66">
                          <w:rPr>
                            <w:rStyle w:val="Hyperlink"/>
                            <w:rFonts w:eastAsiaTheme="majorEastAsia" w:cstheme="minorHAnsi"/>
                            <w:spacing w:val="-6"/>
                            <w:sz w:val="28"/>
                            <w:szCs w:val="28"/>
                          </w:rPr>
                          <w:t>emos</w:t>
                        </w:r>
                        <w:r w:rsidR="007C063B" w:rsidRPr="00B53D66">
                          <w:rPr>
                            <w:rStyle w:val="Hyperlink"/>
                            <w:rFonts w:eastAsiaTheme="majorEastAsia" w:cstheme="minorHAnsi"/>
                            <w:spacing w:val="-6"/>
                            <w:sz w:val="28"/>
                            <w:szCs w:val="28"/>
                          </w:rPr>
                          <w:t xml:space="preserve"> </w:t>
                        </w:r>
                      </w:hyperlink>
                    </w:p>
                    <w:p w14:paraId="25C73449" w14:textId="03C89656" w:rsidR="00127557" w:rsidRPr="00B53D66" w:rsidRDefault="00000000" w:rsidP="00503526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hyperlink r:id="rId16" w:history="1">
                        <w:r w:rsidR="003863F6" w:rsidRPr="00B53D66">
                          <w:rPr>
                            <w:rStyle w:val="Hyperlink"/>
                            <w:rFonts w:cstheme="minorHAnsi"/>
                            <w:sz w:val="28"/>
                            <w:szCs w:val="28"/>
                          </w:rPr>
                          <w:t>Infection Prevention and Control Assessment Tool for Nursing Homes Preparing for COVID-19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37D1A5A3" w14:textId="7CD0CF39" w:rsidR="001323EF" w:rsidRPr="00B53D66" w:rsidRDefault="001323EF" w:rsidP="005860B7">
      <w:pPr>
        <w:spacing w:after="0" w:line="240" w:lineRule="auto"/>
        <w:rPr>
          <w:rFonts w:cstheme="minorHAnsi"/>
          <w:sz w:val="24"/>
          <w:szCs w:val="24"/>
        </w:rPr>
      </w:pPr>
      <w:r w:rsidRPr="00B53D66">
        <w:rPr>
          <w:rFonts w:cstheme="minorHAnsi"/>
          <w:sz w:val="24"/>
          <w:szCs w:val="24"/>
        </w:rPr>
        <w:t xml:space="preserve">The sample RCA, actions, interventions, best </w:t>
      </w:r>
      <w:proofErr w:type="gramStart"/>
      <w:r w:rsidRPr="00B53D66">
        <w:rPr>
          <w:rFonts w:cstheme="minorHAnsi"/>
          <w:sz w:val="24"/>
          <w:szCs w:val="24"/>
        </w:rPr>
        <w:t>practices</w:t>
      </w:r>
      <w:proofErr w:type="gramEnd"/>
      <w:r w:rsidRPr="00B53D66">
        <w:rPr>
          <w:rFonts w:cstheme="minorHAnsi"/>
          <w:sz w:val="24"/>
          <w:szCs w:val="24"/>
        </w:rPr>
        <w:t xml:space="preserve"> and metrics illustrated here to address identified infection prevention areas of opportunity are solely intended as example guidance. Your team should perform an infection prevention gap analysis/risk assessment and build a customized action plan to best meet the needs of your specific organization and community.</w:t>
      </w:r>
    </w:p>
    <w:p w14:paraId="623ED6BD" w14:textId="5DFB12E4" w:rsidR="00FD452E" w:rsidRDefault="00FD452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E99032A" w14:textId="3EEAC784" w:rsidR="008D2695" w:rsidRDefault="008D2695" w:rsidP="005860B7">
      <w:pPr>
        <w:spacing w:after="0" w:line="240" w:lineRule="auto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90"/>
      </w:tblGrid>
      <w:tr w:rsidR="00426AD8" w14:paraId="06197946" w14:textId="77777777" w:rsidTr="00613297">
        <w:tc>
          <w:tcPr>
            <w:tcW w:w="14390" w:type="dxa"/>
            <w:tcBorders>
              <w:bottom w:val="single" w:sz="4" w:space="0" w:color="BFBFBF"/>
            </w:tcBorders>
            <w:shd w:val="clear" w:color="auto" w:fill="B4C6E7" w:themeFill="background2" w:themeFillTint="66"/>
          </w:tcPr>
          <w:p w14:paraId="658DA5AB" w14:textId="01E56BF8" w:rsidR="00426AD8" w:rsidRPr="00B85627" w:rsidRDefault="00426AD8" w:rsidP="00613297">
            <w:pPr>
              <w:spacing w:before="120" w:after="120"/>
              <w:rPr>
                <w:rFonts w:cstheme="minorHAnsi"/>
                <w:b/>
                <w:bCs/>
                <w:sz w:val="28"/>
                <w:szCs w:val="28"/>
              </w:rPr>
            </w:pPr>
            <w:r w:rsidRPr="00B85627">
              <w:rPr>
                <w:rFonts w:cstheme="minorHAnsi"/>
                <w:b/>
                <w:bCs/>
                <w:sz w:val="28"/>
                <w:szCs w:val="28"/>
              </w:rPr>
              <w:t xml:space="preserve">Area of Opportunity: </w:t>
            </w:r>
          </w:p>
        </w:tc>
      </w:tr>
      <w:tr w:rsidR="00613297" w14:paraId="1F93E1F3" w14:textId="77777777" w:rsidTr="00613297">
        <w:tc>
          <w:tcPr>
            <w:tcW w:w="14390" w:type="dxa"/>
            <w:tcBorders>
              <w:top w:val="single" w:sz="4" w:space="0" w:color="BFBFBF"/>
            </w:tcBorders>
            <w:shd w:val="clear" w:color="auto" w:fill="D9E2F3" w:themeFill="background2" w:themeFillTint="33"/>
          </w:tcPr>
          <w:p w14:paraId="2312B419" w14:textId="5392BC67" w:rsidR="00613297" w:rsidRPr="00B85627" w:rsidRDefault="00C319D9" w:rsidP="00613297">
            <w:pPr>
              <w:spacing w:before="120" w:after="12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Eligible </w:t>
            </w:r>
            <w:r w:rsidR="00AC730A">
              <w:rPr>
                <w:rFonts w:cstheme="minorHAnsi"/>
                <w:sz w:val="28"/>
                <w:szCs w:val="28"/>
              </w:rPr>
              <w:t>Staff</w:t>
            </w:r>
            <w:r w:rsidR="00B64B62">
              <w:rPr>
                <w:rFonts w:cstheme="minorHAnsi"/>
                <w:sz w:val="28"/>
                <w:szCs w:val="28"/>
              </w:rPr>
              <w:t xml:space="preserve"> </w:t>
            </w:r>
            <w:r w:rsidR="00815767">
              <w:rPr>
                <w:rFonts w:cstheme="minorHAnsi"/>
                <w:sz w:val="28"/>
                <w:szCs w:val="28"/>
              </w:rPr>
              <w:t>C</w:t>
            </w:r>
            <w:r w:rsidR="00821402">
              <w:rPr>
                <w:rFonts w:cstheme="minorHAnsi"/>
                <w:sz w:val="28"/>
                <w:szCs w:val="28"/>
              </w:rPr>
              <w:t>OVID</w:t>
            </w:r>
            <w:r w:rsidR="00815767">
              <w:rPr>
                <w:rFonts w:cstheme="minorHAnsi"/>
                <w:sz w:val="28"/>
                <w:szCs w:val="28"/>
              </w:rPr>
              <w:t xml:space="preserve">-19 </w:t>
            </w:r>
            <w:r w:rsidR="00F53CBF">
              <w:rPr>
                <w:rFonts w:cstheme="minorHAnsi"/>
                <w:sz w:val="28"/>
                <w:szCs w:val="28"/>
              </w:rPr>
              <w:t>Booster</w:t>
            </w:r>
            <w:r w:rsidR="00815767">
              <w:rPr>
                <w:rFonts w:cstheme="minorHAnsi"/>
                <w:sz w:val="28"/>
                <w:szCs w:val="28"/>
              </w:rPr>
              <w:t xml:space="preserve"> rate of ____</w:t>
            </w:r>
            <w:proofErr w:type="gramStart"/>
            <w:r w:rsidR="00815767">
              <w:rPr>
                <w:rFonts w:cstheme="minorHAnsi"/>
                <w:sz w:val="28"/>
                <w:szCs w:val="28"/>
              </w:rPr>
              <w:t>_</w:t>
            </w:r>
            <w:r w:rsidR="00F53CBF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.</w:t>
            </w:r>
            <w:proofErr w:type="gramEnd"/>
          </w:p>
        </w:tc>
      </w:tr>
      <w:tr w:rsidR="00426AD8" w14:paraId="63B4ACED" w14:textId="77777777" w:rsidTr="00613297">
        <w:tc>
          <w:tcPr>
            <w:tcW w:w="14390" w:type="dxa"/>
            <w:tcBorders>
              <w:bottom w:val="single" w:sz="4" w:space="0" w:color="BFBFBF"/>
            </w:tcBorders>
            <w:shd w:val="clear" w:color="auto" w:fill="B4C6E7" w:themeFill="background2" w:themeFillTint="66"/>
          </w:tcPr>
          <w:p w14:paraId="7046B5AD" w14:textId="7DD7FFF8" w:rsidR="00B33F09" w:rsidRPr="00B85627" w:rsidRDefault="00426AD8" w:rsidP="00613297">
            <w:pPr>
              <w:spacing w:before="120" w:after="120"/>
              <w:rPr>
                <w:rFonts w:cstheme="minorHAnsi"/>
                <w:b/>
                <w:bCs/>
                <w:sz w:val="28"/>
                <w:szCs w:val="28"/>
              </w:rPr>
            </w:pPr>
            <w:r w:rsidRPr="00B85627">
              <w:rPr>
                <w:rFonts w:cstheme="minorHAnsi"/>
                <w:b/>
                <w:bCs/>
                <w:sz w:val="28"/>
                <w:szCs w:val="28"/>
              </w:rPr>
              <w:t>Root Cause Analysis</w:t>
            </w:r>
            <w:r w:rsidRPr="00B85627">
              <w:rPr>
                <w:rFonts w:cstheme="minorHAnsi"/>
                <w:sz w:val="28"/>
                <w:szCs w:val="28"/>
              </w:rPr>
              <w:t xml:space="preserve"> </w:t>
            </w:r>
            <w:r w:rsidRPr="00B85627">
              <w:rPr>
                <w:rFonts w:cstheme="minorHAnsi"/>
                <w:b/>
                <w:bCs/>
                <w:sz w:val="28"/>
                <w:szCs w:val="28"/>
              </w:rPr>
              <w:t>(specify each root cause and address each within the action plan):</w:t>
            </w:r>
          </w:p>
        </w:tc>
      </w:tr>
      <w:tr w:rsidR="00695AE8" w14:paraId="0790484A" w14:textId="77777777" w:rsidTr="00613297">
        <w:tc>
          <w:tcPr>
            <w:tcW w:w="1439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9E2F3" w:themeFill="background2" w:themeFillTint="33"/>
          </w:tcPr>
          <w:p w14:paraId="5B20775E" w14:textId="589EB646" w:rsidR="00CC2E57" w:rsidRPr="00B85627" w:rsidRDefault="00CC2E57" w:rsidP="00503526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8"/>
                <w:szCs w:val="28"/>
              </w:rPr>
            </w:pPr>
          </w:p>
        </w:tc>
      </w:tr>
      <w:tr w:rsidR="00613297" w14:paraId="74DCC336" w14:textId="77777777" w:rsidTr="00613297">
        <w:tc>
          <w:tcPr>
            <w:tcW w:w="1439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9E2F3" w:themeFill="background2" w:themeFillTint="33"/>
          </w:tcPr>
          <w:p w14:paraId="1FCF7589" w14:textId="4B0B42FA" w:rsidR="00613297" w:rsidRPr="00B85627" w:rsidRDefault="00613297" w:rsidP="00503526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8"/>
                <w:szCs w:val="28"/>
              </w:rPr>
            </w:pPr>
          </w:p>
        </w:tc>
      </w:tr>
      <w:tr w:rsidR="00695AE8" w14:paraId="79FD0715" w14:textId="77777777" w:rsidTr="00613297">
        <w:tc>
          <w:tcPr>
            <w:tcW w:w="1439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9E2F3" w:themeFill="background2" w:themeFillTint="33"/>
          </w:tcPr>
          <w:p w14:paraId="468BBDCC" w14:textId="1AB34FBA" w:rsidR="00695AE8" w:rsidRPr="00B85627" w:rsidRDefault="00695AE8" w:rsidP="00503526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8"/>
                <w:szCs w:val="28"/>
              </w:rPr>
            </w:pPr>
          </w:p>
        </w:tc>
      </w:tr>
      <w:tr w:rsidR="00695AE8" w14:paraId="71A939D2" w14:textId="77777777" w:rsidTr="00613297">
        <w:tc>
          <w:tcPr>
            <w:tcW w:w="14390" w:type="dxa"/>
            <w:tcBorders>
              <w:top w:val="single" w:sz="4" w:space="0" w:color="BFBFBF"/>
              <w:bottom w:val="single" w:sz="4" w:space="0" w:color="auto"/>
            </w:tcBorders>
            <w:shd w:val="clear" w:color="auto" w:fill="D9E2F3" w:themeFill="background2" w:themeFillTint="33"/>
          </w:tcPr>
          <w:p w14:paraId="2711D1C5" w14:textId="6C06472B" w:rsidR="00695AE8" w:rsidRPr="00B85627" w:rsidRDefault="00695AE8" w:rsidP="00503526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8"/>
                <w:szCs w:val="28"/>
              </w:rPr>
            </w:pPr>
          </w:p>
        </w:tc>
      </w:tr>
      <w:tr w:rsidR="00457764" w14:paraId="19D09B3C" w14:textId="77777777" w:rsidTr="00613297">
        <w:tc>
          <w:tcPr>
            <w:tcW w:w="14390" w:type="dxa"/>
            <w:tcBorders>
              <w:top w:val="single" w:sz="4" w:space="0" w:color="auto"/>
              <w:bottom w:val="single" w:sz="4" w:space="0" w:color="BFBFBF"/>
            </w:tcBorders>
            <w:shd w:val="clear" w:color="auto" w:fill="B4C6E7" w:themeFill="background2" w:themeFillTint="66"/>
            <w:vAlign w:val="center"/>
          </w:tcPr>
          <w:p w14:paraId="06FC5835" w14:textId="61F013C4" w:rsidR="00457764" w:rsidRPr="00B85627" w:rsidRDefault="00457764" w:rsidP="00613297">
            <w:pPr>
              <w:spacing w:before="120" w:after="120"/>
              <w:rPr>
                <w:rFonts w:cstheme="minorHAnsi"/>
                <w:sz w:val="28"/>
                <w:szCs w:val="28"/>
              </w:rPr>
            </w:pPr>
            <w:r w:rsidRPr="00B85627">
              <w:rPr>
                <w:rFonts w:cstheme="minorHAnsi"/>
                <w:b/>
                <w:bCs/>
                <w:sz w:val="28"/>
                <w:szCs w:val="28"/>
              </w:rPr>
              <w:t>S.M.A.R.T. Goal: (Specific, Measurable, Achievable, Relevant, Time-based)</w:t>
            </w:r>
          </w:p>
        </w:tc>
      </w:tr>
      <w:tr w:rsidR="00457764" w14:paraId="7C9BFB15" w14:textId="77777777" w:rsidTr="00613297">
        <w:tc>
          <w:tcPr>
            <w:tcW w:w="14390" w:type="dxa"/>
            <w:tcBorders>
              <w:top w:val="single" w:sz="4" w:space="0" w:color="BFBFBF"/>
            </w:tcBorders>
            <w:shd w:val="clear" w:color="auto" w:fill="D9E2F3" w:themeFill="background2" w:themeFillTint="33"/>
          </w:tcPr>
          <w:p w14:paraId="3A48240E" w14:textId="1DC42FBF" w:rsidR="00457764" w:rsidRPr="00B85627" w:rsidRDefault="00815767" w:rsidP="00613297">
            <w:pPr>
              <w:spacing w:before="120" w:after="12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Achieve a </w:t>
            </w:r>
            <w:r w:rsidR="00426E4B">
              <w:rPr>
                <w:rFonts w:cstheme="minorHAnsi"/>
                <w:sz w:val="28"/>
                <w:szCs w:val="28"/>
              </w:rPr>
              <w:t>xx</w:t>
            </w:r>
            <w:r w:rsidR="001934BF">
              <w:rPr>
                <w:rFonts w:cstheme="minorHAnsi"/>
                <w:sz w:val="28"/>
                <w:szCs w:val="28"/>
              </w:rPr>
              <w:t>%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C319D9">
              <w:rPr>
                <w:rFonts w:cstheme="minorHAnsi"/>
                <w:sz w:val="28"/>
                <w:szCs w:val="28"/>
              </w:rPr>
              <w:t xml:space="preserve">eligible </w:t>
            </w:r>
            <w:r w:rsidR="00AC730A">
              <w:rPr>
                <w:rFonts w:cstheme="minorHAnsi"/>
                <w:sz w:val="28"/>
                <w:szCs w:val="28"/>
              </w:rPr>
              <w:t>staff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C319D9">
              <w:rPr>
                <w:rFonts w:cstheme="minorHAnsi"/>
                <w:sz w:val="28"/>
                <w:szCs w:val="28"/>
              </w:rPr>
              <w:t xml:space="preserve">booster </w:t>
            </w:r>
            <w:r>
              <w:rPr>
                <w:rFonts w:cstheme="minorHAnsi"/>
                <w:sz w:val="28"/>
                <w:szCs w:val="28"/>
              </w:rPr>
              <w:t xml:space="preserve">rate by </w:t>
            </w:r>
            <w:r w:rsidR="00426E4B">
              <w:rPr>
                <w:rFonts w:cstheme="minorHAnsi"/>
                <w:sz w:val="28"/>
                <w:szCs w:val="28"/>
              </w:rPr>
              <w:t>DATE</w:t>
            </w:r>
            <w:r w:rsidR="001934BF">
              <w:rPr>
                <w:rFonts w:cstheme="minorHAnsi"/>
                <w:sz w:val="28"/>
                <w:szCs w:val="28"/>
              </w:rPr>
              <w:t>.</w:t>
            </w:r>
          </w:p>
        </w:tc>
      </w:tr>
    </w:tbl>
    <w:p w14:paraId="7691A829" w14:textId="6D11CE38" w:rsidR="00457764" w:rsidRDefault="00457764">
      <w:pPr>
        <w:sectPr w:rsidR="00457764" w:rsidSect="00AD1871">
          <w:headerReference w:type="even" r:id="rId17"/>
          <w:headerReference w:type="default" r:id="rId18"/>
          <w:footerReference w:type="default" r:id="rId19"/>
          <w:headerReference w:type="first" r:id="rId20"/>
          <w:pgSz w:w="15840" w:h="12240" w:orient="landscape"/>
          <w:pgMar w:top="1440" w:right="720" w:bottom="1440" w:left="720" w:header="720" w:footer="720" w:gutter="0"/>
          <w:cols w:space="720"/>
          <w:docGrid w:linePitch="360"/>
        </w:sectPr>
      </w:pPr>
    </w:p>
    <w:tbl>
      <w:tblPr>
        <w:tblStyle w:val="TableGrid"/>
        <w:tblW w:w="14485" w:type="dxa"/>
        <w:jc w:val="right"/>
        <w:tblLayout w:type="fixed"/>
        <w:tblLook w:val="04A0" w:firstRow="1" w:lastRow="0" w:firstColumn="1" w:lastColumn="0" w:noHBand="0" w:noVBand="1"/>
      </w:tblPr>
      <w:tblGrid>
        <w:gridCol w:w="1165"/>
        <w:gridCol w:w="3330"/>
        <w:gridCol w:w="1530"/>
        <w:gridCol w:w="1800"/>
        <w:gridCol w:w="2070"/>
        <w:gridCol w:w="4590"/>
      </w:tblGrid>
      <w:tr w:rsidR="00B0041A" w14:paraId="3D9ABBA2" w14:textId="77777777" w:rsidTr="14A5848F">
        <w:trPr>
          <w:tblHeader/>
          <w:jc w:val="right"/>
        </w:trPr>
        <w:tc>
          <w:tcPr>
            <w:tcW w:w="1165" w:type="dxa"/>
            <w:shd w:val="clear" w:color="auto" w:fill="0073B6"/>
            <w:vAlign w:val="center"/>
          </w:tcPr>
          <w:p w14:paraId="29C399B9" w14:textId="59EFD20E" w:rsidR="00B0041A" w:rsidRPr="00B83B5C" w:rsidRDefault="00B0041A" w:rsidP="003B7E9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7"/>
                <w:szCs w:val="27"/>
              </w:rPr>
            </w:pPr>
            <w:r w:rsidRPr="00B83B5C">
              <w:rPr>
                <w:rFonts w:cstheme="minorHAnsi"/>
                <w:b/>
                <w:bCs/>
                <w:color w:val="FFFFFF" w:themeColor="background1"/>
                <w:sz w:val="27"/>
                <w:szCs w:val="27"/>
              </w:rPr>
              <w:lastRenderedPageBreak/>
              <w:t>Project Start Date</w:t>
            </w:r>
          </w:p>
        </w:tc>
        <w:tc>
          <w:tcPr>
            <w:tcW w:w="3330" w:type="dxa"/>
            <w:shd w:val="clear" w:color="auto" w:fill="0073B6"/>
            <w:vAlign w:val="center"/>
          </w:tcPr>
          <w:p w14:paraId="31AF7252" w14:textId="77777777" w:rsidR="00B0041A" w:rsidRPr="00B83B5C" w:rsidRDefault="00B0041A" w:rsidP="003B7E95">
            <w:pPr>
              <w:jc w:val="center"/>
              <w:rPr>
                <w:b/>
                <w:color w:val="FFFFFF" w:themeColor="background1"/>
                <w:sz w:val="27"/>
                <w:szCs w:val="27"/>
              </w:rPr>
            </w:pPr>
            <w:r w:rsidRPr="4505C1F7">
              <w:rPr>
                <w:b/>
                <w:color w:val="FFFFFF" w:themeColor="text1"/>
                <w:sz w:val="27"/>
                <w:szCs w:val="27"/>
              </w:rPr>
              <w:t>Specific Actions and Interventions</w:t>
            </w:r>
          </w:p>
          <w:p w14:paraId="4FED16D0" w14:textId="27BADDD1" w:rsidR="00B0041A" w:rsidRPr="00B83B5C" w:rsidRDefault="00B0041A" w:rsidP="003B7E95">
            <w:pPr>
              <w:jc w:val="center"/>
              <w:rPr>
                <w:b/>
                <w:color w:val="FFFFFF" w:themeColor="background1"/>
                <w:sz w:val="27"/>
                <w:szCs w:val="27"/>
              </w:rPr>
            </w:pPr>
            <w:r w:rsidRPr="4505C1F7">
              <w:rPr>
                <w:b/>
                <w:color w:val="FFFFFF" w:themeColor="text1"/>
                <w:sz w:val="27"/>
                <w:szCs w:val="27"/>
              </w:rPr>
              <w:t>*</w:t>
            </w:r>
            <w:r w:rsidRPr="4505C1F7">
              <w:rPr>
                <w:i/>
                <w:color w:val="FFFFFF" w:themeColor="text1"/>
                <w:sz w:val="27"/>
                <w:szCs w:val="27"/>
              </w:rPr>
              <w:t>HQIN IP Intervention Resources (optional)</w:t>
            </w:r>
          </w:p>
        </w:tc>
        <w:tc>
          <w:tcPr>
            <w:tcW w:w="1530" w:type="dxa"/>
            <w:shd w:val="clear" w:color="auto" w:fill="0073B6"/>
            <w:vAlign w:val="center"/>
          </w:tcPr>
          <w:p w14:paraId="45D371A0" w14:textId="148DC374" w:rsidR="00B0041A" w:rsidRPr="00B83B5C" w:rsidRDefault="00B0041A" w:rsidP="003B7E9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7"/>
                <w:szCs w:val="27"/>
              </w:rPr>
            </w:pPr>
            <w:r w:rsidRPr="00B83B5C">
              <w:rPr>
                <w:rFonts w:cstheme="minorHAnsi"/>
                <w:b/>
                <w:bCs/>
                <w:color w:val="FFFFFF" w:themeColor="background1"/>
                <w:sz w:val="27"/>
                <w:szCs w:val="27"/>
              </w:rPr>
              <w:t>Projected</w:t>
            </w:r>
          </w:p>
          <w:p w14:paraId="5BBAEEC0" w14:textId="77777777" w:rsidR="00B0041A" w:rsidRPr="00B83B5C" w:rsidRDefault="00B0041A" w:rsidP="003B7E9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7"/>
                <w:szCs w:val="27"/>
              </w:rPr>
            </w:pPr>
            <w:r w:rsidRPr="00B83B5C">
              <w:rPr>
                <w:rFonts w:cstheme="minorHAnsi"/>
                <w:b/>
                <w:bCs/>
                <w:color w:val="FFFFFF" w:themeColor="background1"/>
                <w:sz w:val="27"/>
                <w:szCs w:val="27"/>
              </w:rPr>
              <w:t>Completion</w:t>
            </w:r>
          </w:p>
          <w:p w14:paraId="559103C6" w14:textId="2D661D9C" w:rsidR="00B0041A" w:rsidRPr="00B83B5C" w:rsidRDefault="00B0041A" w:rsidP="003B7E9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7"/>
                <w:szCs w:val="27"/>
              </w:rPr>
            </w:pPr>
            <w:r w:rsidRPr="00B83B5C">
              <w:rPr>
                <w:rFonts w:cstheme="minorHAnsi"/>
                <w:b/>
                <w:bCs/>
                <w:color w:val="FFFFFF" w:themeColor="background1"/>
                <w:sz w:val="27"/>
                <w:szCs w:val="27"/>
              </w:rPr>
              <w:t>Date</w:t>
            </w:r>
          </w:p>
        </w:tc>
        <w:tc>
          <w:tcPr>
            <w:tcW w:w="1800" w:type="dxa"/>
            <w:shd w:val="clear" w:color="auto" w:fill="0073B6"/>
            <w:vAlign w:val="center"/>
          </w:tcPr>
          <w:p w14:paraId="418AA5B1" w14:textId="77777777" w:rsidR="00B0041A" w:rsidRPr="00B83B5C" w:rsidRDefault="00B0041A" w:rsidP="003B7E9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7"/>
                <w:szCs w:val="27"/>
              </w:rPr>
            </w:pPr>
            <w:r w:rsidRPr="00B83B5C">
              <w:rPr>
                <w:rFonts w:cstheme="minorHAnsi"/>
                <w:b/>
                <w:bCs/>
                <w:color w:val="FFFFFF" w:themeColor="background1"/>
                <w:sz w:val="27"/>
                <w:szCs w:val="27"/>
              </w:rPr>
              <w:t>Person/Team Responsible</w:t>
            </w:r>
          </w:p>
          <w:p w14:paraId="374AB772" w14:textId="449F29D7" w:rsidR="00B0041A" w:rsidRPr="00B83B5C" w:rsidRDefault="00B0041A" w:rsidP="003B7E95">
            <w:pPr>
              <w:jc w:val="center"/>
              <w:rPr>
                <w:rFonts w:cstheme="minorHAnsi"/>
                <w:color w:val="FFFFFF" w:themeColor="background1"/>
                <w:sz w:val="27"/>
                <w:szCs w:val="27"/>
              </w:rPr>
            </w:pPr>
            <w:r w:rsidRPr="00B83B5C">
              <w:rPr>
                <w:rFonts w:cstheme="minorHAnsi"/>
                <w:color w:val="FFFFFF" w:themeColor="background1"/>
                <w:sz w:val="27"/>
                <w:szCs w:val="27"/>
              </w:rPr>
              <w:t>*</w:t>
            </w:r>
            <w:r w:rsidRPr="00B83B5C">
              <w:rPr>
                <w:rFonts w:cstheme="minorHAnsi"/>
                <w:i/>
                <w:iCs/>
                <w:color w:val="FFFFFF" w:themeColor="background1"/>
                <w:sz w:val="27"/>
                <w:szCs w:val="27"/>
              </w:rPr>
              <w:t>To include QAPI Committee</w:t>
            </w:r>
          </w:p>
        </w:tc>
        <w:tc>
          <w:tcPr>
            <w:tcW w:w="2070" w:type="dxa"/>
            <w:shd w:val="clear" w:color="auto" w:fill="0073B6"/>
            <w:vAlign w:val="center"/>
          </w:tcPr>
          <w:p w14:paraId="486C5533" w14:textId="2C7C9DCC" w:rsidR="00B0041A" w:rsidRPr="00B83B5C" w:rsidRDefault="00B0041A" w:rsidP="003B7E9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7"/>
                <w:szCs w:val="27"/>
              </w:rPr>
            </w:pPr>
            <w:r w:rsidRPr="00B83B5C">
              <w:rPr>
                <w:rFonts w:cstheme="minorHAnsi"/>
                <w:b/>
                <w:bCs/>
                <w:color w:val="FFFFFF" w:themeColor="background1"/>
                <w:sz w:val="27"/>
                <w:szCs w:val="27"/>
              </w:rPr>
              <w:t>Ongoing Monitoring and Surveillance</w:t>
            </w:r>
          </w:p>
        </w:tc>
        <w:tc>
          <w:tcPr>
            <w:tcW w:w="4590" w:type="dxa"/>
            <w:shd w:val="clear" w:color="auto" w:fill="0073B6"/>
            <w:vAlign w:val="center"/>
          </w:tcPr>
          <w:p w14:paraId="7F0D559F" w14:textId="0C968CD1" w:rsidR="00B0041A" w:rsidRPr="00B83B5C" w:rsidRDefault="00B0041A" w:rsidP="003B7E9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7"/>
                <w:szCs w:val="27"/>
              </w:rPr>
            </w:pPr>
            <w:r w:rsidRPr="00B83B5C">
              <w:rPr>
                <w:rFonts w:cstheme="minorHAnsi"/>
                <w:b/>
                <w:bCs/>
                <w:color w:val="FFFFFF" w:themeColor="background1"/>
                <w:sz w:val="27"/>
                <w:szCs w:val="27"/>
              </w:rPr>
              <w:t>Additional Comments</w:t>
            </w:r>
          </w:p>
        </w:tc>
      </w:tr>
      <w:tr w:rsidR="00B0041A" w14:paraId="10FE6596" w14:textId="77777777" w:rsidTr="14A5848F">
        <w:trPr>
          <w:trHeight w:val="4472"/>
          <w:jc w:val="right"/>
        </w:trPr>
        <w:tc>
          <w:tcPr>
            <w:tcW w:w="1165" w:type="dxa"/>
          </w:tcPr>
          <w:p w14:paraId="19AACE14" w14:textId="13C27E75" w:rsidR="00B0041A" w:rsidRPr="00271811" w:rsidRDefault="00B0041A" w:rsidP="003B7E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14:paraId="15F6FF04" w14:textId="17655BA6" w:rsidR="00B0041A" w:rsidRDefault="00B0041A" w:rsidP="00B16087">
            <w:pPr>
              <w:pStyle w:val="ListParagraph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E19270B">
              <w:rPr>
                <w:sz w:val="24"/>
                <w:szCs w:val="24"/>
              </w:rPr>
              <w:t xml:space="preserve">Review </w:t>
            </w:r>
            <w:r w:rsidR="007F0678" w:rsidRPr="0E19270B">
              <w:rPr>
                <w:sz w:val="24"/>
                <w:szCs w:val="24"/>
              </w:rPr>
              <w:t>C</w:t>
            </w:r>
            <w:r w:rsidR="0085301C" w:rsidRPr="0E19270B">
              <w:rPr>
                <w:sz w:val="24"/>
                <w:szCs w:val="24"/>
              </w:rPr>
              <w:t>OVID</w:t>
            </w:r>
            <w:r w:rsidR="007F0678" w:rsidRPr="0E19270B">
              <w:rPr>
                <w:sz w:val="24"/>
                <w:szCs w:val="24"/>
              </w:rPr>
              <w:t xml:space="preserve">-19 </w:t>
            </w:r>
            <w:r w:rsidR="00F53CBF">
              <w:rPr>
                <w:sz w:val="24"/>
                <w:szCs w:val="24"/>
              </w:rPr>
              <w:t xml:space="preserve">booster </w:t>
            </w:r>
            <w:r w:rsidR="009C6909" w:rsidRPr="0E19270B">
              <w:rPr>
                <w:sz w:val="24"/>
                <w:szCs w:val="24"/>
              </w:rPr>
              <w:t>p</w:t>
            </w:r>
            <w:r w:rsidRPr="0E19270B">
              <w:rPr>
                <w:sz w:val="24"/>
                <w:szCs w:val="24"/>
              </w:rPr>
              <w:t xml:space="preserve">olicies and </w:t>
            </w:r>
            <w:r w:rsidR="009C6909" w:rsidRPr="0E19270B">
              <w:rPr>
                <w:sz w:val="24"/>
                <w:szCs w:val="24"/>
              </w:rPr>
              <w:t>p</w:t>
            </w:r>
            <w:r w:rsidRPr="0E19270B">
              <w:rPr>
                <w:sz w:val="24"/>
                <w:szCs w:val="24"/>
              </w:rPr>
              <w:t>rocedures and update if needed</w:t>
            </w:r>
          </w:p>
          <w:p w14:paraId="2679A3C2" w14:textId="34D5B453" w:rsidR="00F908D3" w:rsidRDefault="00F908D3" w:rsidP="00F908D3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41174AAB">
              <w:rPr>
                <w:sz w:val="24"/>
                <w:szCs w:val="24"/>
              </w:rPr>
              <w:t>Include timeline for booster shot administration following primary series</w:t>
            </w:r>
            <w:r w:rsidR="00C319D9" w:rsidRPr="41174AAB">
              <w:rPr>
                <w:sz w:val="24"/>
                <w:szCs w:val="24"/>
              </w:rPr>
              <w:t xml:space="preserve"> following CDC guidance</w:t>
            </w:r>
          </w:p>
          <w:p w14:paraId="17583060" w14:textId="58BCC9EA" w:rsidR="00F908D3" w:rsidRPr="00B16087" w:rsidRDefault="002073AC" w:rsidP="00B16087">
            <w:pPr>
              <w:pStyle w:val="ListParagraph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Set COVID-19 booster administration timeframe: </w:t>
            </w:r>
            <w:r w:rsidRPr="00B16087">
              <w:rPr>
                <w:sz w:val="24"/>
                <w:szCs w:val="24"/>
              </w:rPr>
              <w:t xml:space="preserve">e.g., </w:t>
            </w:r>
            <w:r w:rsidR="00C319D9" w:rsidRPr="00B16087">
              <w:rPr>
                <w:sz w:val="24"/>
                <w:szCs w:val="24"/>
              </w:rPr>
              <w:t>“</w:t>
            </w:r>
            <w:r w:rsidR="005F5F6C" w:rsidRPr="00B16087">
              <w:rPr>
                <w:sz w:val="24"/>
                <w:szCs w:val="24"/>
              </w:rPr>
              <w:t xml:space="preserve">boosters to be offered and received within 2 weeks of </w:t>
            </w:r>
            <w:r w:rsidR="00F816B6" w:rsidRPr="00B16087">
              <w:rPr>
                <w:sz w:val="24"/>
                <w:szCs w:val="24"/>
              </w:rPr>
              <w:t>staff</w:t>
            </w:r>
            <w:r w:rsidR="005F5F6C" w:rsidRPr="00B16087">
              <w:rPr>
                <w:sz w:val="24"/>
                <w:szCs w:val="24"/>
              </w:rPr>
              <w:t xml:space="preserve"> eligibility date</w:t>
            </w:r>
            <w:r w:rsidR="00C319D9" w:rsidRPr="00B16087">
              <w:rPr>
                <w:sz w:val="24"/>
                <w:szCs w:val="24"/>
              </w:rPr>
              <w:t>”</w:t>
            </w:r>
          </w:p>
          <w:p w14:paraId="48B09E9F" w14:textId="3C964682" w:rsidR="00F470E9" w:rsidRPr="00F470E9" w:rsidRDefault="00F470E9" w:rsidP="0008610F">
            <w:pPr>
              <w:pStyle w:val="ListParagraph"/>
              <w:ind w:left="346"/>
            </w:pPr>
          </w:p>
        </w:tc>
        <w:tc>
          <w:tcPr>
            <w:tcW w:w="1530" w:type="dxa"/>
          </w:tcPr>
          <w:p w14:paraId="3AC20CEF" w14:textId="0061EA4E" w:rsidR="00B0041A" w:rsidRPr="00271811" w:rsidRDefault="00B0041A" w:rsidP="003B7E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176F821" w14:textId="05BFF913" w:rsidR="00B0041A" w:rsidRPr="00271811" w:rsidRDefault="00B0041A" w:rsidP="003B7E95">
            <w:pPr>
              <w:rPr>
                <w:rFonts w:cstheme="minorHAnsi"/>
                <w:sz w:val="24"/>
                <w:szCs w:val="24"/>
              </w:rPr>
            </w:pPr>
            <w:r w:rsidRPr="00271811">
              <w:rPr>
                <w:rFonts w:cstheme="minorHAnsi"/>
                <w:sz w:val="24"/>
                <w:szCs w:val="24"/>
              </w:rPr>
              <w:t>Administrator, D</w:t>
            </w:r>
            <w:r w:rsidR="009B5716">
              <w:rPr>
                <w:rFonts w:cstheme="minorHAnsi"/>
                <w:sz w:val="24"/>
                <w:szCs w:val="24"/>
              </w:rPr>
              <w:t xml:space="preserve">irector of </w:t>
            </w:r>
            <w:r w:rsidRPr="00271811">
              <w:rPr>
                <w:rFonts w:cstheme="minorHAnsi"/>
                <w:sz w:val="24"/>
                <w:szCs w:val="24"/>
              </w:rPr>
              <w:t>N</w:t>
            </w:r>
            <w:r w:rsidR="009B5716">
              <w:rPr>
                <w:rFonts w:cstheme="minorHAnsi"/>
                <w:sz w:val="24"/>
                <w:szCs w:val="24"/>
              </w:rPr>
              <w:t>ursing</w:t>
            </w:r>
            <w:r w:rsidRPr="00271811">
              <w:rPr>
                <w:rFonts w:cstheme="minorHAnsi"/>
                <w:sz w:val="24"/>
                <w:szCs w:val="24"/>
              </w:rPr>
              <w:t>, I</w:t>
            </w:r>
            <w:r w:rsidR="009B5716">
              <w:rPr>
                <w:rFonts w:cstheme="minorHAnsi"/>
                <w:sz w:val="24"/>
                <w:szCs w:val="24"/>
              </w:rPr>
              <w:t xml:space="preserve">nfection </w:t>
            </w:r>
            <w:r w:rsidRPr="00271811">
              <w:rPr>
                <w:rFonts w:cstheme="minorHAnsi"/>
                <w:sz w:val="24"/>
                <w:szCs w:val="24"/>
              </w:rPr>
              <w:t>P</w:t>
            </w:r>
            <w:r w:rsidR="009B5716">
              <w:rPr>
                <w:rFonts w:cstheme="minorHAnsi"/>
                <w:sz w:val="24"/>
                <w:szCs w:val="24"/>
              </w:rPr>
              <w:t>reventionist</w:t>
            </w:r>
          </w:p>
        </w:tc>
        <w:tc>
          <w:tcPr>
            <w:tcW w:w="2070" w:type="dxa"/>
          </w:tcPr>
          <w:p w14:paraId="0C19D286" w14:textId="6EA1D1C2" w:rsidR="00B0041A" w:rsidRPr="00271811" w:rsidRDefault="00B0041A" w:rsidP="003B7E95">
            <w:pPr>
              <w:rPr>
                <w:rFonts w:cstheme="minorHAnsi"/>
                <w:sz w:val="24"/>
                <w:szCs w:val="24"/>
              </w:rPr>
            </w:pPr>
            <w:r w:rsidRPr="00271811">
              <w:rPr>
                <w:rFonts w:cstheme="minorHAnsi"/>
                <w:sz w:val="24"/>
                <w:szCs w:val="24"/>
              </w:rPr>
              <w:t xml:space="preserve">Check local, </w:t>
            </w:r>
            <w:proofErr w:type="gramStart"/>
            <w:r w:rsidRPr="00271811">
              <w:rPr>
                <w:rFonts w:cstheme="minorHAnsi"/>
                <w:sz w:val="24"/>
                <w:szCs w:val="24"/>
              </w:rPr>
              <w:t>state</w:t>
            </w:r>
            <w:proofErr w:type="gramEnd"/>
            <w:r w:rsidR="005103DB" w:rsidRPr="00271811">
              <w:rPr>
                <w:rFonts w:cstheme="minorHAnsi"/>
                <w:sz w:val="24"/>
                <w:szCs w:val="24"/>
              </w:rPr>
              <w:t xml:space="preserve"> and</w:t>
            </w:r>
            <w:r w:rsidRPr="00271811">
              <w:rPr>
                <w:rFonts w:cstheme="minorHAnsi"/>
                <w:sz w:val="24"/>
                <w:szCs w:val="24"/>
              </w:rPr>
              <w:t xml:space="preserve"> federal </w:t>
            </w:r>
            <w:r w:rsidR="00A31300" w:rsidRPr="00271811">
              <w:rPr>
                <w:rFonts w:cstheme="minorHAnsi"/>
                <w:sz w:val="24"/>
                <w:szCs w:val="24"/>
              </w:rPr>
              <w:t xml:space="preserve">guidance </w:t>
            </w:r>
            <w:r w:rsidRPr="00271811">
              <w:rPr>
                <w:rFonts w:cstheme="minorHAnsi"/>
                <w:sz w:val="24"/>
                <w:szCs w:val="24"/>
              </w:rPr>
              <w:t>to ensure P&amp;Ps are current (check weekly during pandemic)</w:t>
            </w:r>
          </w:p>
        </w:tc>
        <w:tc>
          <w:tcPr>
            <w:tcW w:w="4590" w:type="dxa"/>
          </w:tcPr>
          <w:p w14:paraId="7D1AF252" w14:textId="1B02CB32" w:rsidR="008B7ADA" w:rsidRPr="007C4EAF" w:rsidRDefault="00B0041A" w:rsidP="003B7E95">
            <w:pPr>
              <w:rPr>
                <w:rFonts w:cstheme="minorHAnsi"/>
                <w:sz w:val="24"/>
                <w:szCs w:val="24"/>
              </w:rPr>
            </w:pPr>
            <w:r w:rsidRPr="269B72EB">
              <w:rPr>
                <w:b/>
                <w:bCs/>
                <w:sz w:val="24"/>
                <w:szCs w:val="24"/>
              </w:rPr>
              <w:t xml:space="preserve">Ensure P&amp;Ps are evidence-based and follow current federal, </w:t>
            </w:r>
            <w:proofErr w:type="gramStart"/>
            <w:r w:rsidRPr="269B72EB">
              <w:rPr>
                <w:b/>
                <w:bCs/>
                <w:sz w:val="24"/>
                <w:szCs w:val="24"/>
              </w:rPr>
              <w:t>state</w:t>
            </w:r>
            <w:proofErr w:type="gramEnd"/>
            <w:r w:rsidRPr="269B72EB">
              <w:rPr>
                <w:b/>
                <w:bCs/>
                <w:sz w:val="24"/>
                <w:szCs w:val="24"/>
              </w:rPr>
              <w:t xml:space="preserve"> and local </w:t>
            </w:r>
            <w:r w:rsidR="00DE2F75" w:rsidRPr="269B72EB">
              <w:rPr>
                <w:b/>
                <w:bCs/>
                <w:sz w:val="24"/>
                <w:szCs w:val="24"/>
              </w:rPr>
              <w:t xml:space="preserve">COVID-19 booster </w:t>
            </w:r>
            <w:r w:rsidRPr="269B72EB">
              <w:rPr>
                <w:b/>
                <w:bCs/>
                <w:sz w:val="24"/>
                <w:szCs w:val="24"/>
              </w:rPr>
              <w:t>recommendations</w:t>
            </w:r>
            <w:r w:rsidR="006F38A1" w:rsidRPr="269B72EB">
              <w:rPr>
                <w:b/>
                <w:bCs/>
                <w:sz w:val="24"/>
                <w:szCs w:val="24"/>
              </w:rPr>
              <w:t>.</w:t>
            </w:r>
          </w:p>
          <w:p w14:paraId="6B80C413" w14:textId="03DD5B44" w:rsidR="00AB472C" w:rsidRPr="008D0D0B" w:rsidRDefault="00000000" w:rsidP="009D4A98">
            <w:pPr>
              <w:pStyle w:val="ListParagraph"/>
              <w:numPr>
                <w:ilvl w:val="0"/>
                <w:numId w:val="7"/>
              </w:numPr>
              <w:ind w:left="346"/>
              <w:rPr>
                <w:rFonts w:cstheme="minorHAnsi"/>
                <w:sz w:val="24"/>
                <w:szCs w:val="24"/>
              </w:rPr>
            </w:pPr>
            <w:hyperlink r:id="rId21">
              <w:r w:rsidR="002C5311" w:rsidRPr="008D0D0B">
                <w:rPr>
                  <w:rStyle w:val="Hyperlink"/>
                  <w:sz w:val="24"/>
                  <w:szCs w:val="24"/>
                </w:rPr>
                <w:t>Vaccine Recommendations and Guidelines</w:t>
              </w:r>
            </w:hyperlink>
            <w:r w:rsidR="00B255BE" w:rsidRPr="008D0D0B">
              <w:rPr>
                <w:rStyle w:val="Hyperlink"/>
                <w:sz w:val="24"/>
                <w:szCs w:val="24"/>
              </w:rPr>
              <w:t xml:space="preserve"> (ACIP)</w:t>
            </w:r>
          </w:p>
          <w:p w14:paraId="21712DAC" w14:textId="46630312" w:rsidR="00AB472C" w:rsidRPr="008D0D0B" w:rsidRDefault="00000000" w:rsidP="009D4A98">
            <w:pPr>
              <w:pStyle w:val="ListParagraph"/>
              <w:numPr>
                <w:ilvl w:val="0"/>
                <w:numId w:val="7"/>
              </w:numPr>
              <w:ind w:left="346"/>
              <w:rPr>
                <w:sz w:val="24"/>
                <w:szCs w:val="24"/>
              </w:rPr>
            </w:pPr>
            <w:hyperlink r:id="rId22" w:history="1">
              <w:r w:rsidR="00086B5B" w:rsidRPr="008D0D0B">
                <w:rPr>
                  <w:rStyle w:val="Hyperlink"/>
                  <w:sz w:val="24"/>
                  <w:szCs w:val="24"/>
                </w:rPr>
                <w:t>Interim Clinical Considerations for Use of COVID-19 Vaccines Currently Approved or Authorized in the United States (CDC)</w:t>
              </w:r>
            </w:hyperlink>
            <w:r w:rsidR="00F01196" w:rsidRPr="008D0D0B">
              <w:rPr>
                <w:sz w:val="24"/>
                <w:szCs w:val="24"/>
              </w:rPr>
              <w:t xml:space="preserve"> [</w:t>
            </w:r>
            <w:r w:rsidR="00162BA3" w:rsidRPr="008D0D0B">
              <w:rPr>
                <w:sz w:val="24"/>
                <w:szCs w:val="24"/>
              </w:rPr>
              <w:t>I</w:t>
            </w:r>
            <w:r w:rsidR="00F01196" w:rsidRPr="008D0D0B">
              <w:rPr>
                <w:sz w:val="24"/>
                <w:szCs w:val="24"/>
              </w:rPr>
              <w:t xml:space="preserve">ncludes updated guidance </w:t>
            </w:r>
            <w:r w:rsidR="00D2792E" w:rsidRPr="008D0D0B">
              <w:rPr>
                <w:sz w:val="24"/>
                <w:szCs w:val="24"/>
              </w:rPr>
              <w:t xml:space="preserve">for </w:t>
            </w:r>
            <w:r w:rsidR="00EB2579" w:rsidRPr="008D0D0B">
              <w:rPr>
                <w:sz w:val="24"/>
                <w:szCs w:val="24"/>
              </w:rPr>
              <w:t>booster</w:t>
            </w:r>
            <w:r w:rsidR="001A3FA0" w:rsidRPr="008D0D0B">
              <w:rPr>
                <w:sz w:val="24"/>
                <w:szCs w:val="24"/>
              </w:rPr>
              <w:t xml:space="preserve"> dose of COVID-19 vaccine following a primary vaccine series</w:t>
            </w:r>
            <w:r w:rsidR="00427C71" w:rsidRPr="008D0D0B">
              <w:rPr>
                <w:sz w:val="24"/>
                <w:szCs w:val="24"/>
              </w:rPr>
              <w:t>]</w:t>
            </w:r>
            <w:r w:rsidR="00F01196" w:rsidRPr="008D0D0B">
              <w:rPr>
                <w:sz w:val="24"/>
                <w:szCs w:val="24"/>
              </w:rPr>
              <w:t xml:space="preserve">  </w:t>
            </w:r>
          </w:p>
          <w:p w14:paraId="56E783B6" w14:textId="1B21A382" w:rsidR="00D2792E" w:rsidRPr="008D0D0B" w:rsidRDefault="00000000" w:rsidP="00F470E9">
            <w:pPr>
              <w:pStyle w:val="ListParagraph"/>
              <w:numPr>
                <w:ilvl w:val="0"/>
                <w:numId w:val="7"/>
              </w:numPr>
              <w:ind w:left="346"/>
              <w:rPr>
                <w:sz w:val="24"/>
                <w:szCs w:val="24"/>
              </w:rPr>
            </w:pPr>
            <w:hyperlink r:id="rId23" w:history="1">
              <w:r w:rsidR="00D2792E" w:rsidRPr="008D0D0B">
                <w:rPr>
                  <w:color w:val="0000FF"/>
                  <w:sz w:val="24"/>
                  <w:szCs w:val="24"/>
                  <w:u w:val="single"/>
                </w:rPr>
                <w:t xml:space="preserve">Summary Document for Interim Clinical Considerations for Use of COVID-19 Vaccines Currently Authorized or Approved in the United States </w:t>
              </w:r>
              <w:r w:rsidR="00C7258D" w:rsidRPr="008D0D0B">
                <w:rPr>
                  <w:color w:val="0000FF"/>
                  <w:sz w:val="24"/>
                  <w:szCs w:val="24"/>
                  <w:u w:val="single"/>
                </w:rPr>
                <w:t>–</w:t>
              </w:r>
              <w:r w:rsidR="00D2792E" w:rsidRPr="008D0D0B">
                <w:rPr>
                  <w:color w:val="0000FF"/>
                  <w:sz w:val="24"/>
                  <w:szCs w:val="24"/>
                  <w:u w:val="single"/>
                </w:rPr>
                <w:t xml:space="preserve"> Fact</w:t>
              </w:r>
              <w:r w:rsidR="00C7258D" w:rsidRPr="008D0D0B">
                <w:rPr>
                  <w:color w:val="0000FF"/>
                  <w:sz w:val="24"/>
                  <w:szCs w:val="24"/>
                  <w:u w:val="single"/>
                </w:rPr>
                <w:t xml:space="preserve"> </w:t>
              </w:r>
              <w:r w:rsidR="00D2792E" w:rsidRPr="008D0D0B">
                <w:rPr>
                  <w:color w:val="0000FF"/>
                  <w:sz w:val="24"/>
                  <w:szCs w:val="24"/>
                  <w:u w:val="single"/>
                </w:rPr>
                <w:t>Sheet (</w:t>
              </w:r>
              <w:r w:rsidR="00C7258D" w:rsidRPr="008D0D0B">
                <w:rPr>
                  <w:color w:val="0000FF"/>
                  <w:sz w:val="24"/>
                  <w:szCs w:val="24"/>
                  <w:u w:val="single"/>
                </w:rPr>
                <w:t>CDC</w:t>
              </w:r>
              <w:r w:rsidR="00D2792E" w:rsidRPr="008D0D0B">
                <w:rPr>
                  <w:color w:val="0000FF"/>
                  <w:sz w:val="24"/>
                  <w:szCs w:val="24"/>
                  <w:u w:val="single"/>
                </w:rPr>
                <w:t>)</w:t>
              </w:r>
            </w:hyperlink>
          </w:p>
          <w:p w14:paraId="55AE0B90" w14:textId="333FA7EF" w:rsidR="00BC6082" w:rsidRPr="00BC6082" w:rsidRDefault="00D2792E" w:rsidP="005243E9">
            <w:pPr>
              <w:pStyle w:val="ListParagraph"/>
              <w:ind w:left="346"/>
              <w:rPr>
                <w:rFonts w:eastAsiaTheme="minorEastAsia"/>
                <w:sz w:val="24"/>
                <w:szCs w:val="24"/>
              </w:rPr>
            </w:pPr>
            <w:r w:rsidRPr="008D0D0B">
              <w:rPr>
                <w:rFonts w:eastAsiaTheme="minorEastAsia"/>
                <w:sz w:val="24"/>
                <w:szCs w:val="24"/>
              </w:rPr>
              <w:t>[Printable reference chart</w:t>
            </w:r>
            <w:r w:rsidR="00162BA3" w:rsidRPr="008D0D0B">
              <w:rPr>
                <w:rFonts w:eastAsiaTheme="minorEastAsia"/>
                <w:sz w:val="24"/>
                <w:szCs w:val="24"/>
              </w:rPr>
              <w:t xml:space="preserve"> </w:t>
            </w:r>
            <w:r w:rsidR="00C7258D" w:rsidRPr="008D0D0B">
              <w:rPr>
                <w:rFonts w:eastAsiaTheme="minorEastAsia"/>
                <w:sz w:val="24"/>
                <w:szCs w:val="24"/>
              </w:rPr>
              <w:t xml:space="preserve">and </w:t>
            </w:r>
            <w:r w:rsidR="005243E9" w:rsidRPr="008D0D0B">
              <w:rPr>
                <w:rFonts w:eastAsiaTheme="minorEastAsia"/>
                <w:sz w:val="24"/>
                <w:szCs w:val="24"/>
              </w:rPr>
              <w:t>f</w:t>
            </w:r>
            <w:r w:rsidR="00C7258D" w:rsidRPr="008D0D0B">
              <w:rPr>
                <w:rFonts w:eastAsiaTheme="minorEastAsia"/>
                <w:sz w:val="24"/>
                <w:szCs w:val="24"/>
              </w:rPr>
              <w:t>act sheet</w:t>
            </w:r>
            <w:r w:rsidRPr="008D0D0B">
              <w:rPr>
                <w:rFonts w:eastAsiaTheme="minorEastAsia"/>
                <w:sz w:val="24"/>
                <w:szCs w:val="24"/>
              </w:rPr>
              <w:t>]</w:t>
            </w:r>
          </w:p>
        </w:tc>
      </w:tr>
      <w:tr w:rsidR="00145602" w14:paraId="6F83668D" w14:textId="77777777" w:rsidTr="14A5848F">
        <w:trPr>
          <w:trHeight w:val="2420"/>
          <w:jc w:val="right"/>
        </w:trPr>
        <w:tc>
          <w:tcPr>
            <w:tcW w:w="1165" w:type="dxa"/>
          </w:tcPr>
          <w:p w14:paraId="6400E431" w14:textId="77777777" w:rsidR="00145602" w:rsidRPr="00271811" w:rsidRDefault="00145602" w:rsidP="003B7E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14:paraId="113F05DE" w14:textId="01E92625" w:rsidR="00145602" w:rsidRPr="005243E9" w:rsidRDefault="00C94C11" w:rsidP="005923B8">
            <w:pPr>
              <w:pStyle w:val="ListParagraph"/>
              <w:numPr>
                <w:ilvl w:val="0"/>
                <w:numId w:val="50"/>
              </w:numPr>
              <w:ind w:left="342"/>
              <w:rPr>
                <w:sz w:val="24"/>
                <w:szCs w:val="24"/>
              </w:rPr>
            </w:pPr>
            <w:r w:rsidRPr="2700E638">
              <w:rPr>
                <w:sz w:val="24"/>
                <w:szCs w:val="24"/>
              </w:rPr>
              <w:t xml:space="preserve">Obtain access to on-site COVID-19 boosters for </w:t>
            </w:r>
            <w:r w:rsidR="00F816B6">
              <w:rPr>
                <w:sz w:val="24"/>
                <w:szCs w:val="24"/>
              </w:rPr>
              <w:t>staff</w:t>
            </w:r>
            <w:r w:rsidRPr="2700E638">
              <w:rPr>
                <w:sz w:val="24"/>
                <w:szCs w:val="24"/>
              </w:rPr>
              <w:t xml:space="preserve"> </w:t>
            </w:r>
            <w:r w:rsidR="00B16087">
              <w:rPr>
                <w:sz w:val="24"/>
                <w:szCs w:val="24"/>
              </w:rPr>
              <w:t>[</w:t>
            </w:r>
            <w:r w:rsidRPr="2700E638">
              <w:rPr>
                <w:sz w:val="24"/>
                <w:szCs w:val="24"/>
              </w:rPr>
              <w:t>work with LTC or community pharmacy partner, local/state health department, Quality Improvement Organization (QIO)</w:t>
            </w:r>
            <w:r w:rsidR="00B16087">
              <w:rPr>
                <w:sz w:val="24"/>
                <w:szCs w:val="24"/>
              </w:rPr>
              <w:t>]</w:t>
            </w:r>
          </w:p>
        </w:tc>
        <w:tc>
          <w:tcPr>
            <w:tcW w:w="1530" w:type="dxa"/>
          </w:tcPr>
          <w:p w14:paraId="39D0D5DD" w14:textId="77777777" w:rsidR="00145602" w:rsidRPr="00271811" w:rsidRDefault="00145602" w:rsidP="003B7E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BA94C50" w14:textId="016FDD27" w:rsidR="00145602" w:rsidRDefault="00996F36" w:rsidP="003B7E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Administrator, </w:t>
            </w:r>
            <w:r w:rsidR="009B5716" w:rsidRPr="00271811">
              <w:rPr>
                <w:rFonts w:cstheme="minorHAnsi"/>
                <w:sz w:val="24"/>
                <w:szCs w:val="24"/>
              </w:rPr>
              <w:t>D</w:t>
            </w:r>
            <w:r w:rsidR="009B5716">
              <w:rPr>
                <w:rFonts w:cstheme="minorHAnsi"/>
                <w:sz w:val="24"/>
                <w:szCs w:val="24"/>
              </w:rPr>
              <w:t xml:space="preserve">irector of </w:t>
            </w:r>
            <w:r w:rsidR="009B5716" w:rsidRPr="00271811">
              <w:rPr>
                <w:rFonts w:cstheme="minorHAnsi"/>
                <w:sz w:val="24"/>
                <w:szCs w:val="24"/>
              </w:rPr>
              <w:t>N</w:t>
            </w:r>
            <w:r w:rsidR="009B5716">
              <w:rPr>
                <w:rFonts w:cstheme="minorHAnsi"/>
                <w:sz w:val="24"/>
                <w:szCs w:val="24"/>
              </w:rPr>
              <w:t>ursing</w:t>
            </w:r>
            <w:r w:rsidR="009B5716" w:rsidRPr="00271811">
              <w:rPr>
                <w:rFonts w:cstheme="minorHAnsi"/>
                <w:sz w:val="24"/>
                <w:szCs w:val="24"/>
              </w:rPr>
              <w:t>, I</w:t>
            </w:r>
            <w:r w:rsidR="009B5716">
              <w:rPr>
                <w:rFonts w:cstheme="minorHAnsi"/>
                <w:sz w:val="24"/>
                <w:szCs w:val="24"/>
              </w:rPr>
              <w:t xml:space="preserve">nfection </w:t>
            </w:r>
            <w:r w:rsidR="009B5716" w:rsidRPr="00271811">
              <w:rPr>
                <w:rFonts w:cstheme="minorHAnsi"/>
                <w:sz w:val="24"/>
                <w:szCs w:val="24"/>
              </w:rPr>
              <w:t>P</w:t>
            </w:r>
            <w:r w:rsidR="009B5716">
              <w:rPr>
                <w:rFonts w:cstheme="minorHAnsi"/>
                <w:sz w:val="24"/>
                <w:szCs w:val="24"/>
              </w:rPr>
              <w:t>reventionist</w:t>
            </w:r>
          </w:p>
        </w:tc>
        <w:tc>
          <w:tcPr>
            <w:tcW w:w="2070" w:type="dxa"/>
          </w:tcPr>
          <w:p w14:paraId="48E16869" w14:textId="77777777" w:rsidR="00145602" w:rsidRPr="00271811" w:rsidRDefault="00145602" w:rsidP="003B7E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90" w:type="dxa"/>
          </w:tcPr>
          <w:p w14:paraId="1916C71C" w14:textId="5584E334" w:rsidR="00AB472C" w:rsidRPr="008D0D0B" w:rsidRDefault="00000000" w:rsidP="009D4A98">
            <w:pPr>
              <w:pStyle w:val="ListParagraph"/>
              <w:numPr>
                <w:ilvl w:val="0"/>
                <w:numId w:val="38"/>
              </w:numP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</w:pPr>
            <w:hyperlink r:id="rId24" w:history="1">
              <w:r w:rsidR="00422BDD" w:rsidRPr="008D0D0B">
                <w:rPr>
                  <w:color w:val="0000FF"/>
                  <w:sz w:val="24"/>
                  <w:szCs w:val="24"/>
                  <w:u w:val="single"/>
                </w:rPr>
                <w:t xml:space="preserve">How to Request a COVID-19 Vaccination Clinic On-Site or in a Retail Pharmacy Location </w:t>
              </w:r>
              <w:r w:rsidR="005243E9" w:rsidRPr="008D0D0B">
                <w:rPr>
                  <w:color w:val="0000FF"/>
                  <w:sz w:val="24"/>
                  <w:szCs w:val="24"/>
                  <w:u w:val="single"/>
                </w:rPr>
                <w:t>(</w:t>
              </w:r>
              <w:r w:rsidR="00422BDD" w:rsidRPr="008D0D0B">
                <w:rPr>
                  <w:color w:val="0000FF"/>
                  <w:sz w:val="24"/>
                  <w:szCs w:val="24"/>
                  <w:u w:val="single"/>
                </w:rPr>
                <w:t>CDC</w:t>
              </w:r>
            </w:hyperlink>
            <w:r w:rsidR="005243E9" w:rsidRPr="008D0D0B">
              <w:rPr>
                <w:color w:val="0000FF"/>
                <w:sz w:val="24"/>
                <w:szCs w:val="24"/>
                <w:u w:val="single"/>
              </w:rPr>
              <w:t>)</w:t>
            </w:r>
          </w:p>
          <w:p w14:paraId="56E9E520" w14:textId="2C0202EB" w:rsidR="005243E9" w:rsidRPr="008D0D0B" w:rsidRDefault="00000000" w:rsidP="005243E9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24"/>
                <w:szCs w:val="24"/>
              </w:rPr>
            </w:pPr>
            <w:hyperlink r:id="rId25" w:history="1">
              <w:r w:rsidR="00820E8D" w:rsidRPr="008D0D0B">
                <w:rPr>
                  <w:color w:val="0000FF"/>
                  <w:sz w:val="24"/>
                  <w:szCs w:val="24"/>
                  <w:u w:val="single"/>
                </w:rPr>
                <w:t>Booster Clinics Pharmacy Partnerships (</w:t>
              </w:r>
              <w:r w:rsidR="00992C08" w:rsidRPr="008D0D0B">
                <w:rPr>
                  <w:color w:val="0000FF"/>
                  <w:sz w:val="24"/>
                  <w:szCs w:val="24"/>
                  <w:u w:val="single"/>
                </w:rPr>
                <w:t>LeadingAge</w:t>
              </w:r>
              <w:r w:rsidR="00820E8D" w:rsidRPr="008D0D0B">
                <w:rPr>
                  <w:color w:val="0000FF"/>
                  <w:sz w:val="24"/>
                  <w:szCs w:val="24"/>
                  <w:u w:val="single"/>
                </w:rPr>
                <w:t>)</w:t>
              </w:r>
            </w:hyperlink>
          </w:p>
          <w:p w14:paraId="0A6F6BB3" w14:textId="4F8A8B7A" w:rsidR="00145602" w:rsidRPr="00681357" w:rsidRDefault="00000000" w:rsidP="00681357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24"/>
                <w:szCs w:val="24"/>
              </w:rPr>
            </w:pPr>
            <w:hyperlink r:id="rId26" w:history="1">
              <w:r w:rsidR="00CE55E5" w:rsidRPr="008D0D0B">
                <w:rPr>
                  <w:rStyle w:val="Hyperlink"/>
                  <w:sz w:val="24"/>
                  <w:szCs w:val="24"/>
                </w:rPr>
                <w:t>COVID-19 Vaccine Process Guide (</w:t>
              </w:r>
              <w:r w:rsidR="008E4336" w:rsidRPr="008D0D0B">
                <w:rPr>
                  <w:rStyle w:val="Hyperlink"/>
                  <w:sz w:val="24"/>
                  <w:szCs w:val="24"/>
                </w:rPr>
                <w:t>HQIN</w:t>
              </w:r>
              <w:r w:rsidR="00CE55E5" w:rsidRPr="008D0D0B">
                <w:rPr>
                  <w:rStyle w:val="Hyperlink"/>
                  <w:sz w:val="24"/>
                  <w:szCs w:val="24"/>
                </w:rPr>
                <w:t>)</w:t>
              </w:r>
            </w:hyperlink>
          </w:p>
        </w:tc>
      </w:tr>
      <w:tr w:rsidR="0008610F" w14:paraId="7FFD1192" w14:textId="77777777" w:rsidTr="14A5848F">
        <w:trPr>
          <w:trHeight w:val="1610"/>
          <w:jc w:val="right"/>
        </w:trPr>
        <w:tc>
          <w:tcPr>
            <w:tcW w:w="1165" w:type="dxa"/>
          </w:tcPr>
          <w:p w14:paraId="540F3D2F" w14:textId="77777777" w:rsidR="0008610F" w:rsidRPr="00271811" w:rsidRDefault="0008610F" w:rsidP="003B7E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14:paraId="67AB0D29" w14:textId="02ED2648" w:rsidR="0008610F" w:rsidRDefault="0008610F" w:rsidP="0008610F">
            <w:pPr>
              <w:pStyle w:val="ListParagraph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Provide clinical </w:t>
            </w:r>
            <w:r w:rsidR="002B3BA5">
              <w:rPr>
                <w:sz w:val="24"/>
                <w:szCs w:val="24"/>
              </w:rPr>
              <w:t xml:space="preserve">COVID-19 booster </w:t>
            </w:r>
            <w:r>
              <w:rPr>
                <w:sz w:val="24"/>
                <w:szCs w:val="24"/>
              </w:rPr>
              <w:t xml:space="preserve">education to staff </w:t>
            </w:r>
            <w:r w:rsidR="002B3BA5">
              <w:rPr>
                <w:sz w:val="24"/>
                <w:szCs w:val="24"/>
              </w:rPr>
              <w:t>including eligibility,</w:t>
            </w:r>
            <w:r w:rsidR="00987FBF">
              <w:rPr>
                <w:sz w:val="24"/>
                <w:szCs w:val="24"/>
              </w:rPr>
              <w:t xml:space="preserve"> timing,</w:t>
            </w:r>
            <w:r w:rsidR="002B3BA5">
              <w:rPr>
                <w:sz w:val="24"/>
                <w:szCs w:val="24"/>
              </w:rPr>
              <w:t xml:space="preserve"> </w:t>
            </w:r>
            <w:r w:rsidR="00987FBF">
              <w:rPr>
                <w:sz w:val="24"/>
                <w:szCs w:val="24"/>
              </w:rPr>
              <w:t xml:space="preserve">booster </w:t>
            </w:r>
            <w:r w:rsidR="002B3BA5">
              <w:rPr>
                <w:sz w:val="24"/>
                <w:szCs w:val="24"/>
              </w:rPr>
              <w:t>administration and monitoring</w:t>
            </w:r>
          </w:p>
        </w:tc>
        <w:tc>
          <w:tcPr>
            <w:tcW w:w="1530" w:type="dxa"/>
          </w:tcPr>
          <w:p w14:paraId="2824DCFA" w14:textId="77777777" w:rsidR="0008610F" w:rsidRPr="00271811" w:rsidRDefault="0008610F" w:rsidP="003B7E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93E18B2" w14:textId="3C362A81" w:rsidR="0008610F" w:rsidRDefault="009B5716" w:rsidP="003B7E95">
            <w:pPr>
              <w:rPr>
                <w:rFonts w:cstheme="minorHAnsi"/>
                <w:sz w:val="24"/>
                <w:szCs w:val="24"/>
              </w:rPr>
            </w:pPr>
            <w:r w:rsidRPr="00271811">
              <w:rPr>
                <w:rFonts w:cstheme="minorHAnsi"/>
                <w:sz w:val="24"/>
                <w:szCs w:val="24"/>
              </w:rPr>
              <w:t>D</w:t>
            </w:r>
            <w:r>
              <w:rPr>
                <w:rFonts w:cstheme="minorHAnsi"/>
                <w:sz w:val="24"/>
                <w:szCs w:val="24"/>
              </w:rPr>
              <w:t xml:space="preserve">irector of </w:t>
            </w:r>
            <w:r w:rsidRPr="00271811">
              <w:rPr>
                <w:rFonts w:cstheme="minorHAnsi"/>
                <w:sz w:val="24"/>
                <w:szCs w:val="24"/>
              </w:rPr>
              <w:t>N</w:t>
            </w:r>
            <w:r>
              <w:rPr>
                <w:rFonts w:cstheme="minorHAnsi"/>
                <w:sz w:val="24"/>
                <w:szCs w:val="24"/>
              </w:rPr>
              <w:t>ursing</w:t>
            </w:r>
            <w:r w:rsidRPr="00271811">
              <w:rPr>
                <w:rFonts w:cstheme="minorHAnsi"/>
                <w:sz w:val="24"/>
                <w:szCs w:val="24"/>
              </w:rPr>
              <w:t>, I</w:t>
            </w:r>
            <w:r>
              <w:rPr>
                <w:rFonts w:cstheme="minorHAnsi"/>
                <w:sz w:val="24"/>
                <w:szCs w:val="24"/>
              </w:rPr>
              <w:t xml:space="preserve">nfection </w:t>
            </w:r>
            <w:r w:rsidRPr="00271811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 xml:space="preserve">reventionist, </w:t>
            </w:r>
            <w:r w:rsidR="007478D0">
              <w:rPr>
                <w:rFonts w:cstheme="minorHAnsi"/>
                <w:sz w:val="24"/>
                <w:szCs w:val="24"/>
              </w:rPr>
              <w:t xml:space="preserve">Staff Educator </w:t>
            </w:r>
          </w:p>
        </w:tc>
        <w:tc>
          <w:tcPr>
            <w:tcW w:w="2070" w:type="dxa"/>
          </w:tcPr>
          <w:p w14:paraId="4E462F24" w14:textId="77777777" w:rsidR="0008610F" w:rsidRPr="00271811" w:rsidRDefault="0008610F" w:rsidP="003B7E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90" w:type="dxa"/>
          </w:tcPr>
          <w:p w14:paraId="181BAFFE" w14:textId="0B9E2CAB" w:rsidR="00AB472C" w:rsidRPr="0005358C" w:rsidRDefault="00000000" w:rsidP="003A5181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  <w:hyperlink r:id="rId27">
              <w:r w:rsidR="007478D0" w:rsidRPr="1E78AA44">
                <w:rPr>
                  <w:color w:val="0000FF"/>
                  <w:sz w:val="24"/>
                  <w:szCs w:val="24"/>
                  <w:u w:val="single"/>
                </w:rPr>
                <w:t xml:space="preserve">COVID-19 Vaccine Booster Shots </w:t>
              </w:r>
              <w:r w:rsidR="00681357" w:rsidRPr="1E78AA44">
                <w:rPr>
                  <w:color w:val="0000FF"/>
                  <w:sz w:val="24"/>
                  <w:szCs w:val="24"/>
                  <w:u w:val="single"/>
                </w:rPr>
                <w:t>(</w:t>
              </w:r>
              <w:r w:rsidR="007478D0" w:rsidRPr="1E78AA44">
                <w:rPr>
                  <w:color w:val="0000FF"/>
                  <w:sz w:val="24"/>
                  <w:szCs w:val="24"/>
                  <w:u w:val="single"/>
                </w:rPr>
                <w:t>CDC</w:t>
              </w:r>
            </w:hyperlink>
            <w:r w:rsidR="00681357" w:rsidRPr="1E78AA44">
              <w:rPr>
                <w:color w:val="0000FF"/>
                <w:sz w:val="24"/>
                <w:szCs w:val="24"/>
                <w:u w:val="single"/>
              </w:rPr>
              <w:t>)</w:t>
            </w:r>
          </w:p>
          <w:p w14:paraId="16254850" w14:textId="77777777" w:rsidR="0008610F" w:rsidRPr="0075107D" w:rsidRDefault="00000000" w:rsidP="00C065EF">
            <w:pPr>
              <w:pStyle w:val="ListParagraph"/>
              <w:numPr>
                <w:ilvl w:val="0"/>
                <w:numId w:val="43"/>
              </w:numPr>
              <w:rPr>
                <w:rStyle w:val="Hyperlink"/>
                <w:color w:val="auto"/>
                <w:sz w:val="24"/>
                <w:szCs w:val="24"/>
                <w:u w:val="none"/>
              </w:rPr>
            </w:pPr>
            <w:hyperlink r:id="rId28" w:history="1">
              <w:r w:rsidR="00C065EF" w:rsidRPr="0005358C">
                <w:rPr>
                  <w:rStyle w:val="Hyperlink"/>
                  <w:sz w:val="24"/>
                  <w:szCs w:val="24"/>
                </w:rPr>
                <w:t>How Do We Protect Ourselves During a Pandemic</w:t>
              </w:r>
              <w:r w:rsidR="0005358C" w:rsidRPr="0005358C">
                <w:rPr>
                  <w:rStyle w:val="Hyperlink"/>
                  <w:sz w:val="24"/>
                  <w:szCs w:val="24"/>
                </w:rPr>
                <w:t>?</w:t>
              </w:r>
              <w:r w:rsidR="00C065EF" w:rsidRPr="0005358C">
                <w:rPr>
                  <w:rStyle w:val="Hyperlink"/>
                  <w:sz w:val="24"/>
                  <w:szCs w:val="24"/>
                </w:rPr>
                <w:t xml:space="preserve"> Flyer (HQIN)</w:t>
              </w:r>
            </w:hyperlink>
          </w:p>
          <w:p w14:paraId="758B670B" w14:textId="2F53D518" w:rsidR="0075107D" w:rsidRPr="00C065EF" w:rsidRDefault="0075107D" w:rsidP="00C065EF">
            <w:pPr>
              <w:pStyle w:val="ListParagraph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hyperlink r:id="rId29" w:history="1">
              <w:r w:rsidRPr="00177DB6">
                <w:rPr>
                  <w:rStyle w:val="Hyperlink"/>
                  <w:sz w:val="24"/>
                  <w:szCs w:val="24"/>
                </w:rPr>
                <w:t>COVID-19 Vaccination Schedules (CDC)</w:t>
              </w:r>
            </w:hyperlink>
          </w:p>
        </w:tc>
      </w:tr>
      <w:tr w:rsidR="007F0678" w14:paraId="0E0C9CEC" w14:textId="77777777" w:rsidTr="14A5848F">
        <w:trPr>
          <w:trHeight w:val="1070"/>
          <w:jc w:val="right"/>
        </w:trPr>
        <w:tc>
          <w:tcPr>
            <w:tcW w:w="1165" w:type="dxa"/>
          </w:tcPr>
          <w:p w14:paraId="383BF163" w14:textId="77777777" w:rsidR="007F0678" w:rsidRPr="00271811" w:rsidRDefault="007F0678" w:rsidP="003B7E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14:paraId="2A4EF9C6" w14:textId="540A211C" w:rsidR="00181CC3" w:rsidRPr="00E8397D" w:rsidRDefault="00181CC3" w:rsidP="003B7E95">
            <w:pPr>
              <w:pStyle w:val="ListParagraph"/>
              <w:numPr>
                <w:ilvl w:val="0"/>
                <w:numId w:val="7"/>
              </w:numPr>
              <w:ind w:left="346"/>
              <w:rPr>
                <w:rFonts w:cstheme="minorHAnsi"/>
                <w:sz w:val="24"/>
                <w:szCs w:val="24"/>
              </w:rPr>
            </w:pPr>
            <w:r w:rsidRPr="75CD823D">
              <w:rPr>
                <w:sz w:val="24"/>
                <w:szCs w:val="24"/>
              </w:rPr>
              <w:t xml:space="preserve">Provide education to staff about COVID-19 </w:t>
            </w:r>
            <w:r w:rsidR="003C4FEA">
              <w:rPr>
                <w:sz w:val="24"/>
                <w:szCs w:val="24"/>
              </w:rPr>
              <w:t xml:space="preserve">vaccine </w:t>
            </w:r>
            <w:r w:rsidR="002527B2">
              <w:rPr>
                <w:sz w:val="24"/>
                <w:szCs w:val="24"/>
              </w:rPr>
              <w:t xml:space="preserve">boosters </w:t>
            </w:r>
          </w:p>
          <w:p w14:paraId="75BD816F" w14:textId="77777777" w:rsidR="00145602" w:rsidRDefault="00145602" w:rsidP="00145602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6EA8329C" w14:textId="4C1C0560" w:rsidR="00E8397D" w:rsidRPr="0037062D" w:rsidRDefault="00E8397D" w:rsidP="000C466D">
            <w:pPr>
              <w:pStyle w:val="ListParagraph"/>
              <w:ind w:left="34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5AA8E19" w14:textId="77777777" w:rsidR="007F0678" w:rsidRPr="00271811" w:rsidRDefault="007F0678" w:rsidP="003B7E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B1A1FA3" w14:textId="52AC03CD" w:rsidR="007F0678" w:rsidRDefault="00895DA1" w:rsidP="003B7E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Administrator, </w:t>
            </w:r>
            <w:r w:rsidR="009B5716" w:rsidRPr="00271811">
              <w:rPr>
                <w:rFonts w:cstheme="minorHAnsi"/>
                <w:sz w:val="24"/>
                <w:szCs w:val="24"/>
              </w:rPr>
              <w:t>D</w:t>
            </w:r>
            <w:r w:rsidR="009B5716">
              <w:rPr>
                <w:rFonts w:cstheme="minorHAnsi"/>
                <w:sz w:val="24"/>
                <w:szCs w:val="24"/>
              </w:rPr>
              <w:t xml:space="preserve">irector of </w:t>
            </w:r>
            <w:r w:rsidR="009B5716" w:rsidRPr="00271811">
              <w:rPr>
                <w:rFonts w:cstheme="minorHAnsi"/>
                <w:sz w:val="24"/>
                <w:szCs w:val="24"/>
              </w:rPr>
              <w:t>N</w:t>
            </w:r>
            <w:r w:rsidR="009B5716">
              <w:rPr>
                <w:rFonts w:cstheme="minorHAnsi"/>
                <w:sz w:val="24"/>
                <w:szCs w:val="24"/>
              </w:rPr>
              <w:t>ursing</w:t>
            </w:r>
            <w:r w:rsidR="009B5716" w:rsidRPr="00271811">
              <w:rPr>
                <w:rFonts w:cstheme="minorHAnsi"/>
                <w:sz w:val="24"/>
                <w:szCs w:val="24"/>
              </w:rPr>
              <w:t>, I</w:t>
            </w:r>
            <w:r w:rsidR="009B5716">
              <w:rPr>
                <w:rFonts w:cstheme="minorHAnsi"/>
                <w:sz w:val="24"/>
                <w:szCs w:val="24"/>
              </w:rPr>
              <w:t xml:space="preserve">nfection </w:t>
            </w:r>
            <w:r w:rsidR="009B5716" w:rsidRPr="00271811">
              <w:rPr>
                <w:rFonts w:cstheme="minorHAnsi"/>
                <w:sz w:val="24"/>
                <w:szCs w:val="24"/>
              </w:rPr>
              <w:t>P</w:t>
            </w:r>
            <w:r w:rsidR="009B5716">
              <w:rPr>
                <w:rFonts w:cstheme="minorHAnsi"/>
                <w:sz w:val="24"/>
                <w:szCs w:val="24"/>
              </w:rPr>
              <w:t>reventionist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="00AD1AEE">
              <w:rPr>
                <w:rFonts w:cstheme="minorHAnsi"/>
                <w:sz w:val="24"/>
                <w:szCs w:val="24"/>
              </w:rPr>
              <w:t xml:space="preserve">Staff Educator, </w:t>
            </w:r>
            <w:r>
              <w:rPr>
                <w:rFonts w:cstheme="minorHAnsi"/>
                <w:sz w:val="24"/>
                <w:szCs w:val="24"/>
              </w:rPr>
              <w:t>Department Staff</w:t>
            </w:r>
          </w:p>
        </w:tc>
        <w:tc>
          <w:tcPr>
            <w:tcW w:w="2070" w:type="dxa"/>
          </w:tcPr>
          <w:p w14:paraId="743C7FC9" w14:textId="59F261F7" w:rsidR="007F0678" w:rsidRPr="00271811" w:rsidRDefault="007F0678" w:rsidP="003B7E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90" w:type="dxa"/>
          </w:tcPr>
          <w:p w14:paraId="19A25FE5" w14:textId="4500804A" w:rsidR="00AD1AEE" w:rsidRPr="00E43F14" w:rsidRDefault="00000000" w:rsidP="003A5181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  <w:hyperlink r:id="rId30" w:history="1">
              <w:r w:rsidR="00024B84" w:rsidRPr="00E43F14">
                <w:rPr>
                  <w:color w:val="0000FF"/>
                  <w:sz w:val="24"/>
                  <w:szCs w:val="24"/>
                  <w:u w:val="single"/>
                </w:rPr>
                <w:t>A Guide for Community Partners-Increasing COVID-19 Vaccine Uptake Among Racial and Ethnic Minority Communities</w:t>
              </w:r>
            </w:hyperlink>
            <w:r w:rsidR="000D5641" w:rsidRPr="00E43F14">
              <w:rPr>
                <w:color w:val="0000FF"/>
                <w:sz w:val="24"/>
                <w:szCs w:val="24"/>
                <w:u w:val="single"/>
              </w:rPr>
              <w:t xml:space="preserve"> (CDC)</w:t>
            </w:r>
          </w:p>
          <w:p w14:paraId="1F108C97" w14:textId="176376C2" w:rsidR="00AD1AEE" w:rsidRPr="00E43F14" w:rsidRDefault="00000000" w:rsidP="003A5181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  <w:u w:val="single"/>
              </w:rPr>
            </w:pPr>
            <w:hyperlink r:id="rId31">
              <w:r w:rsidR="00AD1AEE" w:rsidRPr="269B72EB">
                <w:rPr>
                  <w:rStyle w:val="Hyperlink"/>
                  <w:sz w:val="24"/>
                  <w:szCs w:val="24"/>
                </w:rPr>
                <w:t>Talking to Recipients about COVID-19 Vaccination (CDC</w:t>
              </w:r>
            </w:hyperlink>
            <w:r w:rsidR="00AD1AEE" w:rsidRPr="269B72EB">
              <w:rPr>
                <w:rStyle w:val="Hyperlink"/>
                <w:sz w:val="24"/>
                <w:szCs w:val="24"/>
              </w:rPr>
              <w:t>)</w:t>
            </w:r>
          </w:p>
          <w:p w14:paraId="0B990B84" w14:textId="7692E575" w:rsidR="009800A7" w:rsidRPr="009800A7" w:rsidRDefault="00000000" w:rsidP="269B72EB">
            <w:pPr>
              <w:pStyle w:val="ListParagraph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hyperlink r:id="rId32">
              <w:r w:rsidR="45751244" w:rsidRPr="269B72EB">
                <w:rPr>
                  <w:color w:val="0000FF"/>
                  <w:sz w:val="24"/>
                  <w:szCs w:val="24"/>
                  <w:u w:val="single"/>
                </w:rPr>
                <w:t>COVID-19 Vaccine Booster Shots (CDC</w:t>
              </w:r>
            </w:hyperlink>
            <w:r w:rsidR="45751244" w:rsidRPr="269B72EB">
              <w:rPr>
                <w:color w:val="0000FF"/>
                <w:sz w:val="24"/>
                <w:szCs w:val="24"/>
                <w:u w:val="single"/>
              </w:rPr>
              <w:t>)</w:t>
            </w:r>
          </w:p>
          <w:p w14:paraId="4FFF3E7A" w14:textId="5AF165F8" w:rsidR="009800A7" w:rsidRPr="009800A7" w:rsidRDefault="00000000" w:rsidP="003A5181">
            <w:pPr>
              <w:pStyle w:val="ListParagraph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hyperlink r:id="rId33">
              <w:r w:rsidR="003A5181" w:rsidRPr="269B72EB">
                <w:rPr>
                  <w:rStyle w:val="Hyperlink"/>
                  <w:sz w:val="24"/>
                  <w:szCs w:val="24"/>
                </w:rPr>
                <w:t xml:space="preserve">Simple Strategies for Encouraging Staff to Receive the COVID-19 Vaccine </w:t>
              </w:r>
              <w:r w:rsidR="000D5641" w:rsidRPr="269B72EB">
                <w:rPr>
                  <w:rStyle w:val="Hyperlink"/>
                  <w:sz w:val="24"/>
                  <w:szCs w:val="24"/>
                </w:rPr>
                <w:t>(</w:t>
              </w:r>
              <w:r w:rsidR="003A5181" w:rsidRPr="269B72EB">
                <w:rPr>
                  <w:rStyle w:val="Hyperlink"/>
                  <w:sz w:val="24"/>
                  <w:szCs w:val="24"/>
                </w:rPr>
                <w:t>HQIN</w:t>
              </w:r>
            </w:hyperlink>
            <w:r w:rsidR="000D5641" w:rsidRPr="269B72EB">
              <w:rPr>
                <w:rStyle w:val="Hyperlink"/>
                <w:sz w:val="24"/>
                <w:szCs w:val="24"/>
              </w:rPr>
              <w:t>)</w:t>
            </w:r>
          </w:p>
        </w:tc>
      </w:tr>
      <w:tr w:rsidR="001543DD" w14:paraId="4143FEBC" w14:textId="77777777" w:rsidTr="14A5848F">
        <w:trPr>
          <w:trHeight w:val="791"/>
          <w:jc w:val="right"/>
        </w:trPr>
        <w:tc>
          <w:tcPr>
            <w:tcW w:w="1165" w:type="dxa"/>
          </w:tcPr>
          <w:p w14:paraId="30A950C0" w14:textId="77777777" w:rsidR="001543DD" w:rsidRPr="00271811" w:rsidRDefault="001543DD" w:rsidP="003B7E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14:paraId="12D06104" w14:textId="77777777" w:rsidR="00C000F5" w:rsidRPr="00C000F5" w:rsidRDefault="000C466D" w:rsidP="00C000F5">
            <w:pPr>
              <w:pStyle w:val="ListParagraph"/>
              <w:numPr>
                <w:ilvl w:val="0"/>
                <w:numId w:val="7"/>
              </w:numPr>
              <w:ind w:left="346"/>
              <w:rPr>
                <w:rFonts w:cstheme="minorHAnsi"/>
                <w:sz w:val="24"/>
                <w:szCs w:val="24"/>
              </w:rPr>
            </w:pPr>
            <w:r w:rsidRPr="75CD823D">
              <w:rPr>
                <w:sz w:val="24"/>
                <w:szCs w:val="24"/>
              </w:rPr>
              <w:t xml:space="preserve">Provide easy-to-use and accessible </w:t>
            </w:r>
            <w:r>
              <w:rPr>
                <w:sz w:val="24"/>
                <w:szCs w:val="24"/>
              </w:rPr>
              <w:t xml:space="preserve">COVID-19 booster </w:t>
            </w:r>
            <w:r w:rsidRPr="75CD823D">
              <w:rPr>
                <w:sz w:val="24"/>
                <w:szCs w:val="24"/>
              </w:rPr>
              <w:t xml:space="preserve">messaging/ resources for </w:t>
            </w:r>
            <w:r w:rsidR="00BC6A11">
              <w:rPr>
                <w:sz w:val="24"/>
                <w:szCs w:val="24"/>
              </w:rPr>
              <w:t>staff</w:t>
            </w:r>
          </w:p>
          <w:p w14:paraId="2879C131" w14:textId="45E239CE" w:rsidR="001543DD" w:rsidRPr="00C000F5" w:rsidRDefault="000C466D" w:rsidP="00C000F5">
            <w:pPr>
              <w:pStyle w:val="ListParagraph"/>
              <w:numPr>
                <w:ilvl w:val="0"/>
                <w:numId w:val="7"/>
              </w:numPr>
              <w:ind w:left="346"/>
              <w:rPr>
                <w:rFonts w:cstheme="minorHAnsi"/>
                <w:sz w:val="24"/>
                <w:szCs w:val="24"/>
              </w:rPr>
            </w:pPr>
            <w:r w:rsidRPr="00C000F5">
              <w:rPr>
                <w:sz w:val="24"/>
                <w:szCs w:val="24"/>
              </w:rPr>
              <w:t xml:space="preserve">Incorporate COVID-19 booster information into </w:t>
            </w:r>
            <w:r w:rsidR="00BC6A11" w:rsidRPr="00C000F5">
              <w:rPr>
                <w:sz w:val="24"/>
                <w:szCs w:val="24"/>
              </w:rPr>
              <w:t>Orientation</w:t>
            </w:r>
          </w:p>
          <w:p w14:paraId="3D643BE4" w14:textId="77777777" w:rsidR="00E8397D" w:rsidRDefault="00E8397D" w:rsidP="00142901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</w:p>
          <w:p w14:paraId="188975C4" w14:textId="77777777" w:rsidR="00F470E9" w:rsidRDefault="00F470E9" w:rsidP="000D7417">
            <w:pPr>
              <w:pStyle w:val="ListParagraph"/>
              <w:ind w:left="346"/>
              <w:rPr>
                <w:rFonts w:cstheme="minorHAnsi"/>
                <w:sz w:val="24"/>
                <w:szCs w:val="24"/>
              </w:rPr>
            </w:pPr>
          </w:p>
          <w:p w14:paraId="4277AB3D" w14:textId="77777777" w:rsidR="00F470E9" w:rsidRDefault="00F470E9" w:rsidP="000D7417">
            <w:pPr>
              <w:pStyle w:val="ListParagraph"/>
              <w:ind w:left="346"/>
              <w:rPr>
                <w:rFonts w:cstheme="minorHAnsi"/>
                <w:sz w:val="24"/>
                <w:szCs w:val="24"/>
              </w:rPr>
            </w:pPr>
          </w:p>
          <w:p w14:paraId="50CD7EE2" w14:textId="7EAB0227" w:rsidR="00F470E9" w:rsidRDefault="00F470E9" w:rsidP="000D7417">
            <w:pPr>
              <w:pStyle w:val="ListParagraph"/>
              <w:ind w:left="346"/>
              <w:rPr>
                <w:rFonts w:cstheme="minorHAnsi"/>
                <w:sz w:val="24"/>
                <w:szCs w:val="24"/>
              </w:rPr>
            </w:pPr>
          </w:p>
          <w:p w14:paraId="017E88A2" w14:textId="77777777" w:rsidR="00842EEA" w:rsidRDefault="00842EEA" w:rsidP="000D7417">
            <w:pPr>
              <w:pStyle w:val="ListParagraph"/>
              <w:ind w:left="346"/>
              <w:rPr>
                <w:rFonts w:cstheme="minorHAnsi"/>
                <w:sz w:val="24"/>
                <w:szCs w:val="24"/>
              </w:rPr>
            </w:pPr>
          </w:p>
          <w:p w14:paraId="6A8BB1D6" w14:textId="03F10806" w:rsidR="00F470E9" w:rsidRPr="00BC349E" w:rsidRDefault="00F470E9" w:rsidP="000D7417">
            <w:pPr>
              <w:pStyle w:val="ListParagraph"/>
              <w:ind w:left="34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C3241A7" w14:textId="77777777" w:rsidR="001543DD" w:rsidRPr="00271811" w:rsidRDefault="001543DD" w:rsidP="003B7E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61FBBDB" w14:textId="14DE5F3F" w:rsidR="001543DD" w:rsidRDefault="002E745C" w:rsidP="003B7E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Medical Director, </w:t>
            </w:r>
            <w:r w:rsidRPr="00271811">
              <w:rPr>
                <w:rFonts w:cstheme="minorHAnsi"/>
                <w:sz w:val="24"/>
                <w:szCs w:val="24"/>
              </w:rPr>
              <w:t xml:space="preserve">Administrator, </w:t>
            </w:r>
            <w:r w:rsidR="009B5716" w:rsidRPr="00271811">
              <w:rPr>
                <w:rFonts w:cstheme="minorHAnsi"/>
                <w:sz w:val="24"/>
                <w:szCs w:val="24"/>
              </w:rPr>
              <w:t>D</w:t>
            </w:r>
            <w:r w:rsidR="009B5716">
              <w:rPr>
                <w:rFonts w:cstheme="minorHAnsi"/>
                <w:sz w:val="24"/>
                <w:szCs w:val="24"/>
              </w:rPr>
              <w:t xml:space="preserve">irector of </w:t>
            </w:r>
            <w:r w:rsidR="009B5716" w:rsidRPr="00271811">
              <w:rPr>
                <w:rFonts w:cstheme="minorHAnsi"/>
                <w:sz w:val="24"/>
                <w:szCs w:val="24"/>
              </w:rPr>
              <w:t>N</w:t>
            </w:r>
            <w:r w:rsidR="009B5716">
              <w:rPr>
                <w:rFonts w:cstheme="minorHAnsi"/>
                <w:sz w:val="24"/>
                <w:szCs w:val="24"/>
              </w:rPr>
              <w:t>ursing</w:t>
            </w:r>
            <w:r w:rsidR="009B5716" w:rsidRPr="00271811">
              <w:rPr>
                <w:rFonts w:cstheme="minorHAnsi"/>
                <w:sz w:val="24"/>
                <w:szCs w:val="24"/>
              </w:rPr>
              <w:t>, I</w:t>
            </w:r>
            <w:r w:rsidR="009B5716">
              <w:rPr>
                <w:rFonts w:cstheme="minorHAnsi"/>
                <w:sz w:val="24"/>
                <w:szCs w:val="24"/>
              </w:rPr>
              <w:t xml:space="preserve">nfection </w:t>
            </w:r>
            <w:r w:rsidR="009B5716" w:rsidRPr="00271811">
              <w:rPr>
                <w:rFonts w:cstheme="minorHAnsi"/>
                <w:sz w:val="24"/>
                <w:szCs w:val="24"/>
              </w:rPr>
              <w:t>P</w:t>
            </w:r>
            <w:r w:rsidR="009B5716">
              <w:rPr>
                <w:rFonts w:cstheme="minorHAnsi"/>
                <w:sz w:val="24"/>
                <w:szCs w:val="24"/>
              </w:rPr>
              <w:t>reventionist</w:t>
            </w:r>
            <w:r>
              <w:rPr>
                <w:rFonts w:cstheme="minorHAnsi"/>
                <w:sz w:val="24"/>
                <w:szCs w:val="24"/>
              </w:rPr>
              <w:t>, Unit Leaders,</w:t>
            </w:r>
            <w:r w:rsidR="007F0678">
              <w:rPr>
                <w:rFonts w:cstheme="minorHAnsi"/>
                <w:sz w:val="24"/>
                <w:szCs w:val="24"/>
              </w:rPr>
              <w:t xml:space="preserve"> Dep</w:t>
            </w:r>
            <w:r w:rsidR="008A1A76">
              <w:rPr>
                <w:rFonts w:cstheme="minorHAnsi"/>
                <w:sz w:val="24"/>
                <w:szCs w:val="24"/>
              </w:rPr>
              <w:t>ar</w:t>
            </w:r>
            <w:r w:rsidR="007F0678">
              <w:rPr>
                <w:rFonts w:cstheme="minorHAnsi"/>
                <w:sz w:val="24"/>
                <w:szCs w:val="24"/>
              </w:rPr>
              <w:t>t</w:t>
            </w:r>
            <w:r w:rsidR="008A1A76">
              <w:rPr>
                <w:rFonts w:cstheme="minorHAnsi"/>
                <w:sz w:val="24"/>
                <w:szCs w:val="24"/>
              </w:rPr>
              <w:t>ment</w:t>
            </w:r>
            <w:r w:rsidR="007F0678">
              <w:rPr>
                <w:rFonts w:cstheme="minorHAnsi"/>
                <w:sz w:val="24"/>
                <w:szCs w:val="24"/>
              </w:rPr>
              <w:t xml:space="preserve"> Managers</w:t>
            </w:r>
            <w:r w:rsidR="008A1A76">
              <w:rPr>
                <w:rFonts w:cstheme="minorHAnsi"/>
                <w:sz w:val="24"/>
                <w:szCs w:val="24"/>
              </w:rPr>
              <w:t>,</w:t>
            </w:r>
            <w:r w:rsidR="00895DA1">
              <w:rPr>
                <w:rFonts w:cstheme="minorHAnsi"/>
                <w:sz w:val="24"/>
                <w:szCs w:val="24"/>
              </w:rPr>
              <w:t xml:space="preserve"> Interdisciplinary Team</w:t>
            </w:r>
          </w:p>
          <w:p w14:paraId="0A11EEEF" w14:textId="77777777" w:rsidR="007F0678" w:rsidRDefault="007F0678" w:rsidP="003B7E95">
            <w:pPr>
              <w:rPr>
                <w:rFonts w:cstheme="minorHAnsi"/>
                <w:sz w:val="24"/>
                <w:szCs w:val="24"/>
              </w:rPr>
            </w:pPr>
          </w:p>
          <w:p w14:paraId="7F0D4E26" w14:textId="31D91F68" w:rsidR="00F757E9" w:rsidRPr="00271811" w:rsidRDefault="00F757E9" w:rsidP="003B7E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C7C07A2" w14:textId="77777777" w:rsidR="001543DD" w:rsidRPr="00271811" w:rsidRDefault="001543DD" w:rsidP="003B7E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90" w:type="dxa"/>
          </w:tcPr>
          <w:p w14:paraId="3AE260E2" w14:textId="1AC6231E" w:rsidR="00275CF6" w:rsidRPr="00076A3A" w:rsidRDefault="00000000" w:rsidP="00DA66FB">
            <w:pPr>
              <w:pStyle w:val="ListParagraph"/>
              <w:numPr>
                <w:ilvl w:val="0"/>
                <w:numId w:val="23"/>
              </w:numPr>
              <w:rPr>
                <w:rStyle w:val="Hyperlink"/>
                <w:sz w:val="24"/>
                <w:szCs w:val="24"/>
              </w:rPr>
            </w:pPr>
            <w:hyperlink r:id="rId34" w:history="1">
              <w:r w:rsidR="6BD315E6" w:rsidRPr="00076A3A">
                <w:rPr>
                  <w:rStyle w:val="Hyperlink"/>
                  <w:sz w:val="24"/>
                  <w:szCs w:val="24"/>
                </w:rPr>
                <w:t xml:space="preserve">COVID-19 Vaccine Resource Hub </w:t>
              </w:r>
            </w:hyperlink>
          </w:p>
          <w:p w14:paraId="1CF0E01F" w14:textId="77777777" w:rsidR="00BA48A9" w:rsidRPr="00076A3A" w:rsidRDefault="006B7172" w:rsidP="00BA48A9">
            <w:pPr>
              <w:pStyle w:val="ListParagraph"/>
              <w:ind w:left="360"/>
              <w:rPr>
                <w:sz w:val="24"/>
                <w:szCs w:val="24"/>
              </w:rPr>
            </w:pPr>
            <w:r w:rsidRPr="00076A3A">
              <w:rPr>
                <w:sz w:val="24"/>
                <w:szCs w:val="24"/>
              </w:rPr>
              <w:t>[</w:t>
            </w:r>
            <w:r w:rsidR="00461EFE" w:rsidRPr="00076A3A">
              <w:rPr>
                <w:sz w:val="24"/>
                <w:szCs w:val="24"/>
              </w:rPr>
              <w:t>Johns Hopkins International Vaccine Access Center</w:t>
            </w:r>
            <w:r w:rsidR="00512E76" w:rsidRPr="00076A3A">
              <w:rPr>
                <w:sz w:val="24"/>
                <w:szCs w:val="24"/>
              </w:rPr>
              <w:t xml:space="preserve"> </w:t>
            </w:r>
            <w:r w:rsidR="00C31A93" w:rsidRPr="00076A3A">
              <w:rPr>
                <w:sz w:val="24"/>
                <w:szCs w:val="24"/>
              </w:rPr>
              <w:t xml:space="preserve">COVID-19 </w:t>
            </w:r>
            <w:r w:rsidR="00B50DA9" w:rsidRPr="00076A3A">
              <w:rPr>
                <w:sz w:val="24"/>
                <w:szCs w:val="24"/>
              </w:rPr>
              <w:t xml:space="preserve">education </w:t>
            </w:r>
            <w:r w:rsidR="007F0678" w:rsidRPr="00076A3A">
              <w:rPr>
                <w:sz w:val="24"/>
                <w:szCs w:val="24"/>
              </w:rPr>
              <w:t>and links to quality information sources</w:t>
            </w:r>
            <w:r w:rsidR="00461EFE" w:rsidRPr="00076A3A">
              <w:rPr>
                <w:sz w:val="24"/>
                <w:szCs w:val="24"/>
              </w:rPr>
              <w:t>]</w:t>
            </w:r>
            <w:r w:rsidR="007F0678" w:rsidRPr="00076A3A">
              <w:rPr>
                <w:sz w:val="24"/>
                <w:szCs w:val="24"/>
              </w:rPr>
              <w:t xml:space="preserve">  </w:t>
            </w:r>
          </w:p>
          <w:p w14:paraId="5E691F78" w14:textId="0DC61F4D" w:rsidR="001543DD" w:rsidRPr="00076A3A" w:rsidRDefault="00000000" w:rsidP="00DA66FB">
            <w:pPr>
              <w:pStyle w:val="ListParagraph"/>
              <w:numPr>
                <w:ilvl w:val="0"/>
                <w:numId w:val="23"/>
              </w:numPr>
              <w:rPr>
                <w:rStyle w:val="Hyperlink"/>
                <w:sz w:val="24"/>
                <w:szCs w:val="24"/>
              </w:rPr>
            </w:pPr>
            <w:hyperlink r:id="rId35">
              <w:r w:rsidR="007F0678" w:rsidRPr="00076A3A">
                <w:rPr>
                  <w:rStyle w:val="Hyperlink"/>
                  <w:sz w:val="24"/>
                  <w:szCs w:val="24"/>
                </w:rPr>
                <w:t>Myths and Facts about COVID-19 Vaccines</w:t>
              </w:r>
            </w:hyperlink>
            <w:r w:rsidR="00B96C10" w:rsidRPr="00076A3A">
              <w:rPr>
                <w:rStyle w:val="Hyperlink"/>
                <w:sz w:val="24"/>
                <w:szCs w:val="24"/>
              </w:rPr>
              <w:t xml:space="preserve"> (CDC)</w:t>
            </w:r>
          </w:p>
          <w:p w14:paraId="2F167A4D" w14:textId="348C45C7" w:rsidR="001543DD" w:rsidRPr="00076A3A" w:rsidRDefault="00EA261F" w:rsidP="00DA66FB">
            <w:pPr>
              <w:pStyle w:val="ListParagraph"/>
              <w:numPr>
                <w:ilvl w:val="0"/>
                <w:numId w:val="23"/>
              </w:numPr>
              <w:rPr>
                <w:rStyle w:val="Hyperlink"/>
                <w:rFonts w:eastAsiaTheme="minorEastAsia"/>
                <w:sz w:val="24"/>
                <w:szCs w:val="24"/>
              </w:rPr>
            </w:pPr>
            <w:r w:rsidRPr="1E78AA44">
              <w:rPr>
                <w:sz w:val="24"/>
                <w:szCs w:val="24"/>
              </w:rPr>
              <w:fldChar w:fldCharType="begin"/>
            </w:r>
            <w:r w:rsidRPr="00076A3A">
              <w:rPr>
                <w:sz w:val="24"/>
                <w:szCs w:val="24"/>
              </w:rPr>
              <w:instrText xml:space="preserve"> HYPERLINK "https://hqin.org/resource/covid-19-booster-shots-flyer/" </w:instrText>
            </w:r>
            <w:r w:rsidRPr="1E78AA44">
              <w:rPr>
                <w:sz w:val="24"/>
                <w:szCs w:val="24"/>
              </w:rPr>
              <w:fldChar w:fldCharType="separate"/>
            </w:r>
            <w:r w:rsidRPr="00076A3A">
              <w:rPr>
                <w:rStyle w:val="Hyperlink"/>
                <w:sz w:val="24"/>
                <w:szCs w:val="24"/>
              </w:rPr>
              <w:t xml:space="preserve">COVID-19 </w:t>
            </w:r>
            <w:r w:rsidR="41174AAB" w:rsidRPr="00076A3A">
              <w:rPr>
                <w:rStyle w:val="Hyperlink"/>
                <w:rFonts w:ascii="Calibri" w:eastAsia="Calibri" w:hAnsi="Calibri" w:cs="Calibri"/>
                <w:sz w:val="24"/>
                <w:szCs w:val="24"/>
              </w:rPr>
              <w:t xml:space="preserve">Booster </w:t>
            </w:r>
            <w:r w:rsidRPr="00076A3A">
              <w:rPr>
                <w:rStyle w:val="Hyperlink"/>
                <w:rFonts w:ascii="Calibri" w:eastAsia="Calibri" w:hAnsi="Calibri" w:cs="Calibri"/>
                <w:sz w:val="24"/>
                <w:szCs w:val="24"/>
              </w:rPr>
              <w:t xml:space="preserve">Shots </w:t>
            </w:r>
            <w:r w:rsidR="41174AAB" w:rsidRPr="00076A3A">
              <w:rPr>
                <w:rStyle w:val="Hyperlink"/>
                <w:rFonts w:ascii="Calibri" w:eastAsia="Calibri" w:hAnsi="Calibri" w:cs="Calibri"/>
                <w:sz w:val="24"/>
                <w:szCs w:val="24"/>
              </w:rPr>
              <w:t xml:space="preserve">Flyer </w:t>
            </w:r>
            <w:r w:rsidR="00AD6A7C" w:rsidRPr="00076A3A">
              <w:rPr>
                <w:rStyle w:val="Hyperlink"/>
                <w:rFonts w:ascii="Calibri" w:eastAsia="Calibri" w:hAnsi="Calibri" w:cs="Calibri"/>
                <w:sz w:val="24"/>
                <w:szCs w:val="24"/>
              </w:rPr>
              <w:t>(</w:t>
            </w:r>
            <w:r w:rsidR="41174AAB" w:rsidRPr="00076A3A">
              <w:rPr>
                <w:rStyle w:val="Hyperlink"/>
                <w:rFonts w:ascii="Calibri" w:eastAsia="Calibri" w:hAnsi="Calibri" w:cs="Calibri"/>
                <w:sz w:val="24"/>
                <w:szCs w:val="24"/>
              </w:rPr>
              <w:t>HQIN</w:t>
            </w:r>
            <w:r w:rsidR="00AD6A7C" w:rsidRPr="00076A3A">
              <w:rPr>
                <w:rStyle w:val="Hyperlink"/>
                <w:rFonts w:ascii="Calibri" w:eastAsia="Calibri" w:hAnsi="Calibri" w:cs="Calibri"/>
                <w:sz w:val="24"/>
                <w:szCs w:val="24"/>
              </w:rPr>
              <w:t>)</w:t>
            </w:r>
          </w:p>
          <w:p w14:paraId="16716EEA" w14:textId="7899B0DE" w:rsidR="001543DD" w:rsidRPr="00076A3A" w:rsidRDefault="00EA261F" w:rsidP="1E78AA44">
            <w:pPr>
              <w:pStyle w:val="ListParagraph"/>
              <w:numPr>
                <w:ilvl w:val="0"/>
                <w:numId w:val="23"/>
              </w:numPr>
              <w:rPr>
                <w:rFonts w:eastAsiaTheme="minorEastAsia"/>
                <w:sz w:val="24"/>
                <w:szCs w:val="24"/>
              </w:rPr>
            </w:pPr>
            <w:r w:rsidRPr="1E78AA44">
              <w:rPr>
                <w:sz w:val="24"/>
                <w:szCs w:val="24"/>
              </w:rPr>
              <w:fldChar w:fldCharType="end"/>
            </w:r>
            <w:hyperlink r:id="rId36" w:history="1">
              <w:r w:rsidR="41174AAB" w:rsidRPr="00854B10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 xml:space="preserve">Booster Questions Poster and Handout </w:t>
              </w:r>
              <w:r w:rsidR="000350EE" w:rsidRPr="00854B10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(</w:t>
              </w:r>
              <w:r w:rsidR="41174AAB" w:rsidRPr="00854B10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HQIN</w:t>
              </w:r>
              <w:r w:rsidR="000350EE" w:rsidRPr="00854B10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)</w:t>
              </w:r>
            </w:hyperlink>
          </w:p>
          <w:p w14:paraId="22CC9916" w14:textId="56BE374C" w:rsidR="001543DD" w:rsidRPr="00076A3A" w:rsidRDefault="00000000" w:rsidP="00DA66FB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hyperlink r:id="rId37" w:history="1">
              <w:r w:rsidR="000350EE" w:rsidRPr="00076A3A">
                <w:rPr>
                  <w:rStyle w:val="Hyperlink"/>
                  <w:sz w:val="24"/>
                  <w:szCs w:val="24"/>
                </w:rPr>
                <w:t>Bulletin Board Bundles (HQIN)</w:t>
              </w:r>
            </w:hyperlink>
            <w:r w:rsidR="000350EE" w:rsidRPr="00076A3A">
              <w:rPr>
                <w:sz w:val="24"/>
                <w:szCs w:val="24"/>
              </w:rPr>
              <w:t xml:space="preserve"> </w:t>
            </w:r>
          </w:p>
          <w:p w14:paraId="0428C078" w14:textId="1E7FE2B9" w:rsidR="00B01106" w:rsidRPr="00854B10" w:rsidRDefault="00000000" w:rsidP="002B7F4A">
            <w:pPr>
              <w:pStyle w:val="ListParagraph"/>
              <w:numPr>
                <w:ilvl w:val="0"/>
                <w:numId w:val="23"/>
              </w:numPr>
              <w:rPr>
                <w:rStyle w:val="Hyperlink"/>
                <w:color w:val="auto"/>
                <w:sz w:val="24"/>
                <w:szCs w:val="24"/>
                <w:u w:val="none"/>
              </w:rPr>
            </w:pPr>
            <w:hyperlink r:id="rId38" w:history="1">
              <w:r w:rsidR="00B01106" w:rsidRPr="00854B10">
                <w:rPr>
                  <w:rStyle w:val="Hyperlink"/>
                  <w:sz w:val="24"/>
                  <w:szCs w:val="24"/>
                </w:rPr>
                <w:t>Communications Tool: Building Bridges</w:t>
              </w:r>
              <w:r w:rsidR="00076A3A" w:rsidRPr="00854B10">
                <w:rPr>
                  <w:rStyle w:val="Hyperlink"/>
                  <w:sz w:val="24"/>
                  <w:szCs w:val="24"/>
                </w:rPr>
                <w:t xml:space="preserve"> (Public Health Communications Collaborative)</w:t>
              </w:r>
            </w:hyperlink>
          </w:p>
          <w:p w14:paraId="2F415DA8" w14:textId="77777777" w:rsidR="00B11FCF" w:rsidRPr="00854B10" w:rsidRDefault="00000000" w:rsidP="002B7F4A">
            <w:pPr>
              <w:pStyle w:val="ListParagraph"/>
              <w:numPr>
                <w:ilvl w:val="0"/>
                <w:numId w:val="23"/>
              </w:numPr>
              <w:rPr>
                <w:rStyle w:val="Hyperlink"/>
                <w:color w:val="auto"/>
                <w:sz w:val="24"/>
                <w:szCs w:val="24"/>
                <w:u w:val="none"/>
              </w:rPr>
            </w:pPr>
            <w:hyperlink r:id="rId39" w:history="1">
              <w:r w:rsidR="003A0E12" w:rsidRPr="00854B10">
                <w:rPr>
                  <w:rStyle w:val="Hyperlink"/>
                  <w:sz w:val="24"/>
                  <w:szCs w:val="24"/>
                </w:rPr>
                <w:t>Principles of Vaccination - Session 1 (CDC)</w:t>
              </w:r>
            </w:hyperlink>
          </w:p>
          <w:p w14:paraId="4BE53FC4" w14:textId="77777777" w:rsidR="00F94C8A" w:rsidRPr="00854B10" w:rsidRDefault="00000000" w:rsidP="002B7F4A">
            <w:pPr>
              <w:pStyle w:val="ListParagraph"/>
              <w:numPr>
                <w:ilvl w:val="0"/>
                <w:numId w:val="23"/>
              </w:numPr>
              <w:rPr>
                <w:rStyle w:val="Hyperlink"/>
                <w:color w:val="auto"/>
                <w:sz w:val="24"/>
                <w:szCs w:val="24"/>
                <w:u w:val="none"/>
              </w:rPr>
            </w:pPr>
            <w:hyperlink r:id="rId40" w:history="1">
              <w:r w:rsidR="00E731F9" w:rsidRPr="00854B10">
                <w:rPr>
                  <w:rStyle w:val="Hyperlink"/>
                  <w:sz w:val="24"/>
                  <w:szCs w:val="24"/>
                </w:rPr>
                <w:t xml:space="preserve">COVID-19 </w:t>
              </w:r>
              <w:r w:rsidR="00F94C8A" w:rsidRPr="00854B10">
                <w:rPr>
                  <w:rStyle w:val="Hyperlink"/>
                  <w:sz w:val="24"/>
                  <w:szCs w:val="24"/>
                </w:rPr>
                <w:t>Booster Vaccine Videos (HQIN)</w:t>
              </w:r>
            </w:hyperlink>
          </w:p>
          <w:p w14:paraId="4F2C33C1" w14:textId="79999FE5" w:rsidR="00F83CFD" w:rsidRPr="00854B10" w:rsidRDefault="00000000" w:rsidP="002B7F4A">
            <w:pPr>
              <w:pStyle w:val="ListParagraph"/>
              <w:numPr>
                <w:ilvl w:val="0"/>
                <w:numId w:val="23"/>
              </w:numPr>
              <w:rPr>
                <w:rStyle w:val="Hyperlink"/>
                <w:sz w:val="24"/>
                <w:szCs w:val="24"/>
              </w:rPr>
            </w:pPr>
            <w:hyperlink r:id="rId41">
              <w:r w:rsidR="00F83CFD" w:rsidRPr="00854B10">
                <w:rPr>
                  <w:rStyle w:val="Hyperlink"/>
                  <w:sz w:val="24"/>
                  <w:szCs w:val="24"/>
                </w:rPr>
                <w:t>Direct Exposure to COVID-19 Infographic Poste</w:t>
              </w:r>
              <w:r w:rsidR="002C21F3" w:rsidRPr="00854B10">
                <w:rPr>
                  <w:rStyle w:val="Hyperlink"/>
                  <w:sz w:val="24"/>
                  <w:szCs w:val="24"/>
                </w:rPr>
                <w:t>r (HQIN)</w:t>
              </w:r>
            </w:hyperlink>
          </w:p>
          <w:p w14:paraId="1055E386" w14:textId="726F24A5" w:rsidR="00854B10" w:rsidRPr="00854B10" w:rsidRDefault="00000000" w:rsidP="002B7F4A">
            <w:pPr>
              <w:pStyle w:val="ListParagraph"/>
              <w:numPr>
                <w:ilvl w:val="0"/>
                <w:numId w:val="23"/>
              </w:numPr>
              <w:rPr>
                <w:rStyle w:val="Hyperlink"/>
                <w:b/>
                <w:bCs/>
                <w:sz w:val="24"/>
                <w:szCs w:val="24"/>
              </w:rPr>
            </w:pPr>
            <w:hyperlink r:id="rId42" w:history="1">
              <w:r w:rsidR="00DA66FB" w:rsidRPr="00854B10">
                <w:rPr>
                  <w:rStyle w:val="Hyperlink"/>
                  <w:sz w:val="24"/>
                  <w:szCs w:val="24"/>
                </w:rPr>
                <w:t>Vaccine Champion Social Media Packag</w:t>
              </w:r>
              <w:r w:rsidR="009949DD" w:rsidRPr="00854B10">
                <w:rPr>
                  <w:rStyle w:val="Hyperlink"/>
                  <w:sz w:val="24"/>
                  <w:szCs w:val="24"/>
                </w:rPr>
                <w:t>e (HQIN)</w:t>
              </w:r>
            </w:hyperlink>
          </w:p>
          <w:p w14:paraId="7D3DA731" w14:textId="673CF3AE" w:rsidR="00F83CFD" w:rsidRPr="00854B10" w:rsidRDefault="00000000" w:rsidP="002B7F4A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color w:val="0000FF"/>
                <w:sz w:val="24"/>
                <w:szCs w:val="24"/>
                <w:u w:val="single"/>
              </w:rPr>
            </w:pPr>
            <w:hyperlink r:id="rId43" w:history="1">
              <w:r w:rsidR="001F51BC" w:rsidRPr="00854B10">
                <w:rPr>
                  <w:rStyle w:val="Hyperlink"/>
                  <w:sz w:val="24"/>
                  <w:szCs w:val="24"/>
                </w:rPr>
                <w:t>Why I Wear a Mask… and Why I Got a Booster</w:t>
              </w:r>
              <w:r w:rsidR="00C16ED8" w:rsidRPr="00854B10">
                <w:rPr>
                  <w:rStyle w:val="Hyperlink"/>
                  <w:sz w:val="24"/>
                  <w:szCs w:val="24"/>
                </w:rPr>
                <w:t>… posters</w:t>
              </w:r>
              <w:r w:rsidR="002C21F3" w:rsidRPr="00854B10">
                <w:rPr>
                  <w:rStyle w:val="Hyperlink"/>
                  <w:sz w:val="24"/>
                  <w:szCs w:val="24"/>
                </w:rPr>
                <w:t xml:space="preserve"> (HQIN)</w:t>
              </w:r>
            </w:hyperlink>
          </w:p>
        </w:tc>
      </w:tr>
      <w:tr w:rsidR="00DB59BF" w14:paraId="281ADAED" w14:textId="77777777" w:rsidTr="14A5848F">
        <w:trPr>
          <w:trHeight w:val="1250"/>
          <w:jc w:val="right"/>
        </w:trPr>
        <w:tc>
          <w:tcPr>
            <w:tcW w:w="1165" w:type="dxa"/>
          </w:tcPr>
          <w:p w14:paraId="6F3A5CD4" w14:textId="6B826824" w:rsidR="00DB59BF" w:rsidRPr="00271811" w:rsidRDefault="00DB59BF" w:rsidP="4428FC79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2D081FD6" w14:textId="3506A50E" w:rsidR="00DB59BF" w:rsidRPr="00967779" w:rsidRDefault="00DB59BF" w:rsidP="003B7E95">
            <w:pPr>
              <w:pStyle w:val="ListParagraph"/>
              <w:numPr>
                <w:ilvl w:val="0"/>
                <w:numId w:val="32"/>
              </w:numPr>
              <w:ind w:left="346"/>
              <w:rPr>
                <w:rFonts w:cstheme="minorHAnsi"/>
                <w:sz w:val="24"/>
                <w:szCs w:val="24"/>
              </w:rPr>
            </w:pPr>
            <w:r w:rsidRPr="75CD823D">
              <w:rPr>
                <w:sz w:val="24"/>
                <w:szCs w:val="24"/>
              </w:rPr>
              <w:t>Document education regarding the benefits and potential risks associated with the C</w:t>
            </w:r>
            <w:r w:rsidR="00967779" w:rsidRPr="75CD823D">
              <w:rPr>
                <w:sz w:val="24"/>
                <w:szCs w:val="24"/>
              </w:rPr>
              <w:t>OVID</w:t>
            </w:r>
            <w:r w:rsidRPr="75CD823D">
              <w:rPr>
                <w:sz w:val="24"/>
                <w:szCs w:val="24"/>
              </w:rPr>
              <w:t xml:space="preserve">-19 </w:t>
            </w:r>
            <w:r w:rsidR="00364D15">
              <w:rPr>
                <w:sz w:val="24"/>
                <w:szCs w:val="24"/>
              </w:rPr>
              <w:t>booster</w:t>
            </w:r>
          </w:p>
        </w:tc>
        <w:tc>
          <w:tcPr>
            <w:tcW w:w="1530" w:type="dxa"/>
          </w:tcPr>
          <w:p w14:paraId="2BBA2118" w14:textId="77777777" w:rsidR="00DB59BF" w:rsidRPr="001E4D21" w:rsidRDefault="00DB59BF" w:rsidP="003B7E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E947315" w14:textId="2E61281E" w:rsidR="00DB59BF" w:rsidRPr="001E4D21" w:rsidRDefault="00DB59BF" w:rsidP="003B7E95">
            <w:pPr>
              <w:rPr>
                <w:rFonts w:cstheme="minorHAnsi"/>
                <w:sz w:val="24"/>
                <w:szCs w:val="24"/>
              </w:rPr>
            </w:pPr>
            <w:r w:rsidRPr="001E4D21">
              <w:rPr>
                <w:rFonts w:cstheme="minorHAnsi"/>
                <w:sz w:val="24"/>
                <w:szCs w:val="24"/>
              </w:rPr>
              <w:t xml:space="preserve">Administrator, </w:t>
            </w:r>
            <w:r w:rsidR="009B5716" w:rsidRPr="00271811">
              <w:rPr>
                <w:rFonts w:cstheme="minorHAnsi"/>
                <w:sz w:val="24"/>
                <w:szCs w:val="24"/>
              </w:rPr>
              <w:t>D</w:t>
            </w:r>
            <w:r w:rsidR="009B5716">
              <w:rPr>
                <w:rFonts w:cstheme="minorHAnsi"/>
                <w:sz w:val="24"/>
                <w:szCs w:val="24"/>
              </w:rPr>
              <w:t xml:space="preserve">irector of </w:t>
            </w:r>
            <w:r w:rsidR="009B5716" w:rsidRPr="00271811">
              <w:rPr>
                <w:rFonts w:cstheme="minorHAnsi"/>
                <w:sz w:val="24"/>
                <w:szCs w:val="24"/>
              </w:rPr>
              <w:t>N</w:t>
            </w:r>
            <w:r w:rsidR="009B5716">
              <w:rPr>
                <w:rFonts w:cstheme="minorHAnsi"/>
                <w:sz w:val="24"/>
                <w:szCs w:val="24"/>
              </w:rPr>
              <w:t>ursing</w:t>
            </w:r>
            <w:r w:rsidR="009B5716" w:rsidRPr="00271811">
              <w:rPr>
                <w:rFonts w:cstheme="minorHAnsi"/>
                <w:sz w:val="24"/>
                <w:szCs w:val="24"/>
              </w:rPr>
              <w:t>, I</w:t>
            </w:r>
            <w:r w:rsidR="009B5716">
              <w:rPr>
                <w:rFonts w:cstheme="minorHAnsi"/>
                <w:sz w:val="24"/>
                <w:szCs w:val="24"/>
              </w:rPr>
              <w:t xml:space="preserve">nfection </w:t>
            </w:r>
            <w:r w:rsidR="009B5716" w:rsidRPr="00271811">
              <w:rPr>
                <w:rFonts w:cstheme="minorHAnsi"/>
                <w:sz w:val="24"/>
                <w:szCs w:val="24"/>
              </w:rPr>
              <w:t>P</w:t>
            </w:r>
            <w:r w:rsidR="009B5716">
              <w:rPr>
                <w:rFonts w:cstheme="minorHAnsi"/>
                <w:sz w:val="24"/>
                <w:szCs w:val="24"/>
              </w:rPr>
              <w:t>reventionist</w:t>
            </w:r>
            <w:r w:rsidRPr="001E4D21">
              <w:rPr>
                <w:rFonts w:cstheme="minorHAnsi"/>
                <w:sz w:val="24"/>
                <w:szCs w:val="24"/>
              </w:rPr>
              <w:t>, Department Staff</w:t>
            </w:r>
          </w:p>
        </w:tc>
        <w:tc>
          <w:tcPr>
            <w:tcW w:w="2070" w:type="dxa"/>
          </w:tcPr>
          <w:p w14:paraId="400FAC8B" w14:textId="77777777" w:rsidR="00DB59BF" w:rsidRPr="001E4D21" w:rsidRDefault="00DB59BF" w:rsidP="003B7E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90" w:type="dxa"/>
          </w:tcPr>
          <w:p w14:paraId="51AA6FF9" w14:textId="6D9C8680" w:rsidR="00F56355" w:rsidRPr="00F56355" w:rsidRDefault="00000000" w:rsidP="00F56355">
            <w:pPr>
              <w:pStyle w:val="ListParagraph"/>
              <w:numPr>
                <w:ilvl w:val="0"/>
                <w:numId w:val="26"/>
              </w:numPr>
              <w:spacing w:line="259" w:lineRule="auto"/>
              <w:ind w:left="339"/>
              <w:rPr>
                <w:rStyle w:val="Hyperlink"/>
                <w:color w:val="auto"/>
                <w:sz w:val="24"/>
                <w:szCs w:val="24"/>
                <w:u w:val="none"/>
              </w:rPr>
            </w:pPr>
            <w:hyperlink r:id="rId44">
              <w:r w:rsidR="36A56A09" w:rsidRPr="002B7F4A">
                <w:rPr>
                  <w:rStyle w:val="Hyperlink"/>
                  <w:sz w:val="24"/>
                  <w:szCs w:val="24"/>
                </w:rPr>
                <w:t xml:space="preserve">Safety of COVID-19 Vaccines </w:t>
              </w:r>
              <w:r w:rsidR="009F6006">
                <w:rPr>
                  <w:rStyle w:val="Hyperlink"/>
                  <w:sz w:val="24"/>
                  <w:szCs w:val="24"/>
                </w:rPr>
                <w:t>(</w:t>
              </w:r>
              <w:r w:rsidR="36A56A09" w:rsidRPr="002B7F4A">
                <w:rPr>
                  <w:rStyle w:val="Hyperlink"/>
                  <w:sz w:val="24"/>
                  <w:szCs w:val="24"/>
                </w:rPr>
                <w:t>CD</w:t>
              </w:r>
              <w:r w:rsidR="009F6006">
                <w:rPr>
                  <w:rStyle w:val="Hyperlink"/>
                  <w:sz w:val="24"/>
                  <w:szCs w:val="24"/>
                </w:rPr>
                <w:t>C)</w:t>
              </w:r>
            </w:hyperlink>
          </w:p>
          <w:p w14:paraId="345B2803" w14:textId="1D651D58" w:rsidR="00DB59BF" w:rsidRPr="00F56355" w:rsidRDefault="00000000" w:rsidP="00F56355">
            <w:pPr>
              <w:pStyle w:val="ListParagraph"/>
              <w:numPr>
                <w:ilvl w:val="0"/>
                <w:numId w:val="26"/>
              </w:numPr>
              <w:spacing w:line="259" w:lineRule="auto"/>
              <w:ind w:left="339"/>
              <w:rPr>
                <w:sz w:val="24"/>
                <w:szCs w:val="24"/>
              </w:rPr>
            </w:pPr>
            <w:hyperlink r:id="rId45">
              <w:r w:rsidR="0C879C35" w:rsidRPr="00F56355">
                <w:rPr>
                  <w:rStyle w:val="Hyperlink"/>
                  <w:sz w:val="24"/>
                  <w:szCs w:val="24"/>
                </w:rPr>
                <w:t>Intramuscular Injections – Best Practices for Safe Vaccine Administration in Nursing Homes (</w:t>
              </w:r>
              <w:r w:rsidR="00092111">
                <w:rPr>
                  <w:rStyle w:val="Hyperlink"/>
                  <w:sz w:val="24"/>
                  <w:szCs w:val="24"/>
                </w:rPr>
                <w:t>AHRQ</w:t>
              </w:r>
              <w:r w:rsidR="0C879C35" w:rsidRPr="00F56355">
                <w:rPr>
                  <w:rStyle w:val="Hyperlink"/>
                  <w:sz w:val="24"/>
                  <w:szCs w:val="24"/>
                </w:rPr>
                <w:t>)</w:t>
              </w:r>
            </w:hyperlink>
          </w:p>
        </w:tc>
      </w:tr>
      <w:tr w:rsidR="00A0697F" w14:paraId="5FAD0884" w14:textId="77777777" w:rsidTr="00630C24">
        <w:trPr>
          <w:trHeight w:val="1872"/>
          <w:jc w:val="right"/>
        </w:trPr>
        <w:tc>
          <w:tcPr>
            <w:tcW w:w="1165" w:type="dxa"/>
            <w:vMerge w:val="restart"/>
          </w:tcPr>
          <w:p w14:paraId="357F448A" w14:textId="120E1DEC" w:rsidR="00A0697F" w:rsidRPr="00271811" w:rsidRDefault="00A0697F" w:rsidP="003B7E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vMerge w:val="restart"/>
          </w:tcPr>
          <w:p w14:paraId="60671011" w14:textId="441F365C" w:rsidR="007A5612" w:rsidRPr="00E61B8B" w:rsidRDefault="007A5612" w:rsidP="007A5612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Utilize efficient tracking tools to determine when booster shots are recommended</w:t>
            </w:r>
          </w:p>
          <w:p w14:paraId="673F6217" w14:textId="4BC4CFF9" w:rsidR="00A0697F" w:rsidRPr="00D33BF9" w:rsidRDefault="00A0697F" w:rsidP="007A5612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75CD823D">
              <w:rPr>
                <w:sz w:val="24"/>
                <w:szCs w:val="24"/>
              </w:rPr>
              <w:t xml:space="preserve">Develop tools to monitor and track/trend </w:t>
            </w:r>
            <w:r w:rsidR="00142901">
              <w:rPr>
                <w:sz w:val="24"/>
                <w:szCs w:val="24"/>
              </w:rPr>
              <w:t xml:space="preserve">booster </w:t>
            </w:r>
            <w:r w:rsidRPr="75CD823D">
              <w:rPr>
                <w:sz w:val="24"/>
                <w:szCs w:val="24"/>
              </w:rPr>
              <w:t>compliance</w:t>
            </w:r>
          </w:p>
          <w:p w14:paraId="7FF761C3" w14:textId="66429F5D" w:rsidR="00A0697F" w:rsidRPr="00D33BF9" w:rsidRDefault="00A0697F" w:rsidP="007A5612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75CD823D">
              <w:rPr>
                <w:sz w:val="24"/>
                <w:szCs w:val="24"/>
              </w:rPr>
              <w:t xml:space="preserve">Maintain documentation of </w:t>
            </w:r>
            <w:r w:rsidR="00142901">
              <w:rPr>
                <w:sz w:val="24"/>
                <w:szCs w:val="24"/>
              </w:rPr>
              <w:t xml:space="preserve">booster </w:t>
            </w:r>
            <w:r w:rsidRPr="75CD823D">
              <w:rPr>
                <w:sz w:val="24"/>
                <w:szCs w:val="24"/>
              </w:rPr>
              <w:t>administration or declination</w:t>
            </w:r>
          </w:p>
          <w:p w14:paraId="427833F5" w14:textId="7B902EAA" w:rsidR="00A0697F" w:rsidRPr="005F5F6C" w:rsidRDefault="00A0697F" w:rsidP="007A5612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75CD823D">
              <w:rPr>
                <w:sz w:val="24"/>
                <w:szCs w:val="24"/>
              </w:rPr>
              <w:t xml:space="preserve">Obtain vaccination </w:t>
            </w:r>
            <w:r w:rsidR="00142901">
              <w:rPr>
                <w:sz w:val="24"/>
                <w:szCs w:val="24"/>
              </w:rPr>
              <w:t xml:space="preserve">and booster </w:t>
            </w:r>
            <w:r w:rsidRPr="75CD823D">
              <w:rPr>
                <w:sz w:val="24"/>
                <w:szCs w:val="24"/>
              </w:rPr>
              <w:t xml:space="preserve">status for all </w:t>
            </w:r>
            <w:r w:rsidR="002315C0">
              <w:rPr>
                <w:sz w:val="24"/>
                <w:szCs w:val="24"/>
              </w:rPr>
              <w:t>staff</w:t>
            </w:r>
          </w:p>
          <w:p w14:paraId="19909F5B" w14:textId="0160D9CD" w:rsidR="00B977F6" w:rsidRPr="00B977F6" w:rsidRDefault="00850F9B" w:rsidP="007A5612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75CD823D">
              <w:rPr>
                <w:sz w:val="24"/>
                <w:szCs w:val="24"/>
              </w:rPr>
              <w:t xml:space="preserve">Monitor </w:t>
            </w:r>
            <w:r w:rsidR="002315C0">
              <w:rPr>
                <w:sz w:val="24"/>
                <w:szCs w:val="24"/>
              </w:rPr>
              <w:t>staff</w:t>
            </w:r>
            <w:r w:rsidRPr="75CD82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booster</w:t>
            </w:r>
            <w:r w:rsidRPr="75CD823D">
              <w:rPr>
                <w:sz w:val="24"/>
                <w:szCs w:val="24"/>
              </w:rPr>
              <w:t xml:space="preserve"> rates </w:t>
            </w:r>
            <w:r>
              <w:rPr>
                <w:sz w:val="24"/>
                <w:szCs w:val="24"/>
              </w:rPr>
              <w:t>by auditing data from tracking tool</w:t>
            </w:r>
          </w:p>
          <w:p w14:paraId="7889691C" w14:textId="6CDA6FD5" w:rsidR="00850F9B" w:rsidRPr="00D33BF9" w:rsidRDefault="00B977F6" w:rsidP="00E817FB">
            <w:pPr>
              <w:pStyle w:val="ListParagraph"/>
              <w:numPr>
                <w:ilvl w:val="1"/>
                <w:numId w:val="35"/>
              </w:numPr>
              <w:ind w:left="703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Divide # of booster doses given by </w:t>
            </w:r>
            <w:r w:rsidR="00B96610">
              <w:rPr>
                <w:sz w:val="24"/>
                <w:szCs w:val="24"/>
              </w:rPr>
              <w:t xml:space="preserve"># </w:t>
            </w:r>
            <w:r>
              <w:rPr>
                <w:sz w:val="24"/>
                <w:szCs w:val="24"/>
              </w:rPr>
              <w:t xml:space="preserve">of </w:t>
            </w:r>
            <w:r w:rsidR="002315C0">
              <w:rPr>
                <w:sz w:val="24"/>
                <w:szCs w:val="24"/>
              </w:rPr>
              <w:t>staff</w:t>
            </w:r>
            <w:r>
              <w:rPr>
                <w:sz w:val="24"/>
                <w:szCs w:val="24"/>
              </w:rPr>
              <w:t xml:space="preserve"> eligible to receive boosters</w:t>
            </w:r>
            <w:r w:rsidR="00E90C41">
              <w:rPr>
                <w:sz w:val="24"/>
                <w:szCs w:val="24"/>
              </w:rPr>
              <w:t xml:space="preserve"> </w:t>
            </w:r>
            <w:r w:rsidR="0047461E">
              <w:rPr>
                <w:sz w:val="24"/>
                <w:szCs w:val="24"/>
              </w:rPr>
              <w:t xml:space="preserve">(eligibility </w:t>
            </w:r>
            <w:r w:rsidR="003C707E">
              <w:rPr>
                <w:sz w:val="24"/>
                <w:szCs w:val="24"/>
              </w:rPr>
              <w:t xml:space="preserve">is </w:t>
            </w:r>
            <w:r w:rsidR="00AE660A">
              <w:rPr>
                <w:sz w:val="24"/>
                <w:szCs w:val="24"/>
              </w:rPr>
              <w:t xml:space="preserve">based on CDC guidance </w:t>
            </w:r>
            <w:r w:rsidR="003C707E">
              <w:rPr>
                <w:sz w:val="24"/>
                <w:szCs w:val="24"/>
              </w:rPr>
              <w:t xml:space="preserve">on booster doses </w:t>
            </w:r>
            <w:r w:rsidR="003C707E" w:rsidRPr="003C707E">
              <w:rPr>
                <w:sz w:val="24"/>
                <w:szCs w:val="24"/>
                <w:u w:val="single"/>
              </w:rPr>
              <w:t>and</w:t>
            </w:r>
            <w:r w:rsidR="003C707E">
              <w:rPr>
                <w:sz w:val="24"/>
                <w:szCs w:val="24"/>
              </w:rPr>
              <w:t xml:space="preserve"> timing)</w:t>
            </w:r>
            <w:r w:rsidR="00AE660A">
              <w:rPr>
                <w:sz w:val="24"/>
                <w:szCs w:val="24"/>
              </w:rPr>
              <w:t xml:space="preserve"> </w:t>
            </w:r>
          </w:p>
          <w:p w14:paraId="2B2EEB20" w14:textId="2DB2B2DE" w:rsidR="00A0697F" w:rsidRPr="001E4D21" w:rsidRDefault="00A0697F" w:rsidP="007A5612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75CD823D">
              <w:rPr>
                <w:sz w:val="24"/>
                <w:szCs w:val="24"/>
              </w:rPr>
              <w:t xml:space="preserve">Report COVID-19 </w:t>
            </w:r>
            <w:r w:rsidR="00142901">
              <w:rPr>
                <w:sz w:val="24"/>
                <w:szCs w:val="24"/>
              </w:rPr>
              <w:t>booster</w:t>
            </w:r>
            <w:r w:rsidRPr="75CD823D">
              <w:rPr>
                <w:sz w:val="24"/>
                <w:szCs w:val="24"/>
              </w:rPr>
              <w:t xml:space="preserve"> data to NHSN </w:t>
            </w:r>
          </w:p>
          <w:p w14:paraId="6E7530E1" w14:textId="5C3FB991" w:rsidR="000C71B6" w:rsidRPr="00A80F32" w:rsidRDefault="00A0697F" w:rsidP="000C71B6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12"/>
                <w:szCs w:val="12"/>
              </w:rPr>
            </w:pPr>
            <w:r w:rsidRPr="75CD823D">
              <w:rPr>
                <w:sz w:val="24"/>
                <w:szCs w:val="24"/>
              </w:rPr>
              <w:t>Audit compliance of NHSN reporting accuracy</w:t>
            </w:r>
          </w:p>
        </w:tc>
        <w:tc>
          <w:tcPr>
            <w:tcW w:w="1530" w:type="dxa"/>
          </w:tcPr>
          <w:p w14:paraId="20E12445" w14:textId="585B4920" w:rsidR="00A0697F" w:rsidRPr="001E4D21" w:rsidRDefault="00A0697F" w:rsidP="003B7E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83940B5" w14:textId="7F343164" w:rsidR="00A0697F" w:rsidRPr="001E4D21" w:rsidRDefault="00A0697F" w:rsidP="003B7E95">
            <w:pPr>
              <w:rPr>
                <w:rFonts w:cstheme="minorHAnsi"/>
                <w:sz w:val="24"/>
                <w:szCs w:val="24"/>
              </w:rPr>
            </w:pPr>
            <w:r w:rsidRPr="001E4D21">
              <w:rPr>
                <w:rFonts w:cstheme="minorHAnsi"/>
                <w:sz w:val="24"/>
                <w:szCs w:val="24"/>
              </w:rPr>
              <w:t xml:space="preserve">Administrator, </w:t>
            </w:r>
            <w:r w:rsidR="009B5716" w:rsidRPr="00271811">
              <w:rPr>
                <w:rFonts w:cstheme="minorHAnsi"/>
                <w:sz w:val="24"/>
                <w:szCs w:val="24"/>
              </w:rPr>
              <w:t>D</w:t>
            </w:r>
            <w:r w:rsidR="009B5716">
              <w:rPr>
                <w:rFonts w:cstheme="minorHAnsi"/>
                <w:sz w:val="24"/>
                <w:szCs w:val="24"/>
              </w:rPr>
              <w:t xml:space="preserve">irector of </w:t>
            </w:r>
            <w:r w:rsidR="009B5716" w:rsidRPr="00271811">
              <w:rPr>
                <w:rFonts w:cstheme="minorHAnsi"/>
                <w:sz w:val="24"/>
                <w:szCs w:val="24"/>
              </w:rPr>
              <w:t>N</w:t>
            </w:r>
            <w:r w:rsidR="009B5716">
              <w:rPr>
                <w:rFonts w:cstheme="minorHAnsi"/>
                <w:sz w:val="24"/>
                <w:szCs w:val="24"/>
              </w:rPr>
              <w:t>ursing</w:t>
            </w:r>
            <w:r w:rsidR="009B5716" w:rsidRPr="00271811">
              <w:rPr>
                <w:rFonts w:cstheme="minorHAnsi"/>
                <w:sz w:val="24"/>
                <w:szCs w:val="24"/>
              </w:rPr>
              <w:t>, I</w:t>
            </w:r>
            <w:r w:rsidR="009B5716">
              <w:rPr>
                <w:rFonts w:cstheme="minorHAnsi"/>
                <w:sz w:val="24"/>
                <w:szCs w:val="24"/>
              </w:rPr>
              <w:t xml:space="preserve">nfection </w:t>
            </w:r>
            <w:r w:rsidR="009B5716" w:rsidRPr="00271811">
              <w:rPr>
                <w:rFonts w:cstheme="minorHAnsi"/>
                <w:sz w:val="24"/>
                <w:szCs w:val="24"/>
              </w:rPr>
              <w:t>P</w:t>
            </w:r>
            <w:r w:rsidR="009B5716">
              <w:rPr>
                <w:rFonts w:cstheme="minorHAnsi"/>
                <w:sz w:val="24"/>
                <w:szCs w:val="24"/>
              </w:rPr>
              <w:t>reventionist</w:t>
            </w:r>
          </w:p>
        </w:tc>
        <w:tc>
          <w:tcPr>
            <w:tcW w:w="2070" w:type="dxa"/>
          </w:tcPr>
          <w:p w14:paraId="47745132" w14:textId="6163B6A4" w:rsidR="00A0697F" w:rsidRPr="001E4D21" w:rsidRDefault="00A0697F" w:rsidP="003B7E95">
            <w:pPr>
              <w:rPr>
                <w:rFonts w:cstheme="minorHAnsi"/>
                <w:sz w:val="24"/>
                <w:szCs w:val="24"/>
              </w:rPr>
            </w:pPr>
            <w:r w:rsidRPr="001E4D21">
              <w:rPr>
                <w:rFonts w:cstheme="minorHAnsi"/>
                <w:sz w:val="24"/>
                <w:szCs w:val="24"/>
              </w:rPr>
              <w:t>Determine audit schedule to monitor interventions/ improvement</w:t>
            </w:r>
          </w:p>
        </w:tc>
        <w:tc>
          <w:tcPr>
            <w:tcW w:w="4590" w:type="dxa"/>
          </w:tcPr>
          <w:p w14:paraId="7296AE90" w14:textId="0DA01799" w:rsidR="00A0697F" w:rsidRPr="009915F9" w:rsidRDefault="001822C2" w:rsidP="41174AAB">
            <w:pPr>
              <w:numPr>
                <w:ilvl w:val="0"/>
                <w:numId w:val="24"/>
              </w:numPr>
              <w:spacing w:after="160" w:line="259" w:lineRule="auto"/>
              <w:contextualSpacing/>
              <w:rPr>
                <w:rStyle w:val="Hyperlink"/>
                <w:sz w:val="24"/>
                <w:szCs w:val="24"/>
              </w:rPr>
            </w:pPr>
            <w:r w:rsidRPr="1E78AA44">
              <w:rPr>
                <w:color w:val="0000FF"/>
                <w:sz w:val="24"/>
                <w:szCs w:val="24"/>
                <w:u w:val="single"/>
              </w:rPr>
              <w:fldChar w:fldCharType="begin"/>
            </w:r>
            <w:r w:rsidRPr="009915F9">
              <w:rPr>
                <w:color w:val="0000FF"/>
                <w:sz w:val="24"/>
                <w:szCs w:val="24"/>
                <w:u w:val="single"/>
              </w:rPr>
              <w:instrText xml:space="preserve"> HYPERLINK "https://hqin.org/resource/covid-vaccination-tracking-tool/" </w:instrText>
            </w:r>
            <w:r w:rsidRPr="1E78AA44">
              <w:rPr>
                <w:color w:val="0000FF"/>
                <w:sz w:val="24"/>
                <w:szCs w:val="24"/>
                <w:u w:val="single"/>
              </w:rPr>
              <w:fldChar w:fldCharType="separate"/>
            </w:r>
            <w:r w:rsidR="00206140" w:rsidRPr="009915F9">
              <w:rPr>
                <w:rStyle w:val="Hyperlink"/>
                <w:sz w:val="24"/>
                <w:szCs w:val="24"/>
              </w:rPr>
              <w:t xml:space="preserve">COVID-19 Vaccination &amp; Booster Tracking Tool </w:t>
            </w:r>
            <w:r w:rsidRPr="009915F9">
              <w:rPr>
                <w:rStyle w:val="Hyperlink"/>
                <w:sz w:val="24"/>
                <w:szCs w:val="24"/>
              </w:rPr>
              <w:t>(</w:t>
            </w:r>
            <w:r w:rsidR="00206140" w:rsidRPr="009915F9">
              <w:rPr>
                <w:rStyle w:val="Hyperlink"/>
                <w:sz w:val="24"/>
                <w:szCs w:val="24"/>
              </w:rPr>
              <w:t>HQIN</w:t>
            </w:r>
            <w:r w:rsidRPr="009915F9">
              <w:rPr>
                <w:rStyle w:val="Hyperlink"/>
                <w:sz w:val="24"/>
                <w:szCs w:val="24"/>
              </w:rPr>
              <w:t>)</w:t>
            </w:r>
          </w:p>
          <w:p w14:paraId="545BC54D" w14:textId="6B5B127C" w:rsidR="00A0697F" w:rsidRPr="00A0697F" w:rsidRDefault="001822C2" w:rsidP="1E78AA44">
            <w:pPr>
              <w:numPr>
                <w:ilvl w:val="0"/>
                <w:numId w:val="24"/>
              </w:numPr>
              <w:spacing w:after="160" w:line="259" w:lineRule="auto"/>
              <w:contextualSpacing/>
              <w:rPr>
                <w:rFonts w:eastAsiaTheme="minorEastAsia"/>
                <w:color w:val="0000FF"/>
                <w:sz w:val="24"/>
                <w:szCs w:val="24"/>
              </w:rPr>
            </w:pPr>
            <w:r w:rsidRPr="1E78AA44">
              <w:rPr>
                <w:color w:val="0000FF"/>
                <w:sz w:val="24"/>
                <w:szCs w:val="24"/>
                <w:u w:val="single"/>
              </w:rPr>
              <w:fldChar w:fldCharType="end"/>
            </w:r>
            <w:hyperlink r:id="rId46" w:history="1">
              <w:r w:rsidR="009915F9" w:rsidRPr="00923C33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Staff COVID-19 Vaccine Administration Form and Instructions (HQIN)</w:t>
              </w:r>
            </w:hyperlink>
          </w:p>
        </w:tc>
      </w:tr>
      <w:tr w:rsidR="00A0697F" w14:paraId="7358671A" w14:textId="77777777" w:rsidTr="00630C24">
        <w:trPr>
          <w:trHeight w:val="2160"/>
          <w:jc w:val="right"/>
        </w:trPr>
        <w:tc>
          <w:tcPr>
            <w:tcW w:w="1165" w:type="dxa"/>
            <w:vMerge/>
          </w:tcPr>
          <w:p w14:paraId="0850926C" w14:textId="77777777" w:rsidR="00A0697F" w:rsidRPr="00271811" w:rsidRDefault="00A0697F" w:rsidP="003B7E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vMerge/>
          </w:tcPr>
          <w:p w14:paraId="160DF2A2" w14:textId="77777777" w:rsidR="00A0697F" w:rsidRPr="00D33BF9" w:rsidRDefault="00A0697F" w:rsidP="003B7E95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021E993" w14:textId="77777777" w:rsidR="00A0697F" w:rsidRPr="001E4D21" w:rsidRDefault="00A0697F" w:rsidP="003B7E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00A7323" w14:textId="11ECA2D1" w:rsidR="00A0697F" w:rsidRPr="001E4D21" w:rsidRDefault="00A0697F" w:rsidP="003B7E95">
            <w:pPr>
              <w:rPr>
                <w:rFonts w:cstheme="minorHAnsi"/>
                <w:sz w:val="24"/>
                <w:szCs w:val="24"/>
              </w:rPr>
            </w:pPr>
            <w:r w:rsidRPr="001E4D21">
              <w:rPr>
                <w:rFonts w:cstheme="minorHAnsi"/>
                <w:sz w:val="24"/>
                <w:szCs w:val="24"/>
              </w:rPr>
              <w:t xml:space="preserve">NHSN </w:t>
            </w:r>
            <w:r w:rsidR="00BC16D2">
              <w:rPr>
                <w:rFonts w:cstheme="minorHAnsi"/>
                <w:sz w:val="24"/>
                <w:szCs w:val="24"/>
              </w:rPr>
              <w:t xml:space="preserve">Facility </w:t>
            </w:r>
            <w:r w:rsidRPr="001E4D21">
              <w:rPr>
                <w:rFonts w:cstheme="minorHAnsi"/>
                <w:sz w:val="24"/>
                <w:szCs w:val="24"/>
              </w:rPr>
              <w:t xml:space="preserve">Administrator, </w:t>
            </w:r>
            <w:r w:rsidR="009B5716" w:rsidRPr="00271811">
              <w:rPr>
                <w:rFonts w:cstheme="minorHAnsi"/>
                <w:sz w:val="24"/>
                <w:szCs w:val="24"/>
              </w:rPr>
              <w:t>D</w:t>
            </w:r>
            <w:r w:rsidR="009B5716">
              <w:rPr>
                <w:rFonts w:cstheme="minorHAnsi"/>
                <w:sz w:val="24"/>
                <w:szCs w:val="24"/>
              </w:rPr>
              <w:t xml:space="preserve">irector of </w:t>
            </w:r>
            <w:r w:rsidR="009B5716" w:rsidRPr="00271811">
              <w:rPr>
                <w:rFonts w:cstheme="minorHAnsi"/>
                <w:sz w:val="24"/>
                <w:szCs w:val="24"/>
              </w:rPr>
              <w:t>N</w:t>
            </w:r>
            <w:r w:rsidR="009B5716">
              <w:rPr>
                <w:rFonts w:cstheme="minorHAnsi"/>
                <w:sz w:val="24"/>
                <w:szCs w:val="24"/>
              </w:rPr>
              <w:t>ursing</w:t>
            </w:r>
            <w:r w:rsidR="009B5716" w:rsidRPr="00271811">
              <w:rPr>
                <w:rFonts w:cstheme="minorHAnsi"/>
                <w:sz w:val="24"/>
                <w:szCs w:val="24"/>
              </w:rPr>
              <w:t>, I</w:t>
            </w:r>
            <w:r w:rsidR="009B5716">
              <w:rPr>
                <w:rFonts w:cstheme="minorHAnsi"/>
                <w:sz w:val="24"/>
                <w:szCs w:val="24"/>
              </w:rPr>
              <w:t xml:space="preserve">nfection </w:t>
            </w:r>
            <w:r w:rsidR="009B5716" w:rsidRPr="00271811">
              <w:rPr>
                <w:rFonts w:cstheme="minorHAnsi"/>
                <w:sz w:val="24"/>
                <w:szCs w:val="24"/>
              </w:rPr>
              <w:t>P</w:t>
            </w:r>
            <w:r w:rsidR="009B5716">
              <w:rPr>
                <w:rFonts w:cstheme="minorHAnsi"/>
                <w:sz w:val="24"/>
                <w:szCs w:val="24"/>
              </w:rPr>
              <w:t>reventionist</w:t>
            </w:r>
          </w:p>
        </w:tc>
        <w:tc>
          <w:tcPr>
            <w:tcW w:w="2070" w:type="dxa"/>
          </w:tcPr>
          <w:p w14:paraId="4BEFCB2C" w14:textId="2F23D1EA" w:rsidR="00A0697F" w:rsidRPr="001E4D21" w:rsidRDefault="00A0697F" w:rsidP="003B7E95">
            <w:pPr>
              <w:rPr>
                <w:rFonts w:cstheme="minorHAnsi"/>
                <w:sz w:val="24"/>
                <w:szCs w:val="24"/>
              </w:rPr>
            </w:pPr>
            <w:r w:rsidRPr="001E4D21">
              <w:rPr>
                <w:rFonts w:cstheme="minorHAnsi"/>
                <w:sz w:val="24"/>
                <w:szCs w:val="24"/>
              </w:rPr>
              <w:t>Determine audit schedule to monitor interventions/ improvement</w:t>
            </w:r>
          </w:p>
        </w:tc>
        <w:tc>
          <w:tcPr>
            <w:tcW w:w="4590" w:type="dxa"/>
          </w:tcPr>
          <w:p w14:paraId="1EDAC3AF" w14:textId="6B131F69" w:rsidR="002076E5" w:rsidRPr="00A0189A" w:rsidRDefault="00000000" w:rsidP="2700E638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  <w:color w:val="0000FF"/>
                <w:sz w:val="24"/>
                <w:szCs w:val="24"/>
              </w:rPr>
            </w:pPr>
            <w:hyperlink r:id="rId47" w:history="1">
              <w:r w:rsidR="002076E5" w:rsidRPr="00A0189A">
                <w:rPr>
                  <w:rStyle w:val="Hyperlink"/>
                  <w:rFonts w:eastAsiaTheme="minorEastAsia"/>
                  <w:sz w:val="24"/>
                  <w:szCs w:val="24"/>
                </w:rPr>
                <w:t>LTCF COVID-19 Module (CDC)</w:t>
              </w:r>
            </w:hyperlink>
          </w:p>
          <w:p w14:paraId="2D412736" w14:textId="0EF40EE2" w:rsidR="00A0697F" w:rsidRPr="00A0189A" w:rsidRDefault="00000000" w:rsidP="00142901">
            <w:pPr>
              <w:pStyle w:val="ListParagraph"/>
              <w:numPr>
                <w:ilvl w:val="0"/>
                <w:numId w:val="12"/>
              </w:numPr>
              <w:rPr>
                <w:rStyle w:val="Hyperlink"/>
                <w:rFonts w:cstheme="minorHAnsi"/>
                <w:sz w:val="24"/>
                <w:szCs w:val="24"/>
                <w:u w:val="none"/>
              </w:rPr>
            </w:pPr>
            <w:hyperlink r:id="rId48">
              <w:r w:rsidR="00A0697F" w:rsidRPr="1E78AA44">
                <w:rPr>
                  <w:rStyle w:val="Hyperlink"/>
                  <w:sz w:val="24"/>
                  <w:szCs w:val="24"/>
                </w:rPr>
                <w:t>Weekly HCP &amp; Resident COVID-19 Vaccination Data Reporting</w:t>
              </w:r>
            </w:hyperlink>
            <w:r w:rsidR="000016B6" w:rsidRPr="1E78AA44">
              <w:rPr>
                <w:rStyle w:val="Hyperlink"/>
                <w:sz w:val="24"/>
                <w:szCs w:val="24"/>
              </w:rPr>
              <w:t xml:space="preserve"> (NHSN)</w:t>
            </w:r>
          </w:p>
          <w:p w14:paraId="2687D78D" w14:textId="77777777" w:rsidR="00142901" w:rsidRPr="001904AE" w:rsidRDefault="00000000" w:rsidP="41174AAB">
            <w:pPr>
              <w:pStyle w:val="ListParagraph"/>
              <w:numPr>
                <w:ilvl w:val="0"/>
                <w:numId w:val="12"/>
              </w:numPr>
              <w:rPr>
                <w:rStyle w:val="Hyperlink"/>
                <w:color w:val="auto"/>
                <w:sz w:val="24"/>
                <w:szCs w:val="24"/>
                <w:u w:val="none"/>
              </w:rPr>
            </w:pPr>
            <w:hyperlink r:id="rId49">
              <w:r w:rsidR="00142901" w:rsidRPr="1E78AA44">
                <w:rPr>
                  <w:rStyle w:val="Hyperlink"/>
                  <w:sz w:val="24"/>
                  <w:szCs w:val="24"/>
                </w:rPr>
                <w:t>FAQs on Reporting COVID-19 Vaccination Data (CDC)</w:t>
              </w:r>
            </w:hyperlink>
          </w:p>
          <w:p w14:paraId="49523F6F" w14:textId="7D22A46D" w:rsidR="00BC16D2" w:rsidRPr="00D350C0" w:rsidRDefault="00000000" w:rsidP="41174AAB">
            <w:pPr>
              <w:pStyle w:val="ListParagraph"/>
              <w:numPr>
                <w:ilvl w:val="0"/>
                <w:numId w:val="12"/>
              </w:numPr>
              <w:rPr>
                <w:color w:val="0000FF"/>
                <w:sz w:val="24"/>
                <w:szCs w:val="24"/>
              </w:rPr>
            </w:pPr>
            <w:hyperlink r:id="rId50">
              <w:r w:rsidR="41174AAB" w:rsidRPr="00D350C0">
                <w:rPr>
                  <w:rStyle w:val="Hyperlink"/>
                  <w:sz w:val="24"/>
                  <w:szCs w:val="24"/>
                </w:rPr>
                <w:t xml:space="preserve">The Right View for Nursing Homes: CDC COVID Data Tracker Learning Module </w:t>
              </w:r>
              <w:r w:rsidR="00A0189A" w:rsidRPr="00D350C0">
                <w:rPr>
                  <w:rStyle w:val="Hyperlink"/>
                  <w:sz w:val="24"/>
                  <w:szCs w:val="24"/>
                </w:rPr>
                <w:t>(HQIN</w:t>
              </w:r>
            </w:hyperlink>
            <w:r w:rsidR="00A0189A" w:rsidRPr="00D350C0">
              <w:rPr>
                <w:rStyle w:val="Hyperlink"/>
                <w:sz w:val="24"/>
                <w:szCs w:val="24"/>
              </w:rPr>
              <w:t>)</w:t>
            </w:r>
          </w:p>
        </w:tc>
      </w:tr>
      <w:tr w:rsidR="00DB59BF" w14:paraId="0A04F0A0" w14:textId="77777777" w:rsidTr="00630C24">
        <w:trPr>
          <w:trHeight w:val="1232"/>
          <w:jc w:val="right"/>
        </w:trPr>
        <w:tc>
          <w:tcPr>
            <w:tcW w:w="1165" w:type="dxa"/>
          </w:tcPr>
          <w:p w14:paraId="68D0788B" w14:textId="77777777" w:rsidR="00DB59BF" w:rsidRPr="00271811" w:rsidRDefault="00DB59BF" w:rsidP="003B7E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14:paraId="20AD6A61" w14:textId="65DBC515" w:rsidR="00DB59BF" w:rsidRPr="00DF24D0" w:rsidRDefault="00DB59BF" w:rsidP="003B7E95">
            <w:pPr>
              <w:pStyle w:val="ListParagraph"/>
              <w:numPr>
                <w:ilvl w:val="0"/>
                <w:numId w:val="12"/>
              </w:numPr>
              <w:ind w:left="346"/>
              <w:rPr>
                <w:rFonts w:cstheme="minorHAnsi"/>
                <w:sz w:val="24"/>
                <w:szCs w:val="24"/>
              </w:rPr>
            </w:pPr>
            <w:r w:rsidRPr="75CD823D">
              <w:rPr>
                <w:sz w:val="24"/>
                <w:szCs w:val="24"/>
              </w:rPr>
              <w:t xml:space="preserve">Establish </w:t>
            </w:r>
            <w:r w:rsidR="005D7607">
              <w:rPr>
                <w:sz w:val="24"/>
                <w:szCs w:val="24"/>
              </w:rPr>
              <w:t xml:space="preserve">at least </w:t>
            </w:r>
            <w:r w:rsidR="007E5B01" w:rsidRPr="75CD823D">
              <w:rPr>
                <w:sz w:val="24"/>
                <w:szCs w:val="24"/>
              </w:rPr>
              <w:t>two</w:t>
            </w:r>
            <w:r w:rsidRPr="75CD823D">
              <w:rPr>
                <w:sz w:val="24"/>
                <w:szCs w:val="24"/>
              </w:rPr>
              <w:t xml:space="preserve"> staff members with Level 3 (SAMS </w:t>
            </w:r>
            <w:r w:rsidR="00D6385C">
              <w:rPr>
                <w:sz w:val="24"/>
                <w:szCs w:val="24"/>
              </w:rPr>
              <w:t>grid c</w:t>
            </w:r>
            <w:r w:rsidRPr="75CD823D">
              <w:rPr>
                <w:sz w:val="24"/>
                <w:szCs w:val="24"/>
              </w:rPr>
              <w:t>ard) access for NHSN reporting</w:t>
            </w:r>
          </w:p>
        </w:tc>
        <w:tc>
          <w:tcPr>
            <w:tcW w:w="1530" w:type="dxa"/>
          </w:tcPr>
          <w:p w14:paraId="37D6C4B6" w14:textId="610CB236" w:rsidR="00DB59BF" w:rsidRPr="00DF24D0" w:rsidRDefault="00DB59BF" w:rsidP="003B7E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54539CE" w14:textId="697A817A" w:rsidR="00DB59BF" w:rsidRPr="00DF24D0" w:rsidRDefault="008F581B" w:rsidP="003B7E95">
            <w:pPr>
              <w:rPr>
                <w:rFonts w:cstheme="minorHAnsi"/>
                <w:sz w:val="24"/>
                <w:szCs w:val="24"/>
              </w:rPr>
            </w:pPr>
            <w:r w:rsidRPr="00DF24D0">
              <w:rPr>
                <w:rFonts w:cstheme="minorHAnsi"/>
                <w:sz w:val="24"/>
                <w:szCs w:val="24"/>
              </w:rPr>
              <w:t>NHSN</w:t>
            </w:r>
            <w:r w:rsidR="0082577A">
              <w:rPr>
                <w:rFonts w:cstheme="minorHAnsi"/>
                <w:sz w:val="24"/>
                <w:szCs w:val="24"/>
              </w:rPr>
              <w:t xml:space="preserve"> </w:t>
            </w:r>
            <w:r w:rsidRPr="00DF24D0">
              <w:rPr>
                <w:rFonts w:cstheme="minorHAnsi"/>
                <w:sz w:val="24"/>
                <w:szCs w:val="24"/>
              </w:rPr>
              <w:t>Administrator,</w:t>
            </w:r>
            <w:r w:rsidR="009B5716">
              <w:rPr>
                <w:rFonts w:cstheme="minorHAnsi"/>
                <w:sz w:val="24"/>
                <w:szCs w:val="24"/>
              </w:rPr>
              <w:t xml:space="preserve"> </w:t>
            </w:r>
            <w:r w:rsidR="009B5716" w:rsidRPr="00271811">
              <w:rPr>
                <w:rFonts w:cstheme="minorHAnsi"/>
                <w:sz w:val="24"/>
                <w:szCs w:val="24"/>
              </w:rPr>
              <w:t>I</w:t>
            </w:r>
            <w:r w:rsidR="009B5716">
              <w:rPr>
                <w:rFonts w:cstheme="minorHAnsi"/>
                <w:sz w:val="24"/>
                <w:szCs w:val="24"/>
              </w:rPr>
              <w:t xml:space="preserve">nfection </w:t>
            </w:r>
            <w:r w:rsidR="009B5716" w:rsidRPr="00271811">
              <w:rPr>
                <w:rFonts w:cstheme="minorHAnsi"/>
                <w:sz w:val="24"/>
                <w:szCs w:val="24"/>
              </w:rPr>
              <w:t>P</w:t>
            </w:r>
            <w:r w:rsidR="009B5716">
              <w:rPr>
                <w:rFonts w:cstheme="minorHAnsi"/>
                <w:sz w:val="24"/>
                <w:szCs w:val="24"/>
              </w:rPr>
              <w:t>reventionist</w:t>
            </w:r>
          </w:p>
        </w:tc>
        <w:tc>
          <w:tcPr>
            <w:tcW w:w="2070" w:type="dxa"/>
          </w:tcPr>
          <w:p w14:paraId="0BC77CD0" w14:textId="77777777" w:rsidR="00DB59BF" w:rsidRPr="00DF24D0" w:rsidRDefault="00DB59BF" w:rsidP="003B7E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90" w:type="dxa"/>
          </w:tcPr>
          <w:p w14:paraId="4D8E90BB" w14:textId="77777777" w:rsidR="00DB59BF" w:rsidRPr="00DD1AC3" w:rsidRDefault="00000000" w:rsidP="14A5848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hyperlink r:id="rId51" w:anchor=":~:text=You%20must%20submit%20your%20two%20forms%20of%20identification,SAMS%20Grid%20Card%20permits%20LEVEL-3%20access%20to%20NHSN.">
              <w:r w:rsidR="008F581B" w:rsidRPr="14A5848F">
                <w:rPr>
                  <w:color w:val="0000FF"/>
                  <w:sz w:val="24"/>
                  <w:szCs w:val="24"/>
                  <w:u w:val="single"/>
                </w:rPr>
                <w:t>Increasing LTCF SAMS Level Access to NHSN</w:t>
              </w:r>
              <w:r w:rsidR="009B5863" w:rsidRPr="14A5848F">
                <w:rPr>
                  <w:color w:val="0000FF"/>
                  <w:sz w:val="24"/>
                  <w:szCs w:val="24"/>
                  <w:u w:val="single"/>
                </w:rPr>
                <w:t xml:space="preserve"> (CDC)</w:t>
              </w:r>
            </w:hyperlink>
          </w:p>
          <w:p w14:paraId="7F0BFD64" w14:textId="798F9E83" w:rsidR="00EE6C2D" w:rsidRPr="00DD1AC3" w:rsidRDefault="00000000" w:rsidP="00DD1AC3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hyperlink r:id="rId52" w:history="1">
              <w:r w:rsidR="00DD1AC3" w:rsidRPr="00DD1AC3">
                <w:rPr>
                  <w:rStyle w:val="Hyperlink"/>
                  <w:sz w:val="24"/>
                  <w:szCs w:val="24"/>
                </w:rPr>
                <w:t>How to Add an NHSN User (CDC)</w:t>
              </w:r>
            </w:hyperlink>
          </w:p>
        </w:tc>
      </w:tr>
      <w:tr w:rsidR="008F581B" w14:paraId="0790DC55" w14:textId="77777777" w:rsidTr="14A5848F">
        <w:trPr>
          <w:trHeight w:val="1008"/>
          <w:jc w:val="right"/>
        </w:trPr>
        <w:tc>
          <w:tcPr>
            <w:tcW w:w="1165" w:type="dxa"/>
          </w:tcPr>
          <w:p w14:paraId="2B8C92A6" w14:textId="77777777" w:rsidR="008F581B" w:rsidRPr="00271811" w:rsidRDefault="008F581B" w:rsidP="003B7E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14:paraId="4AE2A7F8" w14:textId="61A53E85" w:rsidR="008F581B" w:rsidRPr="00DF24D0" w:rsidRDefault="7900CA1E" w:rsidP="10BD37FB">
            <w:pPr>
              <w:pStyle w:val="ListParagraph"/>
              <w:numPr>
                <w:ilvl w:val="0"/>
                <w:numId w:val="12"/>
              </w:numPr>
              <w:ind w:left="346"/>
              <w:rPr>
                <w:sz w:val="24"/>
                <w:szCs w:val="24"/>
              </w:rPr>
            </w:pPr>
            <w:r w:rsidRPr="75CD823D">
              <w:rPr>
                <w:sz w:val="24"/>
                <w:szCs w:val="24"/>
              </w:rPr>
              <w:t xml:space="preserve">Join </w:t>
            </w:r>
            <w:r w:rsidR="008F581B" w:rsidRPr="75CD823D">
              <w:rPr>
                <w:sz w:val="24"/>
                <w:szCs w:val="24"/>
              </w:rPr>
              <w:t>Health Quality Innovation Network</w:t>
            </w:r>
            <w:r w:rsidR="24263E8C" w:rsidRPr="75CD823D">
              <w:rPr>
                <w:sz w:val="24"/>
                <w:szCs w:val="24"/>
              </w:rPr>
              <w:t>’s</w:t>
            </w:r>
            <w:r w:rsidR="44661E52" w:rsidRPr="75CD823D">
              <w:rPr>
                <w:sz w:val="24"/>
                <w:szCs w:val="24"/>
              </w:rPr>
              <w:t xml:space="preserve"> NHSN reporting group</w:t>
            </w:r>
          </w:p>
        </w:tc>
        <w:tc>
          <w:tcPr>
            <w:tcW w:w="1530" w:type="dxa"/>
          </w:tcPr>
          <w:p w14:paraId="7452C1BD" w14:textId="67B8291C" w:rsidR="008F581B" w:rsidRPr="00DF24D0" w:rsidRDefault="008F581B" w:rsidP="003B7E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5DF580A" w14:textId="38A4CE00" w:rsidR="008F581B" w:rsidRPr="00DF24D0" w:rsidRDefault="008F581B" w:rsidP="003B7E95">
            <w:pPr>
              <w:rPr>
                <w:rFonts w:cstheme="minorHAnsi"/>
                <w:sz w:val="24"/>
                <w:szCs w:val="24"/>
              </w:rPr>
            </w:pPr>
            <w:r w:rsidRPr="00DF24D0">
              <w:rPr>
                <w:rFonts w:cstheme="minorHAnsi"/>
                <w:sz w:val="24"/>
                <w:szCs w:val="24"/>
              </w:rPr>
              <w:t>NHSN Administrator</w:t>
            </w:r>
            <w:r w:rsidR="00F757E9" w:rsidRPr="00DF24D0">
              <w:rPr>
                <w:rFonts w:cstheme="minorHAnsi"/>
                <w:sz w:val="24"/>
                <w:szCs w:val="24"/>
              </w:rPr>
              <w:t xml:space="preserve">, </w:t>
            </w:r>
            <w:r w:rsidR="009B5716" w:rsidRPr="00271811">
              <w:rPr>
                <w:rFonts w:cstheme="minorHAnsi"/>
                <w:sz w:val="24"/>
                <w:szCs w:val="24"/>
              </w:rPr>
              <w:t>I</w:t>
            </w:r>
            <w:r w:rsidR="009B5716">
              <w:rPr>
                <w:rFonts w:cstheme="minorHAnsi"/>
                <w:sz w:val="24"/>
                <w:szCs w:val="24"/>
              </w:rPr>
              <w:t xml:space="preserve">nfection </w:t>
            </w:r>
            <w:r w:rsidR="009B5716" w:rsidRPr="00271811">
              <w:rPr>
                <w:rFonts w:cstheme="minorHAnsi"/>
                <w:sz w:val="24"/>
                <w:szCs w:val="24"/>
              </w:rPr>
              <w:t>P</w:t>
            </w:r>
            <w:r w:rsidR="009B5716">
              <w:rPr>
                <w:rFonts w:cstheme="minorHAnsi"/>
                <w:sz w:val="24"/>
                <w:szCs w:val="24"/>
              </w:rPr>
              <w:t>reventionist</w:t>
            </w:r>
          </w:p>
        </w:tc>
        <w:tc>
          <w:tcPr>
            <w:tcW w:w="2070" w:type="dxa"/>
          </w:tcPr>
          <w:p w14:paraId="04412C29" w14:textId="77777777" w:rsidR="008F581B" w:rsidRPr="00DF24D0" w:rsidRDefault="008F581B" w:rsidP="003B7E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90" w:type="dxa"/>
          </w:tcPr>
          <w:p w14:paraId="5347E108" w14:textId="3E0E728C" w:rsidR="008F581B" w:rsidRPr="00DF24D0" w:rsidRDefault="00000000" w:rsidP="003B7E95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hyperlink r:id="rId53">
              <w:r w:rsidR="008F581B" w:rsidRPr="75CD823D">
                <w:rPr>
                  <w:rStyle w:val="Hyperlink"/>
                  <w:sz w:val="24"/>
                  <w:szCs w:val="24"/>
                </w:rPr>
                <w:t>How to Join the HQIN Nursing Home Reporting NHSN Group</w:t>
              </w:r>
            </w:hyperlink>
            <w:r w:rsidR="00C7199D" w:rsidRPr="75CD823D">
              <w:rPr>
                <w:rStyle w:val="Hyperlink"/>
                <w:sz w:val="24"/>
                <w:szCs w:val="24"/>
              </w:rPr>
              <w:t xml:space="preserve"> (HQIN)</w:t>
            </w:r>
          </w:p>
        </w:tc>
      </w:tr>
      <w:tr w:rsidR="00F757E9" w:rsidRPr="00742267" w14:paraId="64644637" w14:textId="77777777" w:rsidTr="14A5848F">
        <w:trPr>
          <w:trHeight w:val="1241"/>
          <w:jc w:val="right"/>
        </w:trPr>
        <w:tc>
          <w:tcPr>
            <w:tcW w:w="1165" w:type="dxa"/>
          </w:tcPr>
          <w:p w14:paraId="16F8A3D2" w14:textId="3D0F1BDB" w:rsidR="00F757E9" w:rsidRPr="00742267" w:rsidRDefault="00F757E9" w:rsidP="003B7E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14:paraId="5BB15A26" w14:textId="178F2160" w:rsidR="00F757E9" w:rsidRPr="00FB4258" w:rsidRDefault="00F757E9" w:rsidP="003B7E95">
            <w:pPr>
              <w:pStyle w:val="ListParagraph"/>
              <w:numPr>
                <w:ilvl w:val="0"/>
                <w:numId w:val="12"/>
              </w:numPr>
              <w:ind w:left="346"/>
              <w:rPr>
                <w:rFonts w:cstheme="minorHAnsi"/>
                <w:sz w:val="24"/>
                <w:szCs w:val="24"/>
              </w:rPr>
            </w:pPr>
            <w:r w:rsidRPr="75CD823D">
              <w:rPr>
                <w:sz w:val="24"/>
                <w:szCs w:val="24"/>
              </w:rPr>
              <w:t>Report findings and compliance at monthly/quarterly QAPI meeting</w:t>
            </w:r>
          </w:p>
        </w:tc>
        <w:tc>
          <w:tcPr>
            <w:tcW w:w="1530" w:type="dxa"/>
          </w:tcPr>
          <w:p w14:paraId="3DDC39BF" w14:textId="195FAE12" w:rsidR="00F757E9" w:rsidRPr="00DF24D0" w:rsidRDefault="00F757E9" w:rsidP="003B7E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4A03B57" w14:textId="77777777" w:rsidR="00F757E9" w:rsidRPr="00DF24D0" w:rsidRDefault="00F757E9" w:rsidP="003B7E95">
            <w:pPr>
              <w:rPr>
                <w:rFonts w:cstheme="minorHAnsi"/>
                <w:sz w:val="24"/>
                <w:szCs w:val="24"/>
              </w:rPr>
            </w:pPr>
            <w:r w:rsidRPr="00DF24D0">
              <w:rPr>
                <w:rFonts w:cstheme="minorHAnsi"/>
                <w:sz w:val="24"/>
                <w:szCs w:val="24"/>
              </w:rPr>
              <w:t>QAPI Team</w:t>
            </w:r>
          </w:p>
        </w:tc>
        <w:tc>
          <w:tcPr>
            <w:tcW w:w="2070" w:type="dxa"/>
          </w:tcPr>
          <w:p w14:paraId="5211421C" w14:textId="6D7934F1" w:rsidR="00F757E9" w:rsidRPr="00DF24D0" w:rsidRDefault="00F757E9" w:rsidP="003B7E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90" w:type="dxa"/>
          </w:tcPr>
          <w:p w14:paraId="7B220D47" w14:textId="0D245EC9" w:rsidR="00090128" w:rsidRPr="00DF24D0" w:rsidRDefault="00000000" w:rsidP="003B7E95">
            <w:pPr>
              <w:pStyle w:val="ListParagraph"/>
              <w:numPr>
                <w:ilvl w:val="0"/>
                <w:numId w:val="20"/>
              </w:numPr>
              <w:ind w:left="346"/>
              <w:rPr>
                <w:color w:val="6666FF"/>
                <w:sz w:val="24"/>
                <w:szCs w:val="24"/>
              </w:rPr>
            </w:pPr>
            <w:hyperlink r:id="rId54" w:history="1">
              <w:r w:rsidR="00142901" w:rsidRPr="00F05A03">
                <w:rPr>
                  <w:rStyle w:val="Hyperlink"/>
                  <w:rFonts w:cstheme="minorHAnsi"/>
                  <w:sz w:val="24"/>
                  <w:szCs w:val="24"/>
                </w:rPr>
                <w:t xml:space="preserve">QAPI At a Glance: A </w:t>
              </w:r>
              <w:proofErr w:type="gramStart"/>
              <w:r w:rsidR="00142901" w:rsidRPr="00F05A03">
                <w:rPr>
                  <w:rStyle w:val="Hyperlink"/>
                  <w:rFonts w:cstheme="minorHAnsi"/>
                  <w:sz w:val="24"/>
                  <w:szCs w:val="24"/>
                </w:rPr>
                <w:t>Step by Step</w:t>
              </w:r>
              <w:proofErr w:type="gramEnd"/>
              <w:r w:rsidR="00142901" w:rsidRPr="00F05A03">
                <w:rPr>
                  <w:rStyle w:val="Hyperlink"/>
                  <w:rFonts w:cstheme="minorHAnsi"/>
                  <w:sz w:val="24"/>
                  <w:szCs w:val="24"/>
                </w:rPr>
                <w:t xml:space="preserve"> Guide to Implementing Quality Assurance and Performance Improvement (QAPI) in Your Nursing Home</w:t>
              </w:r>
            </w:hyperlink>
          </w:p>
        </w:tc>
      </w:tr>
    </w:tbl>
    <w:p w14:paraId="0E5F5772" w14:textId="472D0617" w:rsidR="00C000F5" w:rsidRDefault="00035F1F" w:rsidP="00A53DD7">
      <w:pPr>
        <w:spacing w:after="0" w:line="240" w:lineRule="auto"/>
        <w:rPr>
          <w:rFonts w:cstheme="minorHAnsi"/>
          <w:b/>
          <w:bCs/>
          <w:sz w:val="8"/>
          <w:szCs w:val="8"/>
        </w:rPr>
      </w:pPr>
      <w:r w:rsidRPr="0076267A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4B06A44" wp14:editId="6D64A9AF">
                <wp:simplePos x="0" y="0"/>
                <wp:positionH relativeFrom="margin">
                  <wp:posOffset>162560</wp:posOffset>
                </wp:positionH>
                <wp:positionV relativeFrom="paragraph">
                  <wp:posOffset>31486</wp:posOffset>
                </wp:positionV>
                <wp:extent cx="6016625" cy="594360"/>
                <wp:effectExtent l="0" t="0" r="0" b="0"/>
                <wp:wrapNone/>
                <wp:docPr id="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6625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AD73E" w14:textId="59CBC614" w:rsidR="008B608D" w:rsidRPr="00CE4357" w:rsidRDefault="008B608D" w:rsidP="008B608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16"/>
                                <w:szCs w:val="16"/>
                              </w:rPr>
                            </w:pPr>
                            <w:r w:rsidRPr="00CE4357">
                              <w:rPr>
                                <w:rFonts w:eastAsia="Times New Roman" w:cstheme="minorHAnsi"/>
                                <w:sz w:val="16"/>
                                <w:szCs w:val="16"/>
                              </w:rPr>
                              <w:t xml:space="preserve">This material was prepared by Health Quality Innovators (HQI), a Quality Innovation Network-Quality Improvement Organization (QIN-QIO) under contract with the Centers for Medicare &amp; Medicaid Services (CMS), an agency of the U.S. Department of Health and Human Services (HHS). Views expressed in this </w:t>
                            </w:r>
                            <w:r w:rsidR="006B4D78">
                              <w:rPr>
                                <w:rFonts w:eastAsia="Times New Roman" w:cstheme="minorHAnsi"/>
                                <w:sz w:val="16"/>
                                <w:szCs w:val="16"/>
                              </w:rPr>
                              <w:t>material</w:t>
                            </w:r>
                            <w:r w:rsidRPr="00CE4357">
                              <w:rPr>
                                <w:rFonts w:eastAsia="Times New Roman" w:cstheme="minorHAnsi"/>
                                <w:sz w:val="16"/>
                                <w:szCs w:val="16"/>
                              </w:rPr>
                              <w:t xml:space="preserve"> do not necessarily reflect the official views or policy of CMS or HHS, and any reference to a specific product or entity herein does not constitute endorsement of that product or entity by CMS or HHS. </w:t>
                            </w:r>
                            <w:r w:rsidR="00F35A26" w:rsidRPr="00F35A26">
                              <w:rPr>
                                <w:rFonts w:eastAsia="Times New Roman" w:cstheme="minorHAnsi"/>
                                <w:sz w:val="16"/>
                                <w:szCs w:val="16"/>
                              </w:rPr>
                              <w:t>12SOW/HQI/QIN-QIO-0295-08/23/22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06A44" id="_x0000_s1028" type="#_x0000_t202" alt="&quot;&quot;" style="position:absolute;margin-left:12.8pt;margin-top:2.5pt;width:473.75pt;height:46.8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" filled="f" stroked="f">
                <v:textbox style="mso-fit-shape-to-text:t">
                  <w:txbxContent>
                    <w:p w14:paraId="35DAD73E" w14:textId="59CBC614" w:rsidR="008B608D" w:rsidRPr="00CE4357" w:rsidRDefault="008B608D" w:rsidP="008B608D">
                      <w:pPr>
                        <w:spacing w:after="0" w:line="240" w:lineRule="auto"/>
                        <w:rPr>
                          <w:rFonts w:eastAsia="Times New Roman" w:cstheme="minorHAnsi"/>
                          <w:sz w:val="16"/>
                          <w:szCs w:val="16"/>
                        </w:rPr>
                      </w:pPr>
                      <w:r w:rsidRPr="00CE4357">
                        <w:rPr>
                          <w:rFonts w:eastAsia="Times New Roman" w:cstheme="minorHAnsi"/>
                          <w:sz w:val="16"/>
                          <w:szCs w:val="16"/>
                        </w:rPr>
                        <w:t xml:space="preserve">This material was prepared by Health Quality Innovators (HQI), a Quality Innovation Network-Quality Improvement Organization (QIN-QIO) under contract with the Centers for Medicare &amp; Medicaid Services (CMS), an agency of the U.S. Department of Health and Human Services (HHS). Views expressed in this </w:t>
                      </w:r>
                      <w:r w:rsidR="006B4D78">
                        <w:rPr>
                          <w:rFonts w:eastAsia="Times New Roman" w:cstheme="minorHAnsi"/>
                          <w:sz w:val="16"/>
                          <w:szCs w:val="16"/>
                        </w:rPr>
                        <w:t>material</w:t>
                      </w:r>
                      <w:r w:rsidRPr="00CE4357">
                        <w:rPr>
                          <w:rFonts w:eastAsia="Times New Roman" w:cstheme="minorHAnsi"/>
                          <w:sz w:val="16"/>
                          <w:szCs w:val="16"/>
                        </w:rPr>
                        <w:t xml:space="preserve"> do not necessarily reflect the official views or policy of CMS or HHS, and any reference to a specific product or entity herein does not constitute endorsement of that product or entity by CMS or HHS. </w:t>
                      </w:r>
                      <w:r w:rsidR="00F35A26" w:rsidRPr="00F35A26">
                        <w:rPr>
                          <w:rFonts w:eastAsia="Times New Roman" w:cstheme="minorHAnsi"/>
                          <w:sz w:val="16"/>
                          <w:szCs w:val="16"/>
                        </w:rPr>
                        <w:t>12SOW/HQI/QIN-QIO-0295-08/23/22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000F5" w:rsidSect="00AD1871"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1728D" w14:textId="77777777" w:rsidR="00B211E3" w:rsidRDefault="00B211E3" w:rsidP="00013896">
      <w:pPr>
        <w:spacing w:after="0" w:line="240" w:lineRule="auto"/>
      </w:pPr>
      <w:r>
        <w:separator/>
      </w:r>
    </w:p>
  </w:endnote>
  <w:endnote w:type="continuationSeparator" w:id="0">
    <w:p w14:paraId="720F344F" w14:textId="77777777" w:rsidR="00B211E3" w:rsidRDefault="00B211E3" w:rsidP="00013896">
      <w:pPr>
        <w:spacing w:after="0" w:line="240" w:lineRule="auto"/>
      </w:pPr>
      <w:r>
        <w:continuationSeparator/>
      </w:r>
    </w:p>
  </w:endnote>
  <w:endnote w:type="continuationNotice" w:id="1">
    <w:p w14:paraId="34FF90AB" w14:textId="77777777" w:rsidR="00B211E3" w:rsidRDefault="00B211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Con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F16D9" w14:textId="6E906E0D" w:rsidR="0055381B" w:rsidRDefault="000A61AA">
    <w:pPr>
      <w:pStyle w:val="Footer"/>
    </w:pPr>
    <w:r w:rsidRPr="00ED6895">
      <w:rPr>
        <w:rFonts w:ascii="Nirmala UI" w:hAnsi="Nirmala UI" w:cs="Nirmala UI"/>
        <w:b/>
        <w:bCs/>
        <w:color w:val="006DB7"/>
        <w:sz w:val="24"/>
        <w:szCs w:val="24"/>
      </w:rPr>
      <w:fldChar w:fldCharType="begin"/>
    </w:r>
    <w:r w:rsidRPr="00ED6895">
      <w:rPr>
        <w:rFonts w:ascii="Nirmala UI" w:hAnsi="Nirmala UI" w:cs="Nirmala UI"/>
        <w:b/>
        <w:bCs/>
        <w:color w:val="006DB7"/>
        <w:sz w:val="24"/>
        <w:szCs w:val="24"/>
      </w:rPr>
      <w:instrText>PAGE</w:instrText>
    </w:r>
    <w:r w:rsidRPr="00ED6895">
      <w:rPr>
        <w:rFonts w:ascii="Nirmala UI" w:hAnsi="Nirmala UI" w:cs="Nirmala UI"/>
        <w:b/>
        <w:bCs/>
        <w:color w:val="006DB7"/>
        <w:sz w:val="24"/>
        <w:szCs w:val="24"/>
      </w:rPr>
      <w:fldChar w:fldCharType="separate"/>
    </w:r>
    <w:r>
      <w:rPr>
        <w:rFonts w:ascii="Nirmala UI" w:hAnsi="Nirmala UI" w:cs="Nirmala UI"/>
        <w:b/>
        <w:bCs/>
        <w:color w:val="006DB7"/>
        <w:sz w:val="24"/>
        <w:szCs w:val="24"/>
      </w:rPr>
      <w:t>1</w:t>
    </w:r>
    <w:r w:rsidRPr="00ED6895">
      <w:rPr>
        <w:rFonts w:ascii="Nirmala UI" w:hAnsi="Nirmala UI" w:cs="Nirmala UI"/>
        <w:b/>
        <w:bCs/>
        <w:color w:val="006DB7"/>
        <w:sz w:val="24"/>
        <w:szCs w:val="24"/>
      </w:rPr>
      <w:fldChar w:fldCharType="end"/>
    </w:r>
    <w:r w:rsidR="00751DFD">
      <w:rPr>
        <w:rFonts w:ascii="Nirmala UI" w:hAnsi="Nirmala UI" w:cs="Nirmala UI"/>
        <w:b/>
        <w:bCs/>
        <w:noProof/>
        <w:color w:val="006DB7"/>
        <w:sz w:val="24"/>
        <w:szCs w:val="24"/>
      </w:rPr>
      <w:drawing>
        <wp:anchor distT="0" distB="0" distL="114300" distR="114300" simplePos="0" relativeHeight="251658244" behindDoc="0" locked="0" layoutInCell="1" allowOverlap="1" wp14:anchorId="3209291B" wp14:editId="005175FF">
          <wp:simplePos x="0" y="0"/>
          <wp:positionH relativeFrom="column">
            <wp:posOffset>6172200</wp:posOffset>
          </wp:positionH>
          <wp:positionV relativeFrom="paragraph">
            <wp:posOffset>-324485</wp:posOffset>
          </wp:positionV>
          <wp:extent cx="2861945" cy="459740"/>
          <wp:effectExtent l="0" t="0" r="0" b="0"/>
          <wp:wrapSquare wrapText="bothSides"/>
          <wp:docPr id="25" name="Picture 2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94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1DFD" w:rsidRPr="00A127AA">
      <w:rPr>
        <w:rFonts w:ascii="Nirmala UI" w:hAnsi="Nirmala UI" w:cs="Nirmala UI"/>
        <w:b/>
        <w:bCs/>
        <w:noProof/>
        <w:color w:val="006DB7"/>
        <w:sz w:val="24"/>
        <w:szCs w:val="24"/>
      </w:rPr>
      <w:drawing>
        <wp:anchor distT="0" distB="0" distL="114300" distR="114300" simplePos="0" relativeHeight="251658243" behindDoc="0" locked="0" layoutInCell="1" allowOverlap="1" wp14:anchorId="7313390A" wp14:editId="35255C9A">
          <wp:simplePos x="0" y="0"/>
          <wp:positionH relativeFrom="margin">
            <wp:align>left</wp:align>
          </wp:positionH>
          <wp:positionV relativeFrom="paragraph">
            <wp:posOffset>256540</wp:posOffset>
          </wp:positionV>
          <wp:extent cx="9104434" cy="95885"/>
          <wp:effectExtent l="0" t="0" r="1905" b="0"/>
          <wp:wrapNone/>
          <wp:docPr id="26" name="Picture 2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9104434" cy="95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99051" w14:textId="77777777" w:rsidR="00B211E3" w:rsidRDefault="00B211E3" w:rsidP="00013896">
      <w:pPr>
        <w:spacing w:after="0" w:line="240" w:lineRule="auto"/>
      </w:pPr>
      <w:r>
        <w:separator/>
      </w:r>
    </w:p>
  </w:footnote>
  <w:footnote w:type="continuationSeparator" w:id="0">
    <w:p w14:paraId="6A5F96D9" w14:textId="77777777" w:rsidR="00B211E3" w:rsidRDefault="00B211E3" w:rsidP="00013896">
      <w:pPr>
        <w:spacing w:after="0" w:line="240" w:lineRule="auto"/>
      </w:pPr>
      <w:r>
        <w:continuationSeparator/>
      </w:r>
    </w:p>
  </w:footnote>
  <w:footnote w:type="continuationNotice" w:id="1">
    <w:p w14:paraId="38B0D507" w14:textId="77777777" w:rsidR="00B211E3" w:rsidRDefault="00B211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47A5A" w14:textId="62B78EFC" w:rsidR="00013896" w:rsidRDefault="00000000">
    <w:pPr>
      <w:pStyle w:val="Header"/>
    </w:pPr>
    <w:r>
      <w:rPr>
        <w:noProof/>
      </w:rPr>
      <w:pict w14:anchorId="36F538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6203219" o:spid="_x0000_s1027" type="#_x0000_t75" style="position:absolute;margin-left:0;margin-top:0;width:11in;height:612pt;z-index:-251658239;mso-wrap-edited:f;mso-position-horizontal:center;mso-position-horizontal-relative:margin;mso-position-vertical:center;mso-position-vertical-relative:margin" o:allowincell="f">
          <v:imagedata r:id="rId1" o:title="HQIN_Word-Template_Horizont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B1943" w14:textId="6B3A0EE8" w:rsidR="006F0214" w:rsidRPr="00016DFA" w:rsidRDefault="0009787F" w:rsidP="00367BAC">
    <w:pPr>
      <w:pStyle w:val="Header"/>
      <w:jc w:val="center"/>
      <w:rPr>
        <w:rFonts w:cstheme="minorHAnsi"/>
        <w:b/>
        <w:bCs/>
        <w:sz w:val="40"/>
        <w:szCs w:val="40"/>
      </w:rPr>
    </w:pPr>
    <w:r w:rsidRPr="0059061F">
      <w:rPr>
        <w:rFonts w:ascii="Nirmala UI" w:hAnsi="Nirmala UI" w:cs="Nirmala UI"/>
        <w:noProof/>
        <w:color w:val="006DB7"/>
        <w:sz w:val="28"/>
        <w:szCs w:val="28"/>
      </w:rPr>
      <w:drawing>
        <wp:anchor distT="0" distB="0" distL="114300" distR="114300" simplePos="0" relativeHeight="251658242" behindDoc="0" locked="0" layoutInCell="1" allowOverlap="1" wp14:anchorId="5E169B11" wp14:editId="0B040C07">
          <wp:simplePos x="0" y="0"/>
          <wp:positionH relativeFrom="margin">
            <wp:align>center</wp:align>
          </wp:positionH>
          <wp:positionV relativeFrom="paragraph">
            <wp:posOffset>-171450</wp:posOffset>
          </wp:positionV>
          <wp:extent cx="9125712" cy="100584"/>
          <wp:effectExtent l="0" t="0" r="0" b="0"/>
          <wp:wrapNone/>
          <wp:docPr id="21" name="Picture 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9125712" cy="100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0214" w:rsidRPr="00016DFA">
      <w:rPr>
        <w:rFonts w:cstheme="minorHAnsi"/>
        <w:b/>
        <w:bCs/>
        <w:sz w:val="40"/>
        <w:szCs w:val="40"/>
      </w:rPr>
      <w:t>Infection Prevention and Control Action Plan Template</w:t>
    </w:r>
  </w:p>
  <w:p w14:paraId="4CBF29FD" w14:textId="45380D9C" w:rsidR="00787F32" w:rsidRPr="00016DFA" w:rsidRDefault="00787F32" w:rsidP="00367BAC">
    <w:pPr>
      <w:pStyle w:val="Header"/>
      <w:jc w:val="center"/>
      <w:rPr>
        <w:rFonts w:cstheme="minorHAnsi"/>
        <w:b/>
        <w:bCs/>
        <w:sz w:val="20"/>
        <w:szCs w:val="20"/>
      </w:rPr>
    </w:pPr>
  </w:p>
  <w:p w14:paraId="4D5E71D4" w14:textId="2C5E4A47" w:rsidR="00367BAC" w:rsidRPr="00016DFA" w:rsidRDefault="00367BAC" w:rsidP="00367BAC">
    <w:pPr>
      <w:pStyle w:val="Header"/>
      <w:rPr>
        <w:rFonts w:cstheme="minorHAnsi"/>
        <w:b/>
        <w:bCs/>
        <w:sz w:val="32"/>
        <w:szCs w:val="32"/>
      </w:rPr>
    </w:pPr>
    <w:r w:rsidRPr="00016DFA">
      <w:rPr>
        <w:rFonts w:cstheme="minorHAnsi"/>
        <w:b/>
        <w:bCs/>
        <w:sz w:val="32"/>
        <w:szCs w:val="32"/>
      </w:rPr>
      <w:t>Facility Name:</w:t>
    </w:r>
    <w:r w:rsidR="00DB44EC" w:rsidRPr="00DB44EC">
      <w:rPr>
        <w:rFonts w:cstheme="minorHAnsi"/>
        <w:b/>
        <w:bCs/>
        <w:noProof/>
        <w:sz w:val="32"/>
        <w:szCs w:val="32"/>
      </w:rPr>
      <w:t xml:space="preserve"> </w:t>
    </w:r>
    <w:r w:rsidR="00E54593">
      <w:rPr>
        <w:rFonts w:cstheme="minorHAnsi"/>
        <w:b/>
        <w:bCs/>
        <w:noProof/>
        <w:sz w:val="32"/>
        <w:szCs w:val="32"/>
      </w:rPr>
      <w:tab/>
    </w:r>
    <w:r w:rsidR="00E54593">
      <w:rPr>
        <w:rFonts w:cstheme="minorHAnsi"/>
        <w:b/>
        <w:bCs/>
        <w:noProof/>
        <w:sz w:val="32"/>
        <w:szCs w:val="32"/>
      </w:rPr>
      <w:tab/>
    </w:r>
    <w:r w:rsidRPr="00016DFA">
      <w:rPr>
        <w:rFonts w:cstheme="minorHAnsi"/>
        <w:b/>
        <w:bCs/>
        <w:sz w:val="32"/>
        <w:szCs w:val="32"/>
      </w:rPr>
      <w:tab/>
      <w:t>Date</w:t>
    </w:r>
    <w:r w:rsidRPr="00016DFA">
      <w:rPr>
        <w:rFonts w:cstheme="minorHAnsi"/>
        <w:sz w:val="32"/>
        <w:szCs w:val="32"/>
      </w:rPr>
      <w:t>:</w:t>
    </w:r>
    <w:r w:rsidR="00DB44EC" w:rsidRPr="00DB44EC">
      <w:rPr>
        <w:rFonts w:cstheme="minorHAnsi"/>
        <w:b/>
        <w:bCs/>
        <w:noProof/>
        <w:sz w:val="32"/>
        <w:szCs w:val="32"/>
      </w:rPr>
      <w:t xml:space="preserve"> </w:t>
    </w:r>
  </w:p>
  <w:p w14:paraId="1B6BA4C0" w14:textId="0B92060D" w:rsidR="00013896" w:rsidRPr="008114C9" w:rsidRDefault="00013896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B36B" w14:textId="5FF8B19D" w:rsidR="00013896" w:rsidRDefault="00000000">
    <w:pPr>
      <w:pStyle w:val="Header"/>
    </w:pPr>
    <w:r>
      <w:rPr>
        <w:noProof/>
      </w:rPr>
      <w:pict w14:anchorId="62C2B5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6203218" o:spid="_x0000_s1025" type="#_x0000_t75" style="position:absolute;margin-left:0;margin-top:0;width:11in;height:612pt;z-index:-251658240;mso-wrap-edited:f;mso-position-horizontal:center;mso-position-horizontal-relative:margin;mso-position-vertical:center;mso-position-vertical-relative:margin" o:allowincell="f">
          <v:imagedata r:id="rId1" o:title="HQIN_Word-Template_Horizont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13C"/>
    <w:multiLevelType w:val="hybridMultilevel"/>
    <w:tmpl w:val="75281F5E"/>
    <w:lvl w:ilvl="0" w:tplc="70222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73B6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57105"/>
    <w:multiLevelType w:val="hybridMultilevel"/>
    <w:tmpl w:val="B26EBBDC"/>
    <w:lvl w:ilvl="0" w:tplc="70222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73B6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F5747"/>
    <w:multiLevelType w:val="hybridMultilevel"/>
    <w:tmpl w:val="0A4E9D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63244"/>
    <w:multiLevelType w:val="hybridMultilevel"/>
    <w:tmpl w:val="00F65F0A"/>
    <w:lvl w:ilvl="0" w:tplc="702228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73B6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58132B"/>
    <w:multiLevelType w:val="hybridMultilevel"/>
    <w:tmpl w:val="10FE6230"/>
    <w:lvl w:ilvl="0" w:tplc="70222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73B6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661D5"/>
    <w:multiLevelType w:val="hybridMultilevel"/>
    <w:tmpl w:val="FE383D90"/>
    <w:lvl w:ilvl="0" w:tplc="702228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73B6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42800"/>
    <w:multiLevelType w:val="hybridMultilevel"/>
    <w:tmpl w:val="6DE8B690"/>
    <w:lvl w:ilvl="0" w:tplc="A6C41B7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B4A7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911D30"/>
    <w:multiLevelType w:val="hybridMultilevel"/>
    <w:tmpl w:val="540CE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F537A"/>
    <w:multiLevelType w:val="hybridMultilevel"/>
    <w:tmpl w:val="568CD3E4"/>
    <w:lvl w:ilvl="0" w:tplc="7022284A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  <w:b w:val="0"/>
        <w:i w:val="0"/>
        <w:color w:val="0073B6"/>
        <w:sz w:val="24"/>
      </w:rPr>
    </w:lvl>
    <w:lvl w:ilvl="1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9" w15:restartNumberingAfterBreak="0">
    <w:nsid w:val="17106431"/>
    <w:multiLevelType w:val="hybridMultilevel"/>
    <w:tmpl w:val="DCD80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A85E81"/>
    <w:multiLevelType w:val="hybridMultilevel"/>
    <w:tmpl w:val="68F28C46"/>
    <w:lvl w:ilvl="0" w:tplc="A6C41B7A">
      <w:start w:val="1"/>
      <w:numFmt w:val="bullet"/>
      <w:lvlText w:val="o"/>
      <w:lvlJc w:val="left"/>
      <w:pPr>
        <w:ind w:left="706" w:hanging="360"/>
      </w:pPr>
      <w:rPr>
        <w:rFonts w:ascii="Courier New" w:hAnsi="Courier New" w:hint="default"/>
        <w:b w:val="0"/>
        <w:i w:val="0"/>
        <w:color w:val="0B4A72"/>
        <w:sz w:val="24"/>
      </w:rPr>
    </w:lvl>
    <w:lvl w:ilvl="1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1" w15:restartNumberingAfterBreak="0">
    <w:nsid w:val="1F361E7E"/>
    <w:multiLevelType w:val="hybridMultilevel"/>
    <w:tmpl w:val="1324BC96"/>
    <w:lvl w:ilvl="0" w:tplc="702228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73B6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384614"/>
    <w:multiLevelType w:val="hybridMultilevel"/>
    <w:tmpl w:val="B350A91C"/>
    <w:lvl w:ilvl="0" w:tplc="702228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73B6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015550"/>
    <w:multiLevelType w:val="hybridMultilevel"/>
    <w:tmpl w:val="DD2C83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915F2F"/>
    <w:multiLevelType w:val="hybridMultilevel"/>
    <w:tmpl w:val="D06E9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BF763C"/>
    <w:multiLevelType w:val="hybridMultilevel"/>
    <w:tmpl w:val="499E9D76"/>
    <w:lvl w:ilvl="0" w:tplc="70222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73B6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DB75C7"/>
    <w:multiLevelType w:val="hybridMultilevel"/>
    <w:tmpl w:val="46C0BFAE"/>
    <w:lvl w:ilvl="0" w:tplc="70222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73B6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871BEF"/>
    <w:multiLevelType w:val="hybridMultilevel"/>
    <w:tmpl w:val="11203C90"/>
    <w:lvl w:ilvl="0" w:tplc="CC14C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73B6"/>
        <w:sz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4E3D9E"/>
    <w:multiLevelType w:val="hybridMultilevel"/>
    <w:tmpl w:val="35346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8453AA"/>
    <w:multiLevelType w:val="hybridMultilevel"/>
    <w:tmpl w:val="92B25BD6"/>
    <w:lvl w:ilvl="0" w:tplc="45F416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8B2CBE"/>
    <w:multiLevelType w:val="hybridMultilevel"/>
    <w:tmpl w:val="653AE63E"/>
    <w:lvl w:ilvl="0" w:tplc="70222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73B6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3B3BE9"/>
    <w:multiLevelType w:val="hybridMultilevel"/>
    <w:tmpl w:val="4A1EF0E6"/>
    <w:lvl w:ilvl="0" w:tplc="70222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73B6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426324"/>
    <w:multiLevelType w:val="hybridMultilevel"/>
    <w:tmpl w:val="FFFFFFFF"/>
    <w:lvl w:ilvl="0" w:tplc="FB14F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C212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30C7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BAAE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04B2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E28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2A71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7428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ACD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A5CC0"/>
    <w:multiLevelType w:val="hybridMultilevel"/>
    <w:tmpl w:val="0F6E3484"/>
    <w:lvl w:ilvl="0" w:tplc="70222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73B6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F81574"/>
    <w:multiLevelType w:val="hybridMultilevel"/>
    <w:tmpl w:val="4A0AD07A"/>
    <w:lvl w:ilvl="0" w:tplc="702228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73B6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502D88"/>
    <w:multiLevelType w:val="hybridMultilevel"/>
    <w:tmpl w:val="022469A6"/>
    <w:lvl w:ilvl="0" w:tplc="70222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73B6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2019DE"/>
    <w:multiLevelType w:val="hybridMultilevel"/>
    <w:tmpl w:val="9B906360"/>
    <w:lvl w:ilvl="0" w:tplc="702228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73B6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A4659E"/>
    <w:multiLevelType w:val="hybridMultilevel"/>
    <w:tmpl w:val="93C0D7B6"/>
    <w:lvl w:ilvl="0" w:tplc="CC14C7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73B6"/>
        <w:sz w:val="22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8F4838"/>
    <w:multiLevelType w:val="hybridMultilevel"/>
    <w:tmpl w:val="6D2E20AE"/>
    <w:lvl w:ilvl="0" w:tplc="702228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73B6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F47750"/>
    <w:multiLevelType w:val="hybridMultilevel"/>
    <w:tmpl w:val="2F4A92D8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30" w15:restartNumberingAfterBreak="0">
    <w:nsid w:val="52CB6E41"/>
    <w:multiLevelType w:val="hybridMultilevel"/>
    <w:tmpl w:val="E5B013B2"/>
    <w:lvl w:ilvl="0" w:tplc="702228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73B6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EF515E"/>
    <w:multiLevelType w:val="hybridMultilevel"/>
    <w:tmpl w:val="7BF4AC36"/>
    <w:lvl w:ilvl="0" w:tplc="70222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73B6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D82259"/>
    <w:multiLevelType w:val="hybridMultilevel"/>
    <w:tmpl w:val="F2F4224A"/>
    <w:lvl w:ilvl="0" w:tplc="A6C41B7A">
      <w:start w:val="1"/>
      <w:numFmt w:val="bullet"/>
      <w:lvlText w:val="o"/>
      <w:lvlJc w:val="left"/>
      <w:pPr>
        <w:ind w:left="706" w:hanging="360"/>
      </w:pPr>
      <w:rPr>
        <w:rFonts w:ascii="Courier New" w:hAnsi="Courier New" w:hint="default"/>
        <w:color w:val="0B4A72"/>
      </w:rPr>
    </w:lvl>
    <w:lvl w:ilvl="1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33" w15:restartNumberingAfterBreak="0">
    <w:nsid w:val="55240B2B"/>
    <w:multiLevelType w:val="hybridMultilevel"/>
    <w:tmpl w:val="552E494C"/>
    <w:lvl w:ilvl="0" w:tplc="702228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73B6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F070B4"/>
    <w:multiLevelType w:val="hybridMultilevel"/>
    <w:tmpl w:val="9F32E752"/>
    <w:lvl w:ilvl="0" w:tplc="70222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73B6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A0DAD"/>
    <w:multiLevelType w:val="hybridMultilevel"/>
    <w:tmpl w:val="0F28F406"/>
    <w:lvl w:ilvl="0" w:tplc="81F411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D066C2"/>
    <w:multiLevelType w:val="hybridMultilevel"/>
    <w:tmpl w:val="65DE54B8"/>
    <w:lvl w:ilvl="0" w:tplc="70222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73B6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853A09"/>
    <w:multiLevelType w:val="hybridMultilevel"/>
    <w:tmpl w:val="72FA614E"/>
    <w:lvl w:ilvl="0" w:tplc="702228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0073B6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B2E06A8"/>
    <w:multiLevelType w:val="hybridMultilevel"/>
    <w:tmpl w:val="008AE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5A4B20"/>
    <w:multiLevelType w:val="hybridMultilevel"/>
    <w:tmpl w:val="42260138"/>
    <w:lvl w:ilvl="0" w:tplc="70222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73B6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474448"/>
    <w:multiLevelType w:val="hybridMultilevel"/>
    <w:tmpl w:val="2AB4A268"/>
    <w:lvl w:ilvl="0" w:tplc="CC14C7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0073B6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02914ED"/>
    <w:multiLevelType w:val="hybridMultilevel"/>
    <w:tmpl w:val="EE1C28AC"/>
    <w:lvl w:ilvl="0" w:tplc="702228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73B6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0414B4F"/>
    <w:multiLevelType w:val="hybridMultilevel"/>
    <w:tmpl w:val="D3AABD90"/>
    <w:lvl w:ilvl="0" w:tplc="702228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73B6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083345A"/>
    <w:multiLevelType w:val="hybridMultilevel"/>
    <w:tmpl w:val="3B687F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9A78F6"/>
    <w:multiLevelType w:val="hybridMultilevel"/>
    <w:tmpl w:val="A5068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AA342D"/>
    <w:multiLevelType w:val="hybridMultilevel"/>
    <w:tmpl w:val="A6D6F13E"/>
    <w:lvl w:ilvl="0" w:tplc="702228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73B6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7B82335"/>
    <w:multiLevelType w:val="hybridMultilevel"/>
    <w:tmpl w:val="E1CAA42E"/>
    <w:lvl w:ilvl="0" w:tplc="702228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73B6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7C052C9"/>
    <w:multiLevelType w:val="hybridMultilevel"/>
    <w:tmpl w:val="984ACEE4"/>
    <w:lvl w:ilvl="0" w:tplc="702228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73B6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8F052DA"/>
    <w:multiLevelType w:val="hybridMultilevel"/>
    <w:tmpl w:val="690A2BE2"/>
    <w:lvl w:ilvl="0" w:tplc="70222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73B6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CF7932"/>
    <w:multiLevelType w:val="hybridMultilevel"/>
    <w:tmpl w:val="ABF69D06"/>
    <w:lvl w:ilvl="0" w:tplc="70222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73B6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3346783">
    <w:abstractNumId w:val="7"/>
  </w:num>
  <w:num w:numId="2" w16cid:durableId="1677684090">
    <w:abstractNumId w:val="30"/>
  </w:num>
  <w:num w:numId="3" w16cid:durableId="556480402">
    <w:abstractNumId w:val="28"/>
  </w:num>
  <w:num w:numId="4" w16cid:durableId="190261907">
    <w:abstractNumId w:val="1"/>
  </w:num>
  <w:num w:numId="5" w16cid:durableId="58094455">
    <w:abstractNumId w:val="41"/>
  </w:num>
  <w:num w:numId="6" w16cid:durableId="1846549582">
    <w:abstractNumId w:val="24"/>
  </w:num>
  <w:num w:numId="7" w16cid:durableId="2020110001">
    <w:abstractNumId w:val="15"/>
  </w:num>
  <w:num w:numId="8" w16cid:durableId="596058273">
    <w:abstractNumId w:val="25"/>
  </w:num>
  <w:num w:numId="9" w16cid:durableId="492334122">
    <w:abstractNumId w:val="16"/>
  </w:num>
  <w:num w:numId="10" w16cid:durableId="1621692242">
    <w:abstractNumId w:val="6"/>
  </w:num>
  <w:num w:numId="11" w16cid:durableId="824082065">
    <w:abstractNumId w:val="36"/>
  </w:num>
  <w:num w:numId="12" w16cid:durableId="581137527">
    <w:abstractNumId w:val="26"/>
  </w:num>
  <w:num w:numId="13" w16cid:durableId="1989437299">
    <w:abstractNumId w:val="31"/>
  </w:num>
  <w:num w:numId="14" w16cid:durableId="602882938">
    <w:abstractNumId w:val="45"/>
  </w:num>
  <w:num w:numId="15" w16cid:durableId="1993483908">
    <w:abstractNumId w:val="39"/>
  </w:num>
  <w:num w:numId="16" w16cid:durableId="1778795163">
    <w:abstractNumId w:val="0"/>
  </w:num>
  <w:num w:numId="17" w16cid:durableId="1558933707">
    <w:abstractNumId w:val="34"/>
  </w:num>
  <w:num w:numId="18" w16cid:durableId="909731604">
    <w:abstractNumId w:val="48"/>
  </w:num>
  <w:num w:numId="19" w16cid:durableId="1784182754">
    <w:abstractNumId w:val="21"/>
  </w:num>
  <w:num w:numId="20" w16cid:durableId="2092580439">
    <w:abstractNumId w:val="4"/>
  </w:num>
  <w:num w:numId="21" w16cid:durableId="632567394">
    <w:abstractNumId w:val="20"/>
  </w:num>
  <w:num w:numId="22" w16cid:durableId="610935354">
    <w:abstractNumId w:val="2"/>
  </w:num>
  <w:num w:numId="23" w16cid:durableId="545023468">
    <w:abstractNumId w:val="12"/>
  </w:num>
  <w:num w:numId="24" w16cid:durableId="498037979">
    <w:abstractNumId w:val="47"/>
  </w:num>
  <w:num w:numId="25" w16cid:durableId="462385088">
    <w:abstractNumId w:val="13"/>
  </w:num>
  <w:num w:numId="26" w16cid:durableId="1013607538">
    <w:abstractNumId w:val="35"/>
  </w:num>
  <w:num w:numId="27" w16cid:durableId="743381929">
    <w:abstractNumId w:val="37"/>
  </w:num>
  <w:num w:numId="28" w16cid:durableId="1018317576">
    <w:abstractNumId w:val="8"/>
  </w:num>
  <w:num w:numId="29" w16cid:durableId="108741361">
    <w:abstractNumId w:val="23"/>
  </w:num>
  <w:num w:numId="30" w16cid:durableId="1608001705">
    <w:abstractNumId w:val="10"/>
  </w:num>
  <w:num w:numId="31" w16cid:durableId="1199902176">
    <w:abstractNumId w:val="32"/>
  </w:num>
  <w:num w:numId="32" w16cid:durableId="133986894">
    <w:abstractNumId w:val="49"/>
  </w:num>
  <w:num w:numId="33" w16cid:durableId="1612785395">
    <w:abstractNumId w:val="38"/>
  </w:num>
  <w:num w:numId="34" w16cid:durableId="2064522156">
    <w:abstractNumId w:val="5"/>
  </w:num>
  <w:num w:numId="35" w16cid:durableId="1719159226">
    <w:abstractNumId w:val="46"/>
  </w:num>
  <w:num w:numId="36" w16cid:durableId="1010638481">
    <w:abstractNumId w:val="11"/>
  </w:num>
  <w:num w:numId="37" w16cid:durableId="1232884669">
    <w:abstractNumId w:val="9"/>
  </w:num>
  <w:num w:numId="38" w16cid:durableId="915359941">
    <w:abstractNumId w:val="33"/>
  </w:num>
  <w:num w:numId="39" w16cid:durableId="1747653299">
    <w:abstractNumId w:val="42"/>
  </w:num>
  <w:num w:numId="40" w16cid:durableId="1520437081">
    <w:abstractNumId w:val="29"/>
  </w:num>
  <w:num w:numId="41" w16cid:durableId="309019086">
    <w:abstractNumId w:val="19"/>
  </w:num>
  <w:num w:numId="42" w16cid:durableId="1429693934">
    <w:abstractNumId w:val="44"/>
  </w:num>
  <w:num w:numId="43" w16cid:durableId="23285667">
    <w:abstractNumId w:val="3"/>
  </w:num>
  <w:num w:numId="44" w16cid:durableId="1214267295">
    <w:abstractNumId w:val="40"/>
  </w:num>
  <w:num w:numId="45" w16cid:durableId="1821652761">
    <w:abstractNumId w:val="43"/>
  </w:num>
  <w:num w:numId="46" w16cid:durableId="694041058">
    <w:abstractNumId w:val="27"/>
  </w:num>
  <w:num w:numId="47" w16cid:durableId="1735472734">
    <w:abstractNumId w:val="22"/>
  </w:num>
  <w:num w:numId="48" w16cid:durableId="1730881167">
    <w:abstractNumId w:val="14"/>
  </w:num>
  <w:num w:numId="49" w16cid:durableId="1052540365">
    <w:abstractNumId w:val="18"/>
  </w:num>
  <w:num w:numId="50" w16cid:durableId="1343508358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398"/>
    <w:rsid w:val="000008B2"/>
    <w:rsid w:val="00001501"/>
    <w:rsid w:val="000016B6"/>
    <w:rsid w:val="0000180A"/>
    <w:rsid w:val="000024F3"/>
    <w:rsid w:val="000029F6"/>
    <w:rsid w:val="00007AB4"/>
    <w:rsid w:val="0001294C"/>
    <w:rsid w:val="00013896"/>
    <w:rsid w:val="00014D9B"/>
    <w:rsid w:val="00015FA7"/>
    <w:rsid w:val="00016DFA"/>
    <w:rsid w:val="000171F4"/>
    <w:rsid w:val="0002116C"/>
    <w:rsid w:val="00021859"/>
    <w:rsid w:val="00023DBB"/>
    <w:rsid w:val="00024B84"/>
    <w:rsid w:val="0002554E"/>
    <w:rsid w:val="000305C8"/>
    <w:rsid w:val="00031662"/>
    <w:rsid w:val="0003385B"/>
    <w:rsid w:val="000350EE"/>
    <w:rsid w:val="00035F1F"/>
    <w:rsid w:val="00043CBF"/>
    <w:rsid w:val="0004720C"/>
    <w:rsid w:val="000520CE"/>
    <w:rsid w:val="0005358C"/>
    <w:rsid w:val="0005358E"/>
    <w:rsid w:val="000545FD"/>
    <w:rsid w:val="00054F9D"/>
    <w:rsid w:val="000551A5"/>
    <w:rsid w:val="00060D60"/>
    <w:rsid w:val="000667F6"/>
    <w:rsid w:val="00067169"/>
    <w:rsid w:val="00070D50"/>
    <w:rsid w:val="00075B26"/>
    <w:rsid w:val="00076A3A"/>
    <w:rsid w:val="00081DFF"/>
    <w:rsid w:val="00084795"/>
    <w:rsid w:val="0008610F"/>
    <w:rsid w:val="00086B5B"/>
    <w:rsid w:val="00090128"/>
    <w:rsid w:val="00090270"/>
    <w:rsid w:val="00090E68"/>
    <w:rsid w:val="000913EA"/>
    <w:rsid w:val="00092111"/>
    <w:rsid w:val="00094751"/>
    <w:rsid w:val="00094CD2"/>
    <w:rsid w:val="0009787F"/>
    <w:rsid w:val="000A60C8"/>
    <w:rsid w:val="000A61AA"/>
    <w:rsid w:val="000B4216"/>
    <w:rsid w:val="000B66FD"/>
    <w:rsid w:val="000C466D"/>
    <w:rsid w:val="000C71B6"/>
    <w:rsid w:val="000C7FEA"/>
    <w:rsid w:val="000D30B7"/>
    <w:rsid w:val="000D3161"/>
    <w:rsid w:val="000D38AB"/>
    <w:rsid w:val="000D5641"/>
    <w:rsid w:val="000D5964"/>
    <w:rsid w:val="000D7417"/>
    <w:rsid w:val="000E0A29"/>
    <w:rsid w:val="000E4559"/>
    <w:rsid w:val="000E7875"/>
    <w:rsid w:val="000F71E2"/>
    <w:rsid w:val="00100F0F"/>
    <w:rsid w:val="0010126B"/>
    <w:rsid w:val="00102207"/>
    <w:rsid w:val="00102950"/>
    <w:rsid w:val="00105A12"/>
    <w:rsid w:val="00106ED1"/>
    <w:rsid w:val="00111EE4"/>
    <w:rsid w:val="00112D72"/>
    <w:rsid w:val="00113889"/>
    <w:rsid w:val="00113ED1"/>
    <w:rsid w:val="00114D8A"/>
    <w:rsid w:val="00116D17"/>
    <w:rsid w:val="00120D78"/>
    <w:rsid w:val="00127021"/>
    <w:rsid w:val="00127557"/>
    <w:rsid w:val="001323EF"/>
    <w:rsid w:val="001356FB"/>
    <w:rsid w:val="00142901"/>
    <w:rsid w:val="00143DE5"/>
    <w:rsid w:val="00145602"/>
    <w:rsid w:val="0015017F"/>
    <w:rsid w:val="0015035F"/>
    <w:rsid w:val="001536A0"/>
    <w:rsid w:val="001543DD"/>
    <w:rsid w:val="00156DCE"/>
    <w:rsid w:val="00157973"/>
    <w:rsid w:val="001606EE"/>
    <w:rsid w:val="00162BA3"/>
    <w:rsid w:val="00162C4F"/>
    <w:rsid w:val="00162DBE"/>
    <w:rsid w:val="00164F13"/>
    <w:rsid w:val="00165359"/>
    <w:rsid w:val="00171E0A"/>
    <w:rsid w:val="00175F8C"/>
    <w:rsid w:val="00177D13"/>
    <w:rsid w:val="00181CC3"/>
    <w:rsid w:val="00181DE8"/>
    <w:rsid w:val="001822C2"/>
    <w:rsid w:val="00183C66"/>
    <w:rsid w:val="00183FAA"/>
    <w:rsid w:val="00184FAA"/>
    <w:rsid w:val="0018583E"/>
    <w:rsid w:val="001868FD"/>
    <w:rsid w:val="001904AE"/>
    <w:rsid w:val="00191CC3"/>
    <w:rsid w:val="001924C0"/>
    <w:rsid w:val="0019338B"/>
    <w:rsid w:val="001934BF"/>
    <w:rsid w:val="00194769"/>
    <w:rsid w:val="00196FB7"/>
    <w:rsid w:val="001A1733"/>
    <w:rsid w:val="001A3FA0"/>
    <w:rsid w:val="001A76E8"/>
    <w:rsid w:val="001B52BA"/>
    <w:rsid w:val="001B56B6"/>
    <w:rsid w:val="001B704E"/>
    <w:rsid w:val="001B7E42"/>
    <w:rsid w:val="001C09A1"/>
    <w:rsid w:val="001D1DBE"/>
    <w:rsid w:val="001D247B"/>
    <w:rsid w:val="001D3E73"/>
    <w:rsid w:val="001D4845"/>
    <w:rsid w:val="001D70AE"/>
    <w:rsid w:val="001E2638"/>
    <w:rsid w:val="001E4D21"/>
    <w:rsid w:val="001E5683"/>
    <w:rsid w:val="001F3675"/>
    <w:rsid w:val="001F4992"/>
    <w:rsid w:val="001F51BC"/>
    <w:rsid w:val="001F7C86"/>
    <w:rsid w:val="0020214D"/>
    <w:rsid w:val="0020244C"/>
    <w:rsid w:val="0020358C"/>
    <w:rsid w:val="00206140"/>
    <w:rsid w:val="002073AC"/>
    <w:rsid w:val="002076E5"/>
    <w:rsid w:val="002118AC"/>
    <w:rsid w:val="00213AE2"/>
    <w:rsid w:val="00214E9B"/>
    <w:rsid w:val="0021580A"/>
    <w:rsid w:val="00220664"/>
    <w:rsid w:val="002227BB"/>
    <w:rsid w:val="00224F4A"/>
    <w:rsid w:val="002315C0"/>
    <w:rsid w:val="002374E8"/>
    <w:rsid w:val="002404DB"/>
    <w:rsid w:val="00240509"/>
    <w:rsid w:val="002425CE"/>
    <w:rsid w:val="00242CD8"/>
    <w:rsid w:val="00246262"/>
    <w:rsid w:val="00251BCA"/>
    <w:rsid w:val="002527B2"/>
    <w:rsid w:val="00252AE2"/>
    <w:rsid w:val="0025383D"/>
    <w:rsid w:val="00256623"/>
    <w:rsid w:val="00256B22"/>
    <w:rsid w:val="00263827"/>
    <w:rsid w:val="00263E9F"/>
    <w:rsid w:val="00264674"/>
    <w:rsid w:val="00265333"/>
    <w:rsid w:val="00266FDD"/>
    <w:rsid w:val="00270ACE"/>
    <w:rsid w:val="00270B19"/>
    <w:rsid w:val="00271811"/>
    <w:rsid w:val="00275CF6"/>
    <w:rsid w:val="00281E22"/>
    <w:rsid w:val="00282A24"/>
    <w:rsid w:val="0028442A"/>
    <w:rsid w:val="0028607D"/>
    <w:rsid w:val="0028681C"/>
    <w:rsid w:val="0029040F"/>
    <w:rsid w:val="002949C1"/>
    <w:rsid w:val="00296175"/>
    <w:rsid w:val="002974D8"/>
    <w:rsid w:val="002A6A33"/>
    <w:rsid w:val="002B3BA5"/>
    <w:rsid w:val="002B45DE"/>
    <w:rsid w:val="002B74C2"/>
    <w:rsid w:val="002B76D3"/>
    <w:rsid w:val="002B7A31"/>
    <w:rsid w:val="002B7F4A"/>
    <w:rsid w:val="002C0242"/>
    <w:rsid w:val="002C10BA"/>
    <w:rsid w:val="002C12EA"/>
    <w:rsid w:val="002C19EC"/>
    <w:rsid w:val="002C21F3"/>
    <w:rsid w:val="002C23F3"/>
    <w:rsid w:val="002C2453"/>
    <w:rsid w:val="002C4210"/>
    <w:rsid w:val="002C5311"/>
    <w:rsid w:val="002D07E4"/>
    <w:rsid w:val="002D1606"/>
    <w:rsid w:val="002D4625"/>
    <w:rsid w:val="002D4CB9"/>
    <w:rsid w:val="002D538D"/>
    <w:rsid w:val="002E745C"/>
    <w:rsid w:val="002F0B9E"/>
    <w:rsid w:val="002F1B83"/>
    <w:rsid w:val="002F36C4"/>
    <w:rsid w:val="002F3A54"/>
    <w:rsid w:val="002F3F38"/>
    <w:rsid w:val="00300EDB"/>
    <w:rsid w:val="003024E7"/>
    <w:rsid w:val="00305689"/>
    <w:rsid w:val="0030597C"/>
    <w:rsid w:val="00307720"/>
    <w:rsid w:val="00310818"/>
    <w:rsid w:val="003160EB"/>
    <w:rsid w:val="003262C6"/>
    <w:rsid w:val="0032661E"/>
    <w:rsid w:val="003272FD"/>
    <w:rsid w:val="0032746D"/>
    <w:rsid w:val="00327D3B"/>
    <w:rsid w:val="00332E43"/>
    <w:rsid w:val="00341102"/>
    <w:rsid w:val="00343DB8"/>
    <w:rsid w:val="003441B1"/>
    <w:rsid w:val="0034567F"/>
    <w:rsid w:val="0035084C"/>
    <w:rsid w:val="00354A46"/>
    <w:rsid w:val="00355B21"/>
    <w:rsid w:val="003579B6"/>
    <w:rsid w:val="00363921"/>
    <w:rsid w:val="00364D15"/>
    <w:rsid w:val="003657A3"/>
    <w:rsid w:val="00367A4C"/>
    <w:rsid w:val="00367BAC"/>
    <w:rsid w:val="0037062D"/>
    <w:rsid w:val="003774C9"/>
    <w:rsid w:val="0038049A"/>
    <w:rsid w:val="00381304"/>
    <w:rsid w:val="00383C08"/>
    <w:rsid w:val="003863F6"/>
    <w:rsid w:val="0039099D"/>
    <w:rsid w:val="003911B5"/>
    <w:rsid w:val="003952F1"/>
    <w:rsid w:val="003A089E"/>
    <w:rsid w:val="003A0ACD"/>
    <w:rsid w:val="003A0E12"/>
    <w:rsid w:val="003A5181"/>
    <w:rsid w:val="003A55D3"/>
    <w:rsid w:val="003A648F"/>
    <w:rsid w:val="003B7E95"/>
    <w:rsid w:val="003C4FEA"/>
    <w:rsid w:val="003C6157"/>
    <w:rsid w:val="003C707E"/>
    <w:rsid w:val="003D5964"/>
    <w:rsid w:val="003D5E4E"/>
    <w:rsid w:val="003E086D"/>
    <w:rsid w:val="003E4C59"/>
    <w:rsid w:val="003F1E9C"/>
    <w:rsid w:val="003F4579"/>
    <w:rsid w:val="0040012A"/>
    <w:rsid w:val="00405F05"/>
    <w:rsid w:val="00407A79"/>
    <w:rsid w:val="00410A0C"/>
    <w:rsid w:val="00410A75"/>
    <w:rsid w:val="00410E8D"/>
    <w:rsid w:val="00412EBD"/>
    <w:rsid w:val="00416A02"/>
    <w:rsid w:val="00420839"/>
    <w:rsid w:val="00420875"/>
    <w:rsid w:val="00422855"/>
    <w:rsid w:val="00422BDD"/>
    <w:rsid w:val="00426AD8"/>
    <w:rsid w:val="00426E4B"/>
    <w:rsid w:val="004276E2"/>
    <w:rsid w:val="00427C71"/>
    <w:rsid w:val="00430866"/>
    <w:rsid w:val="004324F1"/>
    <w:rsid w:val="0043384B"/>
    <w:rsid w:val="004431B9"/>
    <w:rsid w:val="004459C9"/>
    <w:rsid w:val="00453467"/>
    <w:rsid w:val="00453911"/>
    <w:rsid w:val="00457764"/>
    <w:rsid w:val="0046045E"/>
    <w:rsid w:val="00461EFE"/>
    <w:rsid w:val="00463348"/>
    <w:rsid w:val="00464D20"/>
    <w:rsid w:val="00471334"/>
    <w:rsid w:val="004715AF"/>
    <w:rsid w:val="00471C92"/>
    <w:rsid w:val="0047293A"/>
    <w:rsid w:val="0047461E"/>
    <w:rsid w:val="00480A0B"/>
    <w:rsid w:val="0049444F"/>
    <w:rsid w:val="00495B32"/>
    <w:rsid w:val="00495CE8"/>
    <w:rsid w:val="004A0A7F"/>
    <w:rsid w:val="004A22C4"/>
    <w:rsid w:val="004A296F"/>
    <w:rsid w:val="004A4FFF"/>
    <w:rsid w:val="004A6F32"/>
    <w:rsid w:val="004A7F20"/>
    <w:rsid w:val="004C04B1"/>
    <w:rsid w:val="004C18D3"/>
    <w:rsid w:val="004C313D"/>
    <w:rsid w:val="004C3449"/>
    <w:rsid w:val="004C4550"/>
    <w:rsid w:val="004C5C67"/>
    <w:rsid w:val="004D0724"/>
    <w:rsid w:val="004D3FB4"/>
    <w:rsid w:val="004E024D"/>
    <w:rsid w:val="004E1513"/>
    <w:rsid w:val="004E1CF2"/>
    <w:rsid w:val="004E5C1C"/>
    <w:rsid w:val="004E6BCC"/>
    <w:rsid w:val="004F179C"/>
    <w:rsid w:val="004F22F6"/>
    <w:rsid w:val="004F3A8A"/>
    <w:rsid w:val="004F3F4C"/>
    <w:rsid w:val="004F5A9C"/>
    <w:rsid w:val="004F6E8F"/>
    <w:rsid w:val="00500C54"/>
    <w:rsid w:val="00501E50"/>
    <w:rsid w:val="00502022"/>
    <w:rsid w:val="00503526"/>
    <w:rsid w:val="005103DB"/>
    <w:rsid w:val="0051131D"/>
    <w:rsid w:val="00512E76"/>
    <w:rsid w:val="005140EC"/>
    <w:rsid w:val="00516CB7"/>
    <w:rsid w:val="005243E9"/>
    <w:rsid w:val="005304C8"/>
    <w:rsid w:val="00532874"/>
    <w:rsid w:val="00534240"/>
    <w:rsid w:val="0054456C"/>
    <w:rsid w:val="00544896"/>
    <w:rsid w:val="005511F9"/>
    <w:rsid w:val="00551D12"/>
    <w:rsid w:val="0055381B"/>
    <w:rsid w:val="005540C0"/>
    <w:rsid w:val="005617BF"/>
    <w:rsid w:val="005618AF"/>
    <w:rsid w:val="005701B2"/>
    <w:rsid w:val="0057353C"/>
    <w:rsid w:val="00583B53"/>
    <w:rsid w:val="005850C1"/>
    <w:rsid w:val="005860B7"/>
    <w:rsid w:val="0058679C"/>
    <w:rsid w:val="00586BD9"/>
    <w:rsid w:val="005914DB"/>
    <w:rsid w:val="005915B5"/>
    <w:rsid w:val="00591A4C"/>
    <w:rsid w:val="005923B8"/>
    <w:rsid w:val="00593E21"/>
    <w:rsid w:val="005961B5"/>
    <w:rsid w:val="0059781A"/>
    <w:rsid w:val="005A21AA"/>
    <w:rsid w:val="005A3497"/>
    <w:rsid w:val="005B3026"/>
    <w:rsid w:val="005B3AFA"/>
    <w:rsid w:val="005B67EB"/>
    <w:rsid w:val="005C0665"/>
    <w:rsid w:val="005C3C55"/>
    <w:rsid w:val="005C591A"/>
    <w:rsid w:val="005D086D"/>
    <w:rsid w:val="005D0BB8"/>
    <w:rsid w:val="005D257B"/>
    <w:rsid w:val="005D5C75"/>
    <w:rsid w:val="005D734A"/>
    <w:rsid w:val="005D7607"/>
    <w:rsid w:val="005D7DB2"/>
    <w:rsid w:val="005E05B7"/>
    <w:rsid w:val="005E3A8A"/>
    <w:rsid w:val="005E75E9"/>
    <w:rsid w:val="005F5F6C"/>
    <w:rsid w:val="006013B0"/>
    <w:rsid w:val="00601DCE"/>
    <w:rsid w:val="00602F61"/>
    <w:rsid w:val="0060356E"/>
    <w:rsid w:val="006066D1"/>
    <w:rsid w:val="00613297"/>
    <w:rsid w:val="006152DC"/>
    <w:rsid w:val="006170AE"/>
    <w:rsid w:val="00617E28"/>
    <w:rsid w:val="00621033"/>
    <w:rsid w:val="00623118"/>
    <w:rsid w:val="006243DA"/>
    <w:rsid w:val="0062745E"/>
    <w:rsid w:val="00630C24"/>
    <w:rsid w:val="00630DEF"/>
    <w:rsid w:val="00633FE9"/>
    <w:rsid w:val="006350E3"/>
    <w:rsid w:val="00640532"/>
    <w:rsid w:val="00640A95"/>
    <w:rsid w:val="006421E1"/>
    <w:rsid w:val="00645C68"/>
    <w:rsid w:val="00652CA3"/>
    <w:rsid w:val="006540C4"/>
    <w:rsid w:val="00654502"/>
    <w:rsid w:val="00655736"/>
    <w:rsid w:val="00673EA6"/>
    <w:rsid w:val="00680797"/>
    <w:rsid w:val="00681357"/>
    <w:rsid w:val="006856A3"/>
    <w:rsid w:val="00685E1D"/>
    <w:rsid w:val="00686E36"/>
    <w:rsid w:val="00687EFF"/>
    <w:rsid w:val="006900A9"/>
    <w:rsid w:val="0069032D"/>
    <w:rsid w:val="0069278C"/>
    <w:rsid w:val="00692EB3"/>
    <w:rsid w:val="0069450F"/>
    <w:rsid w:val="00695AE8"/>
    <w:rsid w:val="006A00CE"/>
    <w:rsid w:val="006A6296"/>
    <w:rsid w:val="006B00A1"/>
    <w:rsid w:val="006B0D4D"/>
    <w:rsid w:val="006B11E1"/>
    <w:rsid w:val="006B1715"/>
    <w:rsid w:val="006B2287"/>
    <w:rsid w:val="006B2C57"/>
    <w:rsid w:val="006B4D78"/>
    <w:rsid w:val="006B644F"/>
    <w:rsid w:val="006B7172"/>
    <w:rsid w:val="006B7998"/>
    <w:rsid w:val="006B7AFE"/>
    <w:rsid w:val="006C1B8E"/>
    <w:rsid w:val="006C2703"/>
    <w:rsid w:val="006C33D5"/>
    <w:rsid w:val="006C512E"/>
    <w:rsid w:val="006C539F"/>
    <w:rsid w:val="006C752A"/>
    <w:rsid w:val="006D09B1"/>
    <w:rsid w:val="006D33EF"/>
    <w:rsid w:val="006D40CF"/>
    <w:rsid w:val="006D718F"/>
    <w:rsid w:val="006D71F4"/>
    <w:rsid w:val="006E54DA"/>
    <w:rsid w:val="006F0214"/>
    <w:rsid w:val="006F2074"/>
    <w:rsid w:val="006F38A1"/>
    <w:rsid w:val="00702AA8"/>
    <w:rsid w:val="0070680E"/>
    <w:rsid w:val="00706D43"/>
    <w:rsid w:val="00707698"/>
    <w:rsid w:val="007127C3"/>
    <w:rsid w:val="0071376C"/>
    <w:rsid w:val="00717565"/>
    <w:rsid w:val="00723D10"/>
    <w:rsid w:val="00724DCD"/>
    <w:rsid w:val="00725241"/>
    <w:rsid w:val="007257D1"/>
    <w:rsid w:val="00725B2A"/>
    <w:rsid w:val="007323B4"/>
    <w:rsid w:val="0073381A"/>
    <w:rsid w:val="00737CBB"/>
    <w:rsid w:val="00742267"/>
    <w:rsid w:val="00742514"/>
    <w:rsid w:val="0074393A"/>
    <w:rsid w:val="007464A0"/>
    <w:rsid w:val="007478D0"/>
    <w:rsid w:val="0075059B"/>
    <w:rsid w:val="00751058"/>
    <w:rsid w:val="0075107D"/>
    <w:rsid w:val="00751DFD"/>
    <w:rsid w:val="00753DE0"/>
    <w:rsid w:val="0075431E"/>
    <w:rsid w:val="007556FA"/>
    <w:rsid w:val="00761F78"/>
    <w:rsid w:val="0076267A"/>
    <w:rsid w:val="00763C9A"/>
    <w:rsid w:val="007679DA"/>
    <w:rsid w:val="007711E3"/>
    <w:rsid w:val="00777554"/>
    <w:rsid w:val="00780815"/>
    <w:rsid w:val="00780B9A"/>
    <w:rsid w:val="00781931"/>
    <w:rsid w:val="00781BB4"/>
    <w:rsid w:val="00782181"/>
    <w:rsid w:val="00787F32"/>
    <w:rsid w:val="00791371"/>
    <w:rsid w:val="00792247"/>
    <w:rsid w:val="0079576D"/>
    <w:rsid w:val="007962AF"/>
    <w:rsid w:val="00797819"/>
    <w:rsid w:val="007A304A"/>
    <w:rsid w:val="007A42FF"/>
    <w:rsid w:val="007A54F9"/>
    <w:rsid w:val="007A5612"/>
    <w:rsid w:val="007B2756"/>
    <w:rsid w:val="007B287B"/>
    <w:rsid w:val="007C063B"/>
    <w:rsid w:val="007C36FC"/>
    <w:rsid w:val="007C4EAF"/>
    <w:rsid w:val="007C5517"/>
    <w:rsid w:val="007C67E8"/>
    <w:rsid w:val="007C792B"/>
    <w:rsid w:val="007D07A1"/>
    <w:rsid w:val="007D1ED3"/>
    <w:rsid w:val="007D3814"/>
    <w:rsid w:val="007D46EF"/>
    <w:rsid w:val="007E01CA"/>
    <w:rsid w:val="007E02AB"/>
    <w:rsid w:val="007E14AF"/>
    <w:rsid w:val="007E1C4F"/>
    <w:rsid w:val="007E4F4C"/>
    <w:rsid w:val="007E574F"/>
    <w:rsid w:val="007E5B01"/>
    <w:rsid w:val="007E65E1"/>
    <w:rsid w:val="007E6620"/>
    <w:rsid w:val="007F0678"/>
    <w:rsid w:val="007F2339"/>
    <w:rsid w:val="007F2826"/>
    <w:rsid w:val="007F32CA"/>
    <w:rsid w:val="007F61CC"/>
    <w:rsid w:val="007F72CE"/>
    <w:rsid w:val="007F7560"/>
    <w:rsid w:val="00800087"/>
    <w:rsid w:val="00800E57"/>
    <w:rsid w:val="008015D5"/>
    <w:rsid w:val="00802043"/>
    <w:rsid w:val="008050F6"/>
    <w:rsid w:val="00805F8A"/>
    <w:rsid w:val="008114AC"/>
    <w:rsid w:val="008114C9"/>
    <w:rsid w:val="00812768"/>
    <w:rsid w:val="008128A2"/>
    <w:rsid w:val="008129E3"/>
    <w:rsid w:val="00815767"/>
    <w:rsid w:val="00815B19"/>
    <w:rsid w:val="0082011D"/>
    <w:rsid w:val="00820E8D"/>
    <w:rsid w:val="00821402"/>
    <w:rsid w:val="00823B6B"/>
    <w:rsid w:val="0082577A"/>
    <w:rsid w:val="008261BA"/>
    <w:rsid w:val="00831C99"/>
    <w:rsid w:val="008354D8"/>
    <w:rsid w:val="008379C7"/>
    <w:rsid w:val="008413FD"/>
    <w:rsid w:val="00842EEA"/>
    <w:rsid w:val="0084505F"/>
    <w:rsid w:val="00846555"/>
    <w:rsid w:val="00850F9B"/>
    <w:rsid w:val="00852E34"/>
    <w:rsid w:val="0085301C"/>
    <w:rsid w:val="00854B10"/>
    <w:rsid w:val="0085623F"/>
    <w:rsid w:val="00860D60"/>
    <w:rsid w:val="00861A7A"/>
    <w:rsid w:val="0086588F"/>
    <w:rsid w:val="0086629F"/>
    <w:rsid w:val="008725BA"/>
    <w:rsid w:val="0087426B"/>
    <w:rsid w:val="00875765"/>
    <w:rsid w:val="00880A89"/>
    <w:rsid w:val="00881251"/>
    <w:rsid w:val="0088582C"/>
    <w:rsid w:val="00886C6E"/>
    <w:rsid w:val="008932D6"/>
    <w:rsid w:val="00894807"/>
    <w:rsid w:val="00895DA1"/>
    <w:rsid w:val="008A134C"/>
    <w:rsid w:val="008A1A76"/>
    <w:rsid w:val="008A2D9D"/>
    <w:rsid w:val="008A5094"/>
    <w:rsid w:val="008B3A46"/>
    <w:rsid w:val="008B4789"/>
    <w:rsid w:val="008B608D"/>
    <w:rsid w:val="008B6C57"/>
    <w:rsid w:val="008B7ADA"/>
    <w:rsid w:val="008C0001"/>
    <w:rsid w:val="008C1727"/>
    <w:rsid w:val="008C4D9C"/>
    <w:rsid w:val="008C524A"/>
    <w:rsid w:val="008D0A18"/>
    <w:rsid w:val="008D0B78"/>
    <w:rsid w:val="008D0D0B"/>
    <w:rsid w:val="008D16A4"/>
    <w:rsid w:val="008D2695"/>
    <w:rsid w:val="008D3499"/>
    <w:rsid w:val="008D41C7"/>
    <w:rsid w:val="008E4336"/>
    <w:rsid w:val="008F0399"/>
    <w:rsid w:val="008F581B"/>
    <w:rsid w:val="008F5B7E"/>
    <w:rsid w:val="009030F7"/>
    <w:rsid w:val="00903ACF"/>
    <w:rsid w:val="009043B0"/>
    <w:rsid w:val="00904EDA"/>
    <w:rsid w:val="00905770"/>
    <w:rsid w:val="00913C5C"/>
    <w:rsid w:val="00914468"/>
    <w:rsid w:val="009145AE"/>
    <w:rsid w:val="00916587"/>
    <w:rsid w:val="00917FBE"/>
    <w:rsid w:val="00922A26"/>
    <w:rsid w:val="00922F83"/>
    <w:rsid w:val="00922FE8"/>
    <w:rsid w:val="00923C33"/>
    <w:rsid w:val="00923C6A"/>
    <w:rsid w:val="0092585E"/>
    <w:rsid w:val="00926017"/>
    <w:rsid w:val="00926D0C"/>
    <w:rsid w:val="00933861"/>
    <w:rsid w:val="00936F34"/>
    <w:rsid w:val="00942D8C"/>
    <w:rsid w:val="00943FAD"/>
    <w:rsid w:val="00944B91"/>
    <w:rsid w:val="00944B9A"/>
    <w:rsid w:val="009450EC"/>
    <w:rsid w:val="0094511F"/>
    <w:rsid w:val="009463C2"/>
    <w:rsid w:val="009578B1"/>
    <w:rsid w:val="00960C62"/>
    <w:rsid w:val="00963B6A"/>
    <w:rsid w:val="00963ECE"/>
    <w:rsid w:val="009647EE"/>
    <w:rsid w:val="00967779"/>
    <w:rsid w:val="00970F69"/>
    <w:rsid w:val="00972A4D"/>
    <w:rsid w:val="00972FC1"/>
    <w:rsid w:val="00980076"/>
    <w:rsid w:val="009800A7"/>
    <w:rsid w:val="00983779"/>
    <w:rsid w:val="00984DA4"/>
    <w:rsid w:val="00987FBF"/>
    <w:rsid w:val="0099045D"/>
    <w:rsid w:val="00990871"/>
    <w:rsid w:val="009915F9"/>
    <w:rsid w:val="00992C08"/>
    <w:rsid w:val="009949DD"/>
    <w:rsid w:val="00994E2C"/>
    <w:rsid w:val="00996ACB"/>
    <w:rsid w:val="00996F36"/>
    <w:rsid w:val="009A2A62"/>
    <w:rsid w:val="009B50FC"/>
    <w:rsid w:val="009B5716"/>
    <w:rsid w:val="009B5863"/>
    <w:rsid w:val="009B6337"/>
    <w:rsid w:val="009C0266"/>
    <w:rsid w:val="009C6909"/>
    <w:rsid w:val="009D0351"/>
    <w:rsid w:val="009D046E"/>
    <w:rsid w:val="009D1A57"/>
    <w:rsid w:val="009D4A98"/>
    <w:rsid w:val="009D55A8"/>
    <w:rsid w:val="009E053F"/>
    <w:rsid w:val="009E19E6"/>
    <w:rsid w:val="009E2CC4"/>
    <w:rsid w:val="009F3900"/>
    <w:rsid w:val="009F6006"/>
    <w:rsid w:val="009F6EE2"/>
    <w:rsid w:val="009F7DC9"/>
    <w:rsid w:val="00A000CE"/>
    <w:rsid w:val="00A01726"/>
    <w:rsid w:val="00A0189A"/>
    <w:rsid w:val="00A020D1"/>
    <w:rsid w:val="00A02D99"/>
    <w:rsid w:val="00A0672E"/>
    <w:rsid w:val="00A0697F"/>
    <w:rsid w:val="00A13E9C"/>
    <w:rsid w:val="00A164D8"/>
    <w:rsid w:val="00A23486"/>
    <w:rsid w:val="00A260F5"/>
    <w:rsid w:val="00A31300"/>
    <w:rsid w:val="00A31F56"/>
    <w:rsid w:val="00A3347F"/>
    <w:rsid w:val="00A401DF"/>
    <w:rsid w:val="00A4043C"/>
    <w:rsid w:val="00A4211D"/>
    <w:rsid w:val="00A42693"/>
    <w:rsid w:val="00A45734"/>
    <w:rsid w:val="00A46BE3"/>
    <w:rsid w:val="00A472E6"/>
    <w:rsid w:val="00A475A5"/>
    <w:rsid w:val="00A5326F"/>
    <w:rsid w:val="00A53DD7"/>
    <w:rsid w:val="00A56B32"/>
    <w:rsid w:val="00A6047E"/>
    <w:rsid w:val="00A646CA"/>
    <w:rsid w:val="00A658F2"/>
    <w:rsid w:val="00A6680A"/>
    <w:rsid w:val="00A71076"/>
    <w:rsid w:val="00A76135"/>
    <w:rsid w:val="00A80F32"/>
    <w:rsid w:val="00A817B4"/>
    <w:rsid w:val="00A83FAE"/>
    <w:rsid w:val="00A9041B"/>
    <w:rsid w:val="00A93D12"/>
    <w:rsid w:val="00A94001"/>
    <w:rsid w:val="00A9454A"/>
    <w:rsid w:val="00A974D7"/>
    <w:rsid w:val="00AB1C6F"/>
    <w:rsid w:val="00AB3785"/>
    <w:rsid w:val="00AB472C"/>
    <w:rsid w:val="00AB7649"/>
    <w:rsid w:val="00AB7C81"/>
    <w:rsid w:val="00AC4FFA"/>
    <w:rsid w:val="00AC5F3D"/>
    <w:rsid w:val="00AC730A"/>
    <w:rsid w:val="00AD1871"/>
    <w:rsid w:val="00AD1AEE"/>
    <w:rsid w:val="00AD24E0"/>
    <w:rsid w:val="00AD55D3"/>
    <w:rsid w:val="00AD563C"/>
    <w:rsid w:val="00AD660E"/>
    <w:rsid w:val="00AD6A7C"/>
    <w:rsid w:val="00AD783E"/>
    <w:rsid w:val="00AE1125"/>
    <w:rsid w:val="00AE2364"/>
    <w:rsid w:val="00AE660A"/>
    <w:rsid w:val="00AF15FF"/>
    <w:rsid w:val="00AF2E0D"/>
    <w:rsid w:val="00AF3542"/>
    <w:rsid w:val="00AF38B4"/>
    <w:rsid w:val="00B0041A"/>
    <w:rsid w:val="00B01106"/>
    <w:rsid w:val="00B022DB"/>
    <w:rsid w:val="00B03BF0"/>
    <w:rsid w:val="00B073B5"/>
    <w:rsid w:val="00B10C10"/>
    <w:rsid w:val="00B11FCF"/>
    <w:rsid w:val="00B16087"/>
    <w:rsid w:val="00B211E3"/>
    <w:rsid w:val="00B21E40"/>
    <w:rsid w:val="00B21EB2"/>
    <w:rsid w:val="00B25175"/>
    <w:rsid w:val="00B255BE"/>
    <w:rsid w:val="00B27BCE"/>
    <w:rsid w:val="00B33F09"/>
    <w:rsid w:val="00B360AE"/>
    <w:rsid w:val="00B4425A"/>
    <w:rsid w:val="00B44D1A"/>
    <w:rsid w:val="00B45AD7"/>
    <w:rsid w:val="00B463F5"/>
    <w:rsid w:val="00B476BF"/>
    <w:rsid w:val="00B50DA9"/>
    <w:rsid w:val="00B532DD"/>
    <w:rsid w:val="00B53D66"/>
    <w:rsid w:val="00B552FD"/>
    <w:rsid w:val="00B55389"/>
    <w:rsid w:val="00B56909"/>
    <w:rsid w:val="00B64B62"/>
    <w:rsid w:val="00B67EEC"/>
    <w:rsid w:val="00B73FE2"/>
    <w:rsid w:val="00B75429"/>
    <w:rsid w:val="00B75AED"/>
    <w:rsid w:val="00B76E34"/>
    <w:rsid w:val="00B77EF7"/>
    <w:rsid w:val="00B8079E"/>
    <w:rsid w:val="00B80FB1"/>
    <w:rsid w:val="00B836B8"/>
    <w:rsid w:val="00B83B5C"/>
    <w:rsid w:val="00B85627"/>
    <w:rsid w:val="00B96610"/>
    <w:rsid w:val="00B96C10"/>
    <w:rsid w:val="00B977F6"/>
    <w:rsid w:val="00BA1697"/>
    <w:rsid w:val="00BA48A9"/>
    <w:rsid w:val="00BA60E3"/>
    <w:rsid w:val="00BB1EE2"/>
    <w:rsid w:val="00BB1FBB"/>
    <w:rsid w:val="00BB5F7F"/>
    <w:rsid w:val="00BC16D2"/>
    <w:rsid w:val="00BC1815"/>
    <w:rsid w:val="00BC2632"/>
    <w:rsid w:val="00BC349E"/>
    <w:rsid w:val="00BC4C7E"/>
    <w:rsid w:val="00BC6082"/>
    <w:rsid w:val="00BC6A11"/>
    <w:rsid w:val="00BD002E"/>
    <w:rsid w:val="00BD14A8"/>
    <w:rsid w:val="00BD45D1"/>
    <w:rsid w:val="00BD6877"/>
    <w:rsid w:val="00BE06EF"/>
    <w:rsid w:val="00BE14F9"/>
    <w:rsid w:val="00BE7CB4"/>
    <w:rsid w:val="00BF6590"/>
    <w:rsid w:val="00C000F5"/>
    <w:rsid w:val="00C0422B"/>
    <w:rsid w:val="00C0449F"/>
    <w:rsid w:val="00C065EF"/>
    <w:rsid w:val="00C067C9"/>
    <w:rsid w:val="00C1388D"/>
    <w:rsid w:val="00C1459C"/>
    <w:rsid w:val="00C14D09"/>
    <w:rsid w:val="00C15C6A"/>
    <w:rsid w:val="00C16ED8"/>
    <w:rsid w:val="00C25703"/>
    <w:rsid w:val="00C258DF"/>
    <w:rsid w:val="00C319D9"/>
    <w:rsid w:val="00C31A93"/>
    <w:rsid w:val="00C36001"/>
    <w:rsid w:val="00C404AB"/>
    <w:rsid w:val="00C40731"/>
    <w:rsid w:val="00C42B11"/>
    <w:rsid w:val="00C42BE2"/>
    <w:rsid w:val="00C43146"/>
    <w:rsid w:val="00C432A9"/>
    <w:rsid w:val="00C434A9"/>
    <w:rsid w:val="00C47585"/>
    <w:rsid w:val="00C504CD"/>
    <w:rsid w:val="00C5085A"/>
    <w:rsid w:val="00C52648"/>
    <w:rsid w:val="00C5412E"/>
    <w:rsid w:val="00C56E36"/>
    <w:rsid w:val="00C578EF"/>
    <w:rsid w:val="00C620F5"/>
    <w:rsid w:val="00C62BB9"/>
    <w:rsid w:val="00C63273"/>
    <w:rsid w:val="00C636B4"/>
    <w:rsid w:val="00C63D02"/>
    <w:rsid w:val="00C7199D"/>
    <w:rsid w:val="00C7258D"/>
    <w:rsid w:val="00C73939"/>
    <w:rsid w:val="00C73FB9"/>
    <w:rsid w:val="00C743CE"/>
    <w:rsid w:val="00C746E7"/>
    <w:rsid w:val="00C76A2F"/>
    <w:rsid w:val="00C81B3C"/>
    <w:rsid w:val="00C81C5A"/>
    <w:rsid w:val="00C84B65"/>
    <w:rsid w:val="00C902DC"/>
    <w:rsid w:val="00C93FD9"/>
    <w:rsid w:val="00C94C11"/>
    <w:rsid w:val="00C97AAD"/>
    <w:rsid w:val="00CA005B"/>
    <w:rsid w:val="00CA1361"/>
    <w:rsid w:val="00CA6DB8"/>
    <w:rsid w:val="00CB0654"/>
    <w:rsid w:val="00CB6381"/>
    <w:rsid w:val="00CB70B8"/>
    <w:rsid w:val="00CB7A0E"/>
    <w:rsid w:val="00CC2E57"/>
    <w:rsid w:val="00CC5333"/>
    <w:rsid w:val="00CC734B"/>
    <w:rsid w:val="00CC7477"/>
    <w:rsid w:val="00CD1ACC"/>
    <w:rsid w:val="00CD35ED"/>
    <w:rsid w:val="00CD4AD4"/>
    <w:rsid w:val="00CE29ED"/>
    <w:rsid w:val="00CE38A2"/>
    <w:rsid w:val="00CE4357"/>
    <w:rsid w:val="00CE44B9"/>
    <w:rsid w:val="00CE55E5"/>
    <w:rsid w:val="00CF0FA9"/>
    <w:rsid w:val="00CF2866"/>
    <w:rsid w:val="00CF5B83"/>
    <w:rsid w:val="00CF60C3"/>
    <w:rsid w:val="00D01BA5"/>
    <w:rsid w:val="00D023C3"/>
    <w:rsid w:val="00D04086"/>
    <w:rsid w:val="00D07135"/>
    <w:rsid w:val="00D1512F"/>
    <w:rsid w:val="00D251CC"/>
    <w:rsid w:val="00D256B4"/>
    <w:rsid w:val="00D2792E"/>
    <w:rsid w:val="00D32AC4"/>
    <w:rsid w:val="00D33BF9"/>
    <w:rsid w:val="00D34C7B"/>
    <w:rsid w:val="00D350C0"/>
    <w:rsid w:val="00D356E9"/>
    <w:rsid w:val="00D35CF1"/>
    <w:rsid w:val="00D406E5"/>
    <w:rsid w:val="00D46985"/>
    <w:rsid w:val="00D46D43"/>
    <w:rsid w:val="00D47825"/>
    <w:rsid w:val="00D515D8"/>
    <w:rsid w:val="00D52528"/>
    <w:rsid w:val="00D5411D"/>
    <w:rsid w:val="00D5428B"/>
    <w:rsid w:val="00D55443"/>
    <w:rsid w:val="00D5592B"/>
    <w:rsid w:val="00D57BA0"/>
    <w:rsid w:val="00D60D17"/>
    <w:rsid w:val="00D63474"/>
    <w:rsid w:val="00D6385C"/>
    <w:rsid w:val="00D655CD"/>
    <w:rsid w:val="00D679C1"/>
    <w:rsid w:val="00D75133"/>
    <w:rsid w:val="00D75A21"/>
    <w:rsid w:val="00D75DF8"/>
    <w:rsid w:val="00D8206C"/>
    <w:rsid w:val="00D87BEE"/>
    <w:rsid w:val="00D91F93"/>
    <w:rsid w:val="00D95048"/>
    <w:rsid w:val="00D96FBB"/>
    <w:rsid w:val="00D97E21"/>
    <w:rsid w:val="00DA178C"/>
    <w:rsid w:val="00DA1879"/>
    <w:rsid w:val="00DA1D21"/>
    <w:rsid w:val="00DA66FB"/>
    <w:rsid w:val="00DB3C86"/>
    <w:rsid w:val="00DB44EC"/>
    <w:rsid w:val="00DB4524"/>
    <w:rsid w:val="00DB57BD"/>
    <w:rsid w:val="00DB59BF"/>
    <w:rsid w:val="00DC4463"/>
    <w:rsid w:val="00DC7478"/>
    <w:rsid w:val="00DD1525"/>
    <w:rsid w:val="00DD1AC3"/>
    <w:rsid w:val="00DD1DD0"/>
    <w:rsid w:val="00DD5615"/>
    <w:rsid w:val="00DD7C24"/>
    <w:rsid w:val="00DE2F75"/>
    <w:rsid w:val="00DE550A"/>
    <w:rsid w:val="00DF05A9"/>
    <w:rsid w:val="00DF24D0"/>
    <w:rsid w:val="00DF33B2"/>
    <w:rsid w:val="00DF4133"/>
    <w:rsid w:val="00DF54A4"/>
    <w:rsid w:val="00E03813"/>
    <w:rsid w:val="00E102F8"/>
    <w:rsid w:val="00E12BAB"/>
    <w:rsid w:val="00E1766D"/>
    <w:rsid w:val="00E17B93"/>
    <w:rsid w:val="00E20A60"/>
    <w:rsid w:val="00E2293E"/>
    <w:rsid w:val="00E365A0"/>
    <w:rsid w:val="00E37889"/>
    <w:rsid w:val="00E37CCE"/>
    <w:rsid w:val="00E43F14"/>
    <w:rsid w:val="00E445FC"/>
    <w:rsid w:val="00E510DD"/>
    <w:rsid w:val="00E51B6B"/>
    <w:rsid w:val="00E54593"/>
    <w:rsid w:val="00E56BAA"/>
    <w:rsid w:val="00E60058"/>
    <w:rsid w:val="00E60194"/>
    <w:rsid w:val="00E61B8B"/>
    <w:rsid w:val="00E6334C"/>
    <w:rsid w:val="00E6370B"/>
    <w:rsid w:val="00E66D24"/>
    <w:rsid w:val="00E71913"/>
    <w:rsid w:val="00E71AE2"/>
    <w:rsid w:val="00E727A0"/>
    <w:rsid w:val="00E72C58"/>
    <w:rsid w:val="00E731F9"/>
    <w:rsid w:val="00E74D29"/>
    <w:rsid w:val="00E74F52"/>
    <w:rsid w:val="00E75295"/>
    <w:rsid w:val="00E756CE"/>
    <w:rsid w:val="00E76050"/>
    <w:rsid w:val="00E7681D"/>
    <w:rsid w:val="00E76E56"/>
    <w:rsid w:val="00E80CB2"/>
    <w:rsid w:val="00E817FB"/>
    <w:rsid w:val="00E820BD"/>
    <w:rsid w:val="00E83179"/>
    <w:rsid w:val="00E8397D"/>
    <w:rsid w:val="00E849B5"/>
    <w:rsid w:val="00E86AC1"/>
    <w:rsid w:val="00E90C41"/>
    <w:rsid w:val="00E949A0"/>
    <w:rsid w:val="00E94F80"/>
    <w:rsid w:val="00E96F11"/>
    <w:rsid w:val="00EA12C7"/>
    <w:rsid w:val="00EA261F"/>
    <w:rsid w:val="00EA2BAC"/>
    <w:rsid w:val="00EA2BE9"/>
    <w:rsid w:val="00EA5325"/>
    <w:rsid w:val="00EA5491"/>
    <w:rsid w:val="00EB2579"/>
    <w:rsid w:val="00EB44BF"/>
    <w:rsid w:val="00EB57F0"/>
    <w:rsid w:val="00EB5E1D"/>
    <w:rsid w:val="00EB67C4"/>
    <w:rsid w:val="00EB781B"/>
    <w:rsid w:val="00ED16D4"/>
    <w:rsid w:val="00ED7E8F"/>
    <w:rsid w:val="00EE623A"/>
    <w:rsid w:val="00EE6C2D"/>
    <w:rsid w:val="00EF269D"/>
    <w:rsid w:val="00EF6251"/>
    <w:rsid w:val="00F0108E"/>
    <w:rsid w:val="00F01196"/>
    <w:rsid w:val="00F029DE"/>
    <w:rsid w:val="00F031B6"/>
    <w:rsid w:val="00F04978"/>
    <w:rsid w:val="00F11D21"/>
    <w:rsid w:val="00F12E75"/>
    <w:rsid w:val="00F13F7C"/>
    <w:rsid w:val="00F178C7"/>
    <w:rsid w:val="00F227CF"/>
    <w:rsid w:val="00F22D04"/>
    <w:rsid w:val="00F2630D"/>
    <w:rsid w:val="00F27321"/>
    <w:rsid w:val="00F34386"/>
    <w:rsid w:val="00F35A26"/>
    <w:rsid w:val="00F35C34"/>
    <w:rsid w:val="00F417DC"/>
    <w:rsid w:val="00F41B0B"/>
    <w:rsid w:val="00F43146"/>
    <w:rsid w:val="00F43DC1"/>
    <w:rsid w:val="00F449B0"/>
    <w:rsid w:val="00F4662A"/>
    <w:rsid w:val="00F470E9"/>
    <w:rsid w:val="00F51204"/>
    <w:rsid w:val="00F527D4"/>
    <w:rsid w:val="00F53748"/>
    <w:rsid w:val="00F53B7F"/>
    <w:rsid w:val="00F53CBF"/>
    <w:rsid w:val="00F56355"/>
    <w:rsid w:val="00F57A43"/>
    <w:rsid w:val="00F61FAA"/>
    <w:rsid w:val="00F62B2D"/>
    <w:rsid w:val="00F7362B"/>
    <w:rsid w:val="00F757E9"/>
    <w:rsid w:val="00F76B66"/>
    <w:rsid w:val="00F778E3"/>
    <w:rsid w:val="00F816B6"/>
    <w:rsid w:val="00F83CFD"/>
    <w:rsid w:val="00F84677"/>
    <w:rsid w:val="00F908D3"/>
    <w:rsid w:val="00F9284A"/>
    <w:rsid w:val="00F93E1A"/>
    <w:rsid w:val="00F94675"/>
    <w:rsid w:val="00F94C8A"/>
    <w:rsid w:val="00F97B31"/>
    <w:rsid w:val="00FA0AFA"/>
    <w:rsid w:val="00FA0F75"/>
    <w:rsid w:val="00FA4FB3"/>
    <w:rsid w:val="00FA673F"/>
    <w:rsid w:val="00FB4258"/>
    <w:rsid w:val="00FC1398"/>
    <w:rsid w:val="00FC3686"/>
    <w:rsid w:val="00FC4871"/>
    <w:rsid w:val="00FC5585"/>
    <w:rsid w:val="00FC655B"/>
    <w:rsid w:val="00FD125E"/>
    <w:rsid w:val="00FD14CA"/>
    <w:rsid w:val="00FD452E"/>
    <w:rsid w:val="00FE047D"/>
    <w:rsid w:val="00FE1C11"/>
    <w:rsid w:val="00FE27C3"/>
    <w:rsid w:val="00FE2C3A"/>
    <w:rsid w:val="00FE5028"/>
    <w:rsid w:val="00FE57DE"/>
    <w:rsid w:val="00FE6F1E"/>
    <w:rsid w:val="00FE70EC"/>
    <w:rsid w:val="00FF13B8"/>
    <w:rsid w:val="00FF53AF"/>
    <w:rsid w:val="00FF5B1B"/>
    <w:rsid w:val="00FF6E70"/>
    <w:rsid w:val="0164E43D"/>
    <w:rsid w:val="01FB120D"/>
    <w:rsid w:val="035B78C9"/>
    <w:rsid w:val="040C9624"/>
    <w:rsid w:val="083173ED"/>
    <w:rsid w:val="089E1BD6"/>
    <w:rsid w:val="08B74433"/>
    <w:rsid w:val="092E852C"/>
    <w:rsid w:val="0A20617D"/>
    <w:rsid w:val="0AEE1F4E"/>
    <w:rsid w:val="0C879C35"/>
    <w:rsid w:val="0C89EFAF"/>
    <w:rsid w:val="0D20DD92"/>
    <w:rsid w:val="0E19270B"/>
    <w:rsid w:val="10BD37FB"/>
    <w:rsid w:val="1235AB7C"/>
    <w:rsid w:val="12C901EB"/>
    <w:rsid w:val="149BF200"/>
    <w:rsid w:val="14A5848F"/>
    <w:rsid w:val="15525B92"/>
    <w:rsid w:val="1590981F"/>
    <w:rsid w:val="160E6D1A"/>
    <w:rsid w:val="17140200"/>
    <w:rsid w:val="1956D339"/>
    <w:rsid w:val="1B410982"/>
    <w:rsid w:val="1DA797DD"/>
    <w:rsid w:val="1E78AA44"/>
    <w:rsid w:val="1FACDA44"/>
    <w:rsid w:val="20A45AA1"/>
    <w:rsid w:val="231176F0"/>
    <w:rsid w:val="24263E8C"/>
    <w:rsid w:val="24AD4751"/>
    <w:rsid w:val="2654D792"/>
    <w:rsid w:val="269B72EB"/>
    <w:rsid w:val="26BB084C"/>
    <w:rsid w:val="2700E638"/>
    <w:rsid w:val="29915BD3"/>
    <w:rsid w:val="2C879BEC"/>
    <w:rsid w:val="2DA309CA"/>
    <w:rsid w:val="2E805CA9"/>
    <w:rsid w:val="302838C5"/>
    <w:rsid w:val="30292CD4"/>
    <w:rsid w:val="35D8AA28"/>
    <w:rsid w:val="36959AFE"/>
    <w:rsid w:val="36A56A09"/>
    <w:rsid w:val="3769D208"/>
    <w:rsid w:val="3A98574F"/>
    <w:rsid w:val="3B0DB057"/>
    <w:rsid w:val="3D6D988F"/>
    <w:rsid w:val="3FD2F7A6"/>
    <w:rsid w:val="41174AAB"/>
    <w:rsid w:val="417F6706"/>
    <w:rsid w:val="437EDEE6"/>
    <w:rsid w:val="4395CEC9"/>
    <w:rsid w:val="44251519"/>
    <w:rsid w:val="4428FC79"/>
    <w:rsid w:val="44661E52"/>
    <w:rsid w:val="4505C1F7"/>
    <w:rsid w:val="45751244"/>
    <w:rsid w:val="45F0A583"/>
    <w:rsid w:val="47AC519E"/>
    <w:rsid w:val="49886867"/>
    <w:rsid w:val="4AB01948"/>
    <w:rsid w:val="4D0BA4C0"/>
    <w:rsid w:val="4D0C98CF"/>
    <w:rsid w:val="4E8FA74F"/>
    <w:rsid w:val="50A9ACDE"/>
    <w:rsid w:val="56F689A0"/>
    <w:rsid w:val="5865D24F"/>
    <w:rsid w:val="593DBF0D"/>
    <w:rsid w:val="5E9864D3"/>
    <w:rsid w:val="607448CB"/>
    <w:rsid w:val="6192E330"/>
    <w:rsid w:val="6210192C"/>
    <w:rsid w:val="62F43A10"/>
    <w:rsid w:val="63390D81"/>
    <w:rsid w:val="661BF0F8"/>
    <w:rsid w:val="6B0FEA23"/>
    <w:rsid w:val="6BD315E6"/>
    <w:rsid w:val="6CDB42B3"/>
    <w:rsid w:val="6F588F44"/>
    <w:rsid w:val="71687A0D"/>
    <w:rsid w:val="758A8C7B"/>
    <w:rsid w:val="75CD823D"/>
    <w:rsid w:val="77370BFB"/>
    <w:rsid w:val="77D62089"/>
    <w:rsid w:val="7900CA1E"/>
    <w:rsid w:val="79E8A73A"/>
    <w:rsid w:val="7A045159"/>
    <w:rsid w:val="7C5011C1"/>
    <w:rsid w:val="7FC029E0"/>
    <w:rsid w:val="7FCC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9C6397"/>
  <w15:chartTrackingRefBased/>
  <w15:docId w15:val="{CB4B117C-2637-4C49-AC68-9AC0EDE7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764"/>
  </w:style>
  <w:style w:type="paragraph" w:styleId="Heading3">
    <w:name w:val="heading 3"/>
    <w:aliases w:val="HSAG Heading 3"/>
    <w:basedOn w:val="Normal"/>
    <w:next w:val="Normal"/>
    <w:link w:val="Heading3Char"/>
    <w:uiPriority w:val="9"/>
    <w:unhideWhenUsed/>
    <w:qFormat/>
    <w:rsid w:val="00B27BCE"/>
    <w:pPr>
      <w:keepNext/>
      <w:keepLines/>
      <w:spacing w:before="240" w:after="120" w:line="240" w:lineRule="auto"/>
      <w:outlineLvl w:val="2"/>
    </w:pPr>
    <w:rPr>
      <w:rFonts w:ascii="Calibri" w:eastAsiaTheme="majorEastAsia" w:hAnsi="Calibr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1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3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3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896"/>
  </w:style>
  <w:style w:type="paragraph" w:styleId="Footer">
    <w:name w:val="footer"/>
    <w:basedOn w:val="Normal"/>
    <w:link w:val="FooterChar"/>
    <w:uiPriority w:val="99"/>
    <w:unhideWhenUsed/>
    <w:rsid w:val="00013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896"/>
  </w:style>
  <w:style w:type="character" w:styleId="CommentReference">
    <w:name w:val="annotation reference"/>
    <w:basedOn w:val="DefaultParagraphFont"/>
    <w:uiPriority w:val="99"/>
    <w:semiHidden/>
    <w:unhideWhenUsed/>
    <w:rsid w:val="00B75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54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54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4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429"/>
    <w:rPr>
      <w:b/>
      <w:bCs/>
      <w:sz w:val="20"/>
      <w:szCs w:val="20"/>
    </w:rPr>
  </w:style>
  <w:style w:type="paragraph" w:styleId="ListParagraph">
    <w:name w:val="List Paragraph"/>
    <w:aliases w:val="QIN List Paragraph"/>
    <w:basedOn w:val="Normal"/>
    <w:uiPriority w:val="34"/>
    <w:qFormat/>
    <w:rsid w:val="00A02D99"/>
    <w:pPr>
      <w:ind w:left="720"/>
      <w:contextualSpacing/>
    </w:pPr>
  </w:style>
  <w:style w:type="paragraph" w:customStyle="1" w:styleId="paragraph">
    <w:name w:val="paragraph"/>
    <w:basedOn w:val="Normal"/>
    <w:rsid w:val="00001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01501"/>
  </w:style>
  <w:style w:type="character" w:customStyle="1" w:styleId="eop">
    <w:name w:val="eop"/>
    <w:basedOn w:val="DefaultParagraphFont"/>
    <w:rsid w:val="00001501"/>
  </w:style>
  <w:style w:type="character" w:customStyle="1" w:styleId="Heading3Char">
    <w:name w:val="Heading 3 Char"/>
    <w:aliases w:val="HSAG Heading 3 Char"/>
    <w:basedOn w:val="DefaultParagraphFont"/>
    <w:link w:val="Heading3"/>
    <w:uiPriority w:val="9"/>
    <w:rsid w:val="00B27BCE"/>
    <w:rPr>
      <w:rFonts w:ascii="Calibri" w:eastAsiaTheme="majorEastAsia" w:hAnsi="Calibr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725B2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6903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7764"/>
    <w:rPr>
      <w:color w:val="0000FF"/>
      <w:u w:val="single"/>
    </w:rPr>
  </w:style>
  <w:style w:type="paragraph" w:customStyle="1" w:styleId="Default">
    <w:name w:val="Default"/>
    <w:rsid w:val="003863F6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A4043C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F94C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dc.gov/coronavirus/2019-ncov/hcp/assessment-tool-for-nursing-homes.html" TargetMode="External"/><Relationship Id="rId18" Type="http://schemas.openxmlformats.org/officeDocument/2006/relationships/header" Target="header2.xml"/><Relationship Id="rId26" Type="http://schemas.openxmlformats.org/officeDocument/2006/relationships/hyperlink" Target="https://hqin.org/wp-content/uploads/2021/11/Vaccination-Clinic-Administration-Guide_508.pdf" TargetMode="External"/><Relationship Id="rId39" Type="http://schemas.openxmlformats.org/officeDocument/2006/relationships/hyperlink" Target="https://www2.cdc.gov/vaccines/ed/pinkbook/2022/PB1/?ACSTrackingID=USCDC_11_25-DM85413&amp;ACSTrackingLabel=2022%20Pink%20Book%20Web-on-Demand%20Series%3A%20Principles%20of%20Vaccination%20Now%20Live%20-%207%2F6%2F2022&amp;deliveryName=USCDC_11_25-DM85413" TargetMode="External"/><Relationship Id="rId21" Type="http://schemas.openxmlformats.org/officeDocument/2006/relationships/hyperlink" Target="https://www.cdc.gov/vaccines/hcp/acip-recs/index.html" TargetMode="External"/><Relationship Id="rId34" Type="http://schemas.openxmlformats.org/officeDocument/2006/relationships/hyperlink" Target="https://covidvaxhelp.org" TargetMode="External"/><Relationship Id="rId42" Type="http://schemas.openxmlformats.org/officeDocument/2006/relationships/hyperlink" Target="https://hqin.org/resource/vaccine-champion-social-media-package/" TargetMode="External"/><Relationship Id="rId47" Type="http://schemas.openxmlformats.org/officeDocument/2006/relationships/hyperlink" Target="https://www.cdc.gov/nhsn/ltc/covid19/index.html" TargetMode="External"/><Relationship Id="rId50" Type="http://schemas.openxmlformats.org/officeDocument/2006/relationships/hyperlink" Target="https://hqin.org/resource/the-right-view-for-nursing-homes-cdc-covid-data-tracker-learning-module/" TargetMode="External"/><Relationship Id="rId55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c.gov/coronavirus/2019-ncov/hcp/assessment-tool-for-nursing-homes.html" TargetMode="External"/><Relationship Id="rId29" Type="http://schemas.openxmlformats.org/officeDocument/2006/relationships/hyperlink" Target="https://www.cdc.gov/vaccines/covid-19/downloads/covid-19-vacc-schedule-at-a-glance-508.pdf" TargetMode="External"/><Relationship Id="rId11" Type="http://schemas.openxmlformats.org/officeDocument/2006/relationships/hyperlink" Target="https://www.cdc.gov/infectioncontrol/pdf/icar/ltcf.pdf" TargetMode="External"/><Relationship Id="rId24" Type="http://schemas.openxmlformats.org/officeDocument/2006/relationships/hyperlink" Target="https://www.cdc.gov/vaccines/covid-19/retail-pharmacy-program/pharmacies-contact.html" TargetMode="External"/><Relationship Id="rId32" Type="http://schemas.openxmlformats.org/officeDocument/2006/relationships/hyperlink" Target="https://www.cdc.gov/coronavirus/2019-ncov/vaccines/booster-shot.html" TargetMode="External"/><Relationship Id="rId37" Type="http://schemas.openxmlformats.org/officeDocument/2006/relationships/hyperlink" Target="https://hqin.org/resource/bulletin-board-bundles/" TargetMode="External"/><Relationship Id="rId40" Type="http://schemas.openxmlformats.org/officeDocument/2006/relationships/hyperlink" Target="https://hqin.org/resource/covid-19-booster-videos/" TargetMode="External"/><Relationship Id="rId45" Type="http://schemas.openxmlformats.org/officeDocument/2006/relationships/hyperlink" Target="https://www.ahrq.gov/sites/default/files/wysiwyg/nursing-home/materials/intramuscular-injections.pdf" TargetMode="External"/><Relationship Id="rId53" Type="http://schemas.openxmlformats.org/officeDocument/2006/relationships/hyperlink" Target="https://hqin.org/resource/how-to-join-the-hqin-nursing-home-reporting-nhsn-group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31" Type="http://schemas.openxmlformats.org/officeDocument/2006/relationships/hyperlink" Target="https://www.cdc.gov/vaccines/covid-19/hcp/index.html" TargetMode="External"/><Relationship Id="rId44" Type="http://schemas.openxmlformats.org/officeDocument/2006/relationships/hyperlink" Target="https://www.cdc.gov/coronavirus/2019-ncov/vaccines/safety/safety-of-vaccines.html" TargetMode="External"/><Relationship Id="rId52" Type="http://schemas.openxmlformats.org/officeDocument/2006/relationships/hyperlink" Target="https://www.cdc.gov/nhsn/pdfs/covid19/ltcf/add-user-508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c.gov/infectioncontrol/pdf/icar/ltcf.pdf" TargetMode="External"/><Relationship Id="rId22" Type="http://schemas.openxmlformats.org/officeDocument/2006/relationships/hyperlink" Target="https://www.cdc.gov/vaccines/covid-19/clinical-considerations/covid-19-vaccines-us.html" TargetMode="External"/><Relationship Id="rId27" Type="http://schemas.openxmlformats.org/officeDocument/2006/relationships/hyperlink" Target="https://www.cdc.gov/coronavirus/2019-ncov/vaccines/booster-shot.html" TargetMode="External"/><Relationship Id="rId30" Type="http://schemas.openxmlformats.org/officeDocument/2006/relationships/hyperlink" Target="https://www.cdc.gov/vaccines/covid-19/downloads/guide-community-partners.pdf" TargetMode="External"/><Relationship Id="rId35" Type="http://schemas.openxmlformats.org/officeDocument/2006/relationships/hyperlink" Target="https://www.cdc.gov/coronavirus/2019-ncov/vaccines/facts.html" TargetMode="External"/><Relationship Id="rId43" Type="http://schemas.openxmlformats.org/officeDocument/2006/relationships/hyperlink" Target="https://hqin.org/resource/i-wear-a-mask-i-got-a-booster/" TargetMode="External"/><Relationship Id="rId48" Type="http://schemas.openxmlformats.org/officeDocument/2006/relationships/hyperlink" Target="https://www.cdc.gov/nhsn/ltc/weekly-covid-vac/index.html" TargetMode="External"/><Relationship Id="rId56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https://www.cdc.gov/nhsn/ltc/covid19/sams-access.html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cms.gov/Medicare/Provider-Enrollment-and-Certification/SurveyCertificationGenInfo/Policy-and-Memos-to-States-and-Regions" TargetMode="External"/><Relationship Id="rId17" Type="http://schemas.openxmlformats.org/officeDocument/2006/relationships/header" Target="header1.xml"/><Relationship Id="rId25" Type="http://schemas.openxmlformats.org/officeDocument/2006/relationships/hyperlink" Target="https://survey.alchemer.com/s3/6523530/Booster-Clinics-Pharmacy-Partnerships" TargetMode="External"/><Relationship Id="rId33" Type="http://schemas.openxmlformats.org/officeDocument/2006/relationships/hyperlink" Target="https://hqin.org/resource/simple-strategies-for-encouraging-staff-to-receive-the-covid-19-vaccine-2/" TargetMode="External"/><Relationship Id="rId38" Type="http://schemas.openxmlformats.org/officeDocument/2006/relationships/hyperlink" Target="https://publichealthcollaborative.org/resources/communications-tool-building-bridges/?utm_source=PHCC+Email&amp;utm_medium=email&amp;utm_campaign=Newsletter" TargetMode="External"/><Relationship Id="rId46" Type="http://schemas.openxmlformats.org/officeDocument/2006/relationships/hyperlink" Target="https://hqin.org/resource/staff-covid-19-vaccine-administration-form/" TargetMode="External"/><Relationship Id="rId20" Type="http://schemas.openxmlformats.org/officeDocument/2006/relationships/header" Target="header3.xml"/><Relationship Id="rId41" Type="http://schemas.openxmlformats.org/officeDocument/2006/relationships/hyperlink" Target="https://hqin.org/resource/direct-exposure-to-covid-19-infographic-poster/" TargetMode="External"/><Relationship Id="rId54" Type="http://schemas.openxmlformats.org/officeDocument/2006/relationships/hyperlink" Target="https://www.cms.gov/medicare/provider-enrollment-and-certification/qapi/downloads/qapiataglance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cms.gov/Medicare/Provider-Enrollment-and-Certification/SurveyCertificationGenInfo/Policy-and-Memos-to-States-and-Regions" TargetMode="External"/><Relationship Id="rId23" Type="http://schemas.openxmlformats.org/officeDocument/2006/relationships/hyperlink" Target="https://www.cdc.gov/vaccines/covid-19/downloads/summary-interim-clinical-considerations.pdf" TargetMode="External"/><Relationship Id="rId28" Type="http://schemas.openxmlformats.org/officeDocument/2006/relationships/hyperlink" Target="https://hqin.org/resource/how-do-we-protect-ourselves-during-a-pandemic-flyer/" TargetMode="External"/><Relationship Id="rId36" Type="http://schemas.openxmlformats.org/officeDocument/2006/relationships/hyperlink" Target="https://hqin.org/resource/booster-questions-poster-and-handout/" TargetMode="External"/><Relationship Id="rId49" Type="http://schemas.openxmlformats.org/officeDocument/2006/relationships/hyperlink" Target="https://www.cdc.gov/nhsn/hps/weekly-covid-vac/faqs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FFFFFF"/>
      </a:dk1>
      <a:lt1>
        <a:sysClr val="window" lastClr="FFFFFF"/>
      </a:lt1>
      <a:dk2>
        <a:srgbClr val="954F72"/>
      </a:dk2>
      <a:lt2>
        <a:srgbClr val="4472C4"/>
      </a:lt2>
      <a:accent1>
        <a:srgbClr val="4472C4"/>
      </a:accent1>
      <a:accent2>
        <a:srgbClr val="ED7D31"/>
      </a:accent2>
      <a:accent3>
        <a:srgbClr val="4472C4"/>
      </a:accent3>
      <a:accent4>
        <a:srgbClr val="FFC000"/>
      </a:accent4>
      <a:accent5>
        <a:srgbClr val="5B9BD5"/>
      </a:accent5>
      <a:accent6>
        <a:srgbClr val="70AD47"/>
      </a:accent6>
      <a:hlink>
        <a:srgbClr val="FFFFFF"/>
      </a:hlink>
      <a:folHlink>
        <a:srgbClr val="FFFF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1B6B9F23254468F6D1ED128359F2E" ma:contentTypeVersion="16" ma:contentTypeDescription="Create a new document." ma:contentTypeScope="" ma:versionID="2d7e51537a936ef9f2461901d786aab5">
  <xsd:schema xmlns:xsd="http://www.w3.org/2001/XMLSchema" xmlns:xs="http://www.w3.org/2001/XMLSchema" xmlns:p="http://schemas.microsoft.com/office/2006/metadata/properties" xmlns:ns2="f5e617e0-9ae6-48ae-8c0a-f049dce7ee5d" xmlns:ns3="b6698f20-16d8-4387-8fa1-6bd4bb26deb7" targetNamespace="http://schemas.microsoft.com/office/2006/metadata/properties" ma:root="true" ma:fieldsID="5540f0cdea64668f5f32ad84d202e58b" ns2:_="" ns3:_="">
    <xsd:import namespace="f5e617e0-9ae6-48ae-8c0a-f049dce7ee5d"/>
    <xsd:import namespace="b6698f20-16d8-4387-8fa1-6bd4bb26de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617e0-9ae6-48ae-8c0a-f049dce7ee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3a94b52-c727-4669-9169-33f01e01f5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98f20-16d8-4387-8fa1-6bd4bb26deb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60fa02-844e-4010-beb4-7603f52e3dcf}" ma:internalName="TaxCatchAll" ma:showField="CatchAllData" ma:web="b6698f20-16d8-4387-8fa1-6bd4bb26de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5e617e0-9ae6-48ae-8c0a-f049dce7ee5d" xsi:nil="true"/>
    <SharedWithUsers xmlns="b6698f20-16d8-4387-8fa1-6bd4bb26deb7">
      <UserInfo>
        <DisplayName>James L. Bugg, III</DisplayName>
        <AccountId>78</AccountId>
        <AccountType/>
      </UserInfo>
      <UserInfo>
        <DisplayName>Dana Lammert</DisplayName>
        <AccountId>33</AccountId>
        <AccountType/>
      </UserInfo>
      <UserInfo>
        <DisplayName>Treva Borcher</DisplayName>
        <AccountId>79</AccountId>
        <AccountType/>
      </UserInfo>
      <UserInfo>
        <DisplayName>Angelo Hicks</DisplayName>
        <AccountId>100</AccountId>
        <AccountType/>
      </UserInfo>
      <UserInfo>
        <DisplayName>~Stephanie Snider</DisplayName>
        <AccountId>98</AccountId>
        <AccountType/>
      </UserInfo>
      <UserInfo>
        <DisplayName>Theresa Mandela</DisplayName>
        <AccountId>27</AccountId>
        <AccountType/>
      </UserInfo>
      <UserInfo>
        <DisplayName>Allison N. Spangler</DisplayName>
        <AccountId>31</AccountId>
        <AccountType/>
      </UserInfo>
      <UserInfo>
        <DisplayName>Sibyl Goodwin</DisplayName>
        <AccountId>111</AccountId>
        <AccountType/>
      </UserInfo>
      <UserInfo>
        <DisplayName>Mary Locklin</DisplayName>
        <AccountId>106</AccountId>
        <AccountType/>
      </UserInfo>
    </SharedWithUsers>
    <TaxCatchAll xmlns="b6698f20-16d8-4387-8fa1-6bd4bb26deb7" xsi:nil="true"/>
    <lcf76f155ced4ddcb4097134ff3c332f xmlns="f5e617e0-9ae6-48ae-8c0a-f049dce7ee5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904DF-3060-4237-AE0D-241C7C0EDB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5D95C4-2CE7-486D-B293-3F9C31CCE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e617e0-9ae6-48ae-8c0a-f049dce7ee5d"/>
    <ds:schemaRef ds:uri="b6698f20-16d8-4387-8fa1-6bd4bb26de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6B0285-7C54-4D11-971D-DCB91B16A73A}">
  <ds:schemaRefs>
    <ds:schemaRef ds:uri="http://schemas.microsoft.com/office/2006/metadata/properties"/>
    <ds:schemaRef ds:uri="http://schemas.microsoft.com/office/infopath/2007/PartnerControls"/>
    <ds:schemaRef ds:uri="f5e617e0-9ae6-48ae-8c0a-f049dce7ee5d"/>
    <ds:schemaRef ds:uri="b6698f20-16d8-4387-8fa1-6bd4bb26deb7"/>
  </ds:schemaRefs>
</ds:datastoreItem>
</file>

<file path=customXml/itemProps4.xml><?xml version="1.0" encoding="utf-8"?>
<ds:datastoreItem xmlns:ds="http://schemas.openxmlformats.org/officeDocument/2006/customXml" ds:itemID="{593C2E9E-5787-4112-A546-1366ABD88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Infection Prevention and Control Action Plan Template</vt:lpstr>
    </vt:vector>
  </TitlesOfParts>
  <Manager/>
  <Company/>
  <LinksUpToDate>false</LinksUpToDate>
  <CharactersWithSpaces>10085</CharactersWithSpaces>
  <SharedDoc>false</SharedDoc>
  <HyperlinkBase/>
  <HLinks>
    <vt:vector size="228" baseType="variant">
      <vt:variant>
        <vt:i4>2818081</vt:i4>
      </vt:variant>
      <vt:variant>
        <vt:i4>102</vt:i4>
      </vt:variant>
      <vt:variant>
        <vt:i4>0</vt:i4>
      </vt:variant>
      <vt:variant>
        <vt:i4>5</vt:i4>
      </vt:variant>
      <vt:variant>
        <vt:lpwstr>https://www.cms.gov/medicare/provider-enrollment-and-certification/qapi/downloads/qapiataglance.pdf</vt:lpwstr>
      </vt:variant>
      <vt:variant>
        <vt:lpwstr/>
      </vt:variant>
      <vt:variant>
        <vt:i4>1966163</vt:i4>
      </vt:variant>
      <vt:variant>
        <vt:i4>99</vt:i4>
      </vt:variant>
      <vt:variant>
        <vt:i4>0</vt:i4>
      </vt:variant>
      <vt:variant>
        <vt:i4>5</vt:i4>
      </vt:variant>
      <vt:variant>
        <vt:lpwstr>https://hqin.org/resource/how-to-join-the-hqin-nursing-home-reporting-nhsn-group/</vt:lpwstr>
      </vt:variant>
      <vt:variant>
        <vt:lpwstr/>
      </vt:variant>
      <vt:variant>
        <vt:i4>3473449</vt:i4>
      </vt:variant>
      <vt:variant>
        <vt:i4>96</vt:i4>
      </vt:variant>
      <vt:variant>
        <vt:i4>0</vt:i4>
      </vt:variant>
      <vt:variant>
        <vt:i4>5</vt:i4>
      </vt:variant>
      <vt:variant>
        <vt:lpwstr>https://www.cdc.gov/nhsn/pdfs/covid19/ltcf/add-user-508.pdf</vt:lpwstr>
      </vt:variant>
      <vt:variant>
        <vt:lpwstr/>
      </vt:variant>
      <vt:variant>
        <vt:i4>3407972</vt:i4>
      </vt:variant>
      <vt:variant>
        <vt:i4>93</vt:i4>
      </vt:variant>
      <vt:variant>
        <vt:i4>0</vt:i4>
      </vt:variant>
      <vt:variant>
        <vt:i4>5</vt:i4>
      </vt:variant>
      <vt:variant>
        <vt:lpwstr>https://www.cdc.gov/nhsn/ltc/covid19/sams-access.html</vt:lpwstr>
      </vt:variant>
      <vt:variant>
        <vt:lpwstr>:~:text=You%20must%20submit%20your%20two%20forms%20of%20identification,SAMS%20Grid%20Card%20permits%20LEVEL-3%20access%20to%20NHSN.</vt:lpwstr>
      </vt:variant>
      <vt:variant>
        <vt:i4>8323184</vt:i4>
      </vt:variant>
      <vt:variant>
        <vt:i4>90</vt:i4>
      </vt:variant>
      <vt:variant>
        <vt:i4>0</vt:i4>
      </vt:variant>
      <vt:variant>
        <vt:i4>5</vt:i4>
      </vt:variant>
      <vt:variant>
        <vt:lpwstr>https://hqin.org/resource/the-right-view-for-nursing-homes-cdc-covid-data-tracker-learning-module/</vt:lpwstr>
      </vt:variant>
      <vt:variant>
        <vt:lpwstr/>
      </vt:variant>
      <vt:variant>
        <vt:i4>8257634</vt:i4>
      </vt:variant>
      <vt:variant>
        <vt:i4>87</vt:i4>
      </vt:variant>
      <vt:variant>
        <vt:i4>0</vt:i4>
      </vt:variant>
      <vt:variant>
        <vt:i4>5</vt:i4>
      </vt:variant>
      <vt:variant>
        <vt:lpwstr>https://www.cdc.gov/nhsn/hps/weekly-covid-vac/faqs.html</vt:lpwstr>
      </vt:variant>
      <vt:variant>
        <vt:lpwstr/>
      </vt:variant>
      <vt:variant>
        <vt:i4>4194395</vt:i4>
      </vt:variant>
      <vt:variant>
        <vt:i4>84</vt:i4>
      </vt:variant>
      <vt:variant>
        <vt:i4>0</vt:i4>
      </vt:variant>
      <vt:variant>
        <vt:i4>5</vt:i4>
      </vt:variant>
      <vt:variant>
        <vt:lpwstr>https://www.cdc.gov/nhsn/ltc/weekly-covid-vac/index.html</vt:lpwstr>
      </vt:variant>
      <vt:variant>
        <vt:lpwstr/>
      </vt:variant>
      <vt:variant>
        <vt:i4>7536753</vt:i4>
      </vt:variant>
      <vt:variant>
        <vt:i4>81</vt:i4>
      </vt:variant>
      <vt:variant>
        <vt:i4>0</vt:i4>
      </vt:variant>
      <vt:variant>
        <vt:i4>5</vt:i4>
      </vt:variant>
      <vt:variant>
        <vt:lpwstr>https://www.cdc.gov/nhsn/ltc/covid19/index.html</vt:lpwstr>
      </vt:variant>
      <vt:variant>
        <vt:lpwstr/>
      </vt:variant>
      <vt:variant>
        <vt:i4>6094869</vt:i4>
      </vt:variant>
      <vt:variant>
        <vt:i4>78</vt:i4>
      </vt:variant>
      <vt:variant>
        <vt:i4>0</vt:i4>
      </vt:variant>
      <vt:variant>
        <vt:i4>5</vt:i4>
      </vt:variant>
      <vt:variant>
        <vt:lpwstr>https://hqin.org/resource/staff-covid-19-vaccine-administration-form/</vt:lpwstr>
      </vt:variant>
      <vt:variant>
        <vt:lpwstr/>
      </vt:variant>
      <vt:variant>
        <vt:i4>6553722</vt:i4>
      </vt:variant>
      <vt:variant>
        <vt:i4>75</vt:i4>
      </vt:variant>
      <vt:variant>
        <vt:i4>0</vt:i4>
      </vt:variant>
      <vt:variant>
        <vt:i4>5</vt:i4>
      </vt:variant>
      <vt:variant>
        <vt:lpwstr>https://hqin.org/resource/covid-vaccination-tracking-tool/</vt:lpwstr>
      </vt:variant>
      <vt:variant>
        <vt:lpwstr/>
      </vt:variant>
      <vt:variant>
        <vt:i4>131155</vt:i4>
      </vt:variant>
      <vt:variant>
        <vt:i4>72</vt:i4>
      </vt:variant>
      <vt:variant>
        <vt:i4>0</vt:i4>
      </vt:variant>
      <vt:variant>
        <vt:i4>5</vt:i4>
      </vt:variant>
      <vt:variant>
        <vt:lpwstr>https://www.ahrq.gov/sites/default/files/wysiwyg/nursing-home/materials/intramuscular-injections.pdf</vt:lpwstr>
      </vt:variant>
      <vt:variant>
        <vt:lpwstr/>
      </vt:variant>
      <vt:variant>
        <vt:i4>4390976</vt:i4>
      </vt:variant>
      <vt:variant>
        <vt:i4>69</vt:i4>
      </vt:variant>
      <vt:variant>
        <vt:i4>0</vt:i4>
      </vt:variant>
      <vt:variant>
        <vt:i4>5</vt:i4>
      </vt:variant>
      <vt:variant>
        <vt:lpwstr>https://www.cdc.gov/coronavirus/2019-ncov/vaccines/safety/safety-of-vaccines.html</vt:lpwstr>
      </vt:variant>
      <vt:variant>
        <vt:lpwstr/>
      </vt:variant>
      <vt:variant>
        <vt:i4>4325450</vt:i4>
      </vt:variant>
      <vt:variant>
        <vt:i4>66</vt:i4>
      </vt:variant>
      <vt:variant>
        <vt:i4>0</vt:i4>
      </vt:variant>
      <vt:variant>
        <vt:i4>5</vt:i4>
      </vt:variant>
      <vt:variant>
        <vt:lpwstr>https://hqin.org/resource/i-wear-a-mask-i-got-a-booster/</vt:lpwstr>
      </vt:variant>
      <vt:variant>
        <vt:lpwstr/>
      </vt:variant>
      <vt:variant>
        <vt:i4>4325395</vt:i4>
      </vt:variant>
      <vt:variant>
        <vt:i4>63</vt:i4>
      </vt:variant>
      <vt:variant>
        <vt:i4>0</vt:i4>
      </vt:variant>
      <vt:variant>
        <vt:i4>5</vt:i4>
      </vt:variant>
      <vt:variant>
        <vt:lpwstr>https://hqin.org/resource/vaccine-champion-social-media-package/</vt:lpwstr>
      </vt:variant>
      <vt:variant>
        <vt:lpwstr/>
      </vt:variant>
      <vt:variant>
        <vt:i4>5439583</vt:i4>
      </vt:variant>
      <vt:variant>
        <vt:i4>60</vt:i4>
      </vt:variant>
      <vt:variant>
        <vt:i4>0</vt:i4>
      </vt:variant>
      <vt:variant>
        <vt:i4>5</vt:i4>
      </vt:variant>
      <vt:variant>
        <vt:lpwstr>https://hqin.org/resource/direct-exposure-to-covid-19-infographic-poster/</vt:lpwstr>
      </vt:variant>
      <vt:variant>
        <vt:lpwstr/>
      </vt:variant>
      <vt:variant>
        <vt:i4>7667817</vt:i4>
      </vt:variant>
      <vt:variant>
        <vt:i4>57</vt:i4>
      </vt:variant>
      <vt:variant>
        <vt:i4>0</vt:i4>
      </vt:variant>
      <vt:variant>
        <vt:i4>5</vt:i4>
      </vt:variant>
      <vt:variant>
        <vt:lpwstr>https://hqin.org/resource/covid-19-booster-videos/</vt:lpwstr>
      </vt:variant>
      <vt:variant>
        <vt:lpwstr/>
      </vt:variant>
      <vt:variant>
        <vt:i4>2424943</vt:i4>
      </vt:variant>
      <vt:variant>
        <vt:i4>54</vt:i4>
      </vt:variant>
      <vt:variant>
        <vt:i4>0</vt:i4>
      </vt:variant>
      <vt:variant>
        <vt:i4>5</vt:i4>
      </vt:variant>
      <vt:variant>
        <vt:lpwstr>https://www2.cdc.gov/vaccines/ed/pinkbook/2022/PB1/?ACSTrackingID=USCDC_11_25-DM85413&amp;ACSTrackingLabel=2022%20Pink%20Book%20Web-on-Demand%20Series%3A%20Principles%20of%20Vaccination%20Now%20Live%20-%207%2F6%2F2022&amp;deliveryName=USCDC_11_25-DM85413</vt:lpwstr>
      </vt:variant>
      <vt:variant>
        <vt:lpwstr/>
      </vt:variant>
      <vt:variant>
        <vt:i4>983149</vt:i4>
      </vt:variant>
      <vt:variant>
        <vt:i4>51</vt:i4>
      </vt:variant>
      <vt:variant>
        <vt:i4>0</vt:i4>
      </vt:variant>
      <vt:variant>
        <vt:i4>5</vt:i4>
      </vt:variant>
      <vt:variant>
        <vt:lpwstr>https://publichealthcollaborative.org/resources/communications-tool-building-bridges/?utm_source=PHCC+Email&amp;utm_medium=email&amp;utm_campaign=Newsletter</vt:lpwstr>
      </vt:variant>
      <vt:variant>
        <vt:lpwstr/>
      </vt:variant>
      <vt:variant>
        <vt:i4>4784196</vt:i4>
      </vt:variant>
      <vt:variant>
        <vt:i4>48</vt:i4>
      </vt:variant>
      <vt:variant>
        <vt:i4>0</vt:i4>
      </vt:variant>
      <vt:variant>
        <vt:i4>5</vt:i4>
      </vt:variant>
      <vt:variant>
        <vt:lpwstr>https://hqin.org/resource/bulletin-board-bundles/</vt:lpwstr>
      </vt:variant>
      <vt:variant>
        <vt:lpwstr/>
      </vt:variant>
      <vt:variant>
        <vt:i4>3604512</vt:i4>
      </vt:variant>
      <vt:variant>
        <vt:i4>45</vt:i4>
      </vt:variant>
      <vt:variant>
        <vt:i4>0</vt:i4>
      </vt:variant>
      <vt:variant>
        <vt:i4>5</vt:i4>
      </vt:variant>
      <vt:variant>
        <vt:lpwstr>https://hqin.org/resource/booster-questions-poster-and-handout/</vt:lpwstr>
      </vt:variant>
      <vt:variant>
        <vt:lpwstr/>
      </vt:variant>
      <vt:variant>
        <vt:i4>2424878</vt:i4>
      </vt:variant>
      <vt:variant>
        <vt:i4>42</vt:i4>
      </vt:variant>
      <vt:variant>
        <vt:i4>0</vt:i4>
      </vt:variant>
      <vt:variant>
        <vt:i4>5</vt:i4>
      </vt:variant>
      <vt:variant>
        <vt:lpwstr>https://hqin.org/resource/covid-19-booster-shots-flyer/</vt:lpwstr>
      </vt:variant>
      <vt:variant>
        <vt:lpwstr/>
      </vt:variant>
      <vt:variant>
        <vt:i4>5963803</vt:i4>
      </vt:variant>
      <vt:variant>
        <vt:i4>39</vt:i4>
      </vt:variant>
      <vt:variant>
        <vt:i4>0</vt:i4>
      </vt:variant>
      <vt:variant>
        <vt:i4>5</vt:i4>
      </vt:variant>
      <vt:variant>
        <vt:lpwstr>https://www.cdc.gov/coronavirus/2019-ncov/vaccines/facts.html</vt:lpwstr>
      </vt:variant>
      <vt:variant>
        <vt:lpwstr/>
      </vt:variant>
      <vt:variant>
        <vt:i4>262152</vt:i4>
      </vt:variant>
      <vt:variant>
        <vt:i4>36</vt:i4>
      </vt:variant>
      <vt:variant>
        <vt:i4>0</vt:i4>
      </vt:variant>
      <vt:variant>
        <vt:i4>5</vt:i4>
      </vt:variant>
      <vt:variant>
        <vt:lpwstr>https://covidvaxhelp.org/</vt:lpwstr>
      </vt:variant>
      <vt:variant>
        <vt:lpwstr/>
      </vt:variant>
      <vt:variant>
        <vt:i4>5373976</vt:i4>
      </vt:variant>
      <vt:variant>
        <vt:i4>33</vt:i4>
      </vt:variant>
      <vt:variant>
        <vt:i4>0</vt:i4>
      </vt:variant>
      <vt:variant>
        <vt:i4>5</vt:i4>
      </vt:variant>
      <vt:variant>
        <vt:lpwstr>https://hqin.org/resource/simple-strategies-for-encouraging-staff-to-receive-the-covid-19-vaccine-2/</vt:lpwstr>
      </vt:variant>
      <vt:variant>
        <vt:lpwstr/>
      </vt:variant>
      <vt:variant>
        <vt:i4>589849</vt:i4>
      </vt:variant>
      <vt:variant>
        <vt:i4>30</vt:i4>
      </vt:variant>
      <vt:variant>
        <vt:i4>0</vt:i4>
      </vt:variant>
      <vt:variant>
        <vt:i4>5</vt:i4>
      </vt:variant>
      <vt:variant>
        <vt:lpwstr>https://www.cdc.gov/coronavirus/2019-ncov/vaccines/booster-shot.html</vt:lpwstr>
      </vt:variant>
      <vt:variant>
        <vt:lpwstr/>
      </vt:variant>
      <vt:variant>
        <vt:i4>4390941</vt:i4>
      </vt:variant>
      <vt:variant>
        <vt:i4>27</vt:i4>
      </vt:variant>
      <vt:variant>
        <vt:i4>0</vt:i4>
      </vt:variant>
      <vt:variant>
        <vt:i4>5</vt:i4>
      </vt:variant>
      <vt:variant>
        <vt:lpwstr>https://www.cdc.gov/vaccines/covid-19/hcp/index.html</vt:lpwstr>
      </vt:variant>
      <vt:variant>
        <vt:lpwstr/>
      </vt:variant>
      <vt:variant>
        <vt:i4>720972</vt:i4>
      </vt:variant>
      <vt:variant>
        <vt:i4>24</vt:i4>
      </vt:variant>
      <vt:variant>
        <vt:i4>0</vt:i4>
      </vt:variant>
      <vt:variant>
        <vt:i4>5</vt:i4>
      </vt:variant>
      <vt:variant>
        <vt:lpwstr>https://www.cdc.gov/vaccines/covid-19/downloads/guide-community-partners.pdf</vt:lpwstr>
      </vt:variant>
      <vt:variant>
        <vt:lpwstr/>
      </vt:variant>
      <vt:variant>
        <vt:i4>2097265</vt:i4>
      </vt:variant>
      <vt:variant>
        <vt:i4>21</vt:i4>
      </vt:variant>
      <vt:variant>
        <vt:i4>0</vt:i4>
      </vt:variant>
      <vt:variant>
        <vt:i4>5</vt:i4>
      </vt:variant>
      <vt:variant>
        <vt:lpwstr>https://hqin.org/resource/how-do-we-protect-ourselves-during-a-pandemic-flyer/</vt:lpwstr>
      </vt:variant>
      <vt:variant>
        <vt:lpwstr/>
      </vt:variant>
      <vt:variant>
        <vt:i4>589849</vt:i4>
      </vt:variant>
      <vt:variant>
        <vt:i4>18</vt:i4>
      </vt:variant>
      <vt:variant>
        <vt:i4>0</vt:i4>
      </vt:variant>
      <vt:variant>
        <vt:i4>5</vt:i4>
      </vt:variant>
      <vt:variant>
        <vt:lpwstr>https://www.cdc.gov/coronavirus/2019-ncov/vaccines/booster-shot.html</vt:lpwstr>
      </vt:variant>
      <vt:variant>
        <vt:lpwstr/>
      </vt:variant>
      <vt:variant>
        <vt:i4>1507455</vt:i4>
      </vt:variant>
      <vt:variant>
        <vt:i4>15</vt:i4>
      </vt:variant>
      <vt:variant>
        <vt:i4>0</vt:i4>
      </vt:variant>
      <vt:variant>
        <vt:i4>5</vt:i4>
      </vt:variant>
      <vt:variant>
        <vt:lpwstr>https://hqin.org/wp-content/uploads/2021/11/Vaccination-Clinic-Administration-Guide_508.pdf</vt:lpwstr>
      </vt:variant>
      <vt:variant>
        <vt:lpwstr/>
      </vt:variant>
      <vt:variant>
        <vt:i4>327749</vt:i4>
      </vt:variant>
      <vt:variant>
        <vt:i4>12</vt:i4>
      </vt:variant>
      <vt:variant>
        <vt:i4>0</vt:i4>
      </vt:variant>
      <vt:variant>
        <vt:i4>5</vt:i4>
      </vt:variant>
      <vt:variant>
        <vt:lpwstr>https://survey.alchemer.com/s3/6523530/Booster-Clinics-Pharmacy-Partnerships</vt:lpwstr>
      </vt:variant>
      <vt:variant>
        <vt:lpwstr/>
      </vt:variant>
      <vt:variant>
        <vt:i4>5177408</vt:i4>
      </vt:variant>
      <vt:variant>
        <vt:i4>9</vt:i4>
      </vt:variant>
      <vt:variant>
        <vt:i4>0</vt:i4>
      </vt:variant>
      <vt:variant>
        <vt:i4>5</vt:i4>
      </vt:variant>
      <vt:variant>
        <vt:lpwstr>https://www.cdc.gov/vaccines/covid-19/retail-pharmacy-program/pharmacies-contact.html</vt:lpwstr>
      </vt:variant>
      <vt:variant>
        <vt:lpwstr/>
      </vt:variant>
      <vt:variant>
        <vt:i4>4128801</vt:i4>
      </vt:variant>
      <vt:variant>
        <vt:i4>6</vt:i4>
      </vt:variant>
      <vt:variant>
        <vt:i4>0</vt:i4>
      </vt:variant>
      <vt:variant>
        <vt:i4>5</vt:i4>
      </vt:variant>
      <vt:variant>
        <vt:lpwstr>https://www.cdc.gov/vaccines/covid-19/downloads/summary-interim-clinical-considerations.pdf</vt:lpwstr>
      </vt:variant>
      <vt:variant>
        <vt:lpwstr/>
      </vt:variant>
      <vt:variant>
        <vt:i4>2556005</vt:i4>
      </vt:variant>
      <vt:variant>
        <vt:i4>3</vt:i4>
      </vt:variant>
      <vt:variant>
        <vt:i4>0</vt:i4>
      </vt:variant>
      <vt:variant>
        <vt:i4>5</vt:i4>
      </vt:variant>
      <vt:variant>
        <vt:lpwstr>https://www.cdc.gov/vaccines/covid-19/clinical-considerations/covid-19-vaccines-us.html</vt:lpwstr>
      </vt:variant>
      <vt:variant>
        <vt:lpwstr/>
      </vt:variant>
      <vt:variant>
        <vt:i4>393303</vt:i4>
      </vt:variant>
      <vt:variant>
        <vt:i4>0</vt:i4>
      </vt:variant>
      <vt:variant>
        <vt:i4>0</vt:i4>
      </vt:variant>
      <vt:variant>
        <vt:i4>5</vt:i4>
      </vt:variant>
      <vt:variant>
        <vt:lpwstr>https://www.cdc.gov/vaccines/hcp/acip-recs/index.html</vt:lpwstr>
      </vt:variant>
      <vt:variant>
        <vt:lpwstr/>
      </vt:variant>
      <vt:variant>
        <vt:i4>131139</vt:i4>
      </vt:variant>
      <vt:variant>
        <vt:i4>6</vt:i4>
      </vt:variant>
      <vt:variant>
        <vt:i4>0</vt:i4>
      </vt:variant>
      <vt:variant>
        <vt:i4>5</vt:i4>
      </vt:variant>
      <vt:variant>
        <vt:lpwstr>https://www.cdc.gov/coronavirus/2019-ncov/hcp/assessment-tool-for-nursing-homes.html</vt:lpwstr>
      </vt:variant>
      <vt:variant>
        <vt:lpwstr/>
      </vt:variant>
      <vt:variant>
        <vt:i4>655373</vt:i4>
      </vt:variant>
      <vt:variant>
        <vt:i4>3</vt:i4>
      </vt:variant>
      <vt:variant>
        <vt:i4>0</vt:i4>
      </vt:variant>
      <vt:variant>
        <vt:i4>5</vt:i4>
      </vt:variant>
      <vt:variant>
        <vt:lpwstr>https://www.cms.gov/Medicare/Provider-Enrollment-and-Certification/SurveyCertificationGenInfo/Policy-and-Memos-to-States-and-Regions</vt:lpwstr>
      </vt:variant>
      <vt:variant>
        <vt:lpwstr/>
      </vt:variant>
      <vt:variant>
        <vt:i4>7602302</vt:i4>
      </vt:variant>
      <vt:variant>
        <vt:i4>0</vt:i4>
      </vt:variant>
      <vt:variant>
        <vt:i4>0</vt:i4>
      </vt:variant>
      <vt:variant>
        <vt:i4>5</vt:i4>
      </vt:variant>
      <vt:variant>
        <vt:lpwstr>https://www.cdc.gov/infectioncontrol/pdf/icar/ltcf.pdf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Infection Prevention and Control Action Plan Template</dc:title>
  <dc:subject>Vaccination/Immunization</dc:subject>
  <dc:creator>Health Quality Innovation Network</dc:creator>
  <cp:keywords>infection prevention, nursing home, vaccination, immunization</cp:keywords>
  <dc:description/>
  <cp:lastModifiedBy>April Faulkner</cp:lastModifiedBy>
  <cp:revision>4</cp:revision>
  <cp:lastPrinted>2022-07-07T16:54:00Z</cp:lastPrinted>
  <dcterms:created xsi:type="dcterms:W3CDTF">2022-08-30T12:33:00Z</dcterms:created>
  <dcterms:modified xsi:type="dcterms:W3CDTF">2022-08-30T12:55:00Z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0x010100F3E1887C85602F4389FF8F2E4E8B30D4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xd_Signature">
    <vt:bool>false</vt:bool>
  </property>
  <property fmtid="{D5CDD505-2E9C-101B-9397-08002B2CF9AE}" pid="8" name="MediaServiceImageTags">
    <vt:lpwstr/>
  </property>
</Properties>
</file>