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79FB4" w14:textId="34D02237" w:rsidR="005235AA" w:rsidRDefault="00B84775" w:rsidP="008A391D">
      <w:pPr>
        <w:spacing w:after="120"/>
        <w:jc w:val="center"/>
        <w:rPr>
          <w:rFonts w:ascii="Nirmala UI" w:hAnsi="Nirmala UI" w:cs="Nirmala UI"/>
          <w:b/>
          <w:bCs/>
          <w:color w:val="006CB6"/>
          <w:sz w:val="36"/>
          <w:szCs w:val="36"/>
        </w:rPr>
      </w:pPr>
      <w:r>
        <w:rPr>
          <w:rFonts w:cstheme="minorHAnsi"/>
          <w:noProof/>
          <w:sz w:val="24"/>
          <w:szCs w:val="24"/>
        </w:rPr>
        <w:drawing>
          <wp:anchor distT="0" distB="0" distL="114300" distR="114300" simplePos="0" relativeHeight="251658243" behindDoc="0" locked="0" layoutInCell="1" allowOverlap="1" wp14:anchorId="0EE1A158" wp14:editId="3418D298">
            <wp:simplePos x="0" y="0"/>
            <wp:positionH relativeFrom="column">
              <wp:posOffset>5309442</wp:posOffset>
            </wp:positionH>
            <wp:positionV relativeFrom="page">
              <wp:posOffset>110840</wp:posOffset>
            </wp:positionV>
            <wp:extent cx="1403350" cy="1403350"/>
            <wp:effectExtent l="0" t="0" r="6350" b="6350"/>
            <wp:wrapNone/>
            <wp:docPr id="1407134773" name="Picture 14071347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134773"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3350" cy="1403350"/>
                    </a:xfrm>
                    <a:prstGeom prst="rect">
                      <a:avLst/>
                    </a:prstGeom>
                  </pic:spPr>
                </pic:pic>
              </a:graphicData>
            </a:graphic>
            <wp14:sizeRelH relativeFrom="margin">
              <wp14:pctWidth>0</wp14:pctWidth>
            </wp14:sizeRelH>
            <wp14:sizeRelV relativeFrom="margin">
              <wp14:pctHeight>0</wp14:pctHeight>
            </wp14:sizeRelV>
          </wp:anchor>
        </w:drawing>
      </w:r>
      <w:r w:rsidR="008C236D" w:rsidRPr="008608AE">
        <w:rPr>
          <w:b/>
          <w:bCs/>
          <w:noProof/>
          <w:color w:val="0B4A91"/>
          <w:sz w:val="40"/>
          <w:szCs w:val="40"/>
          <w:shd w:val="clear" w:color="auto" w:fill="E6E6E6"/>
        </w:rPr>
        <mc:AlternateContent>
          <mc:Choice Requires="wps">
            <w:drawing>
              <wp:anchor distT="45720" distB="45720" distL="114300" distR="114300" simplePos="0" relativeHeight="251658241" behindDoc="0" locked="0" layoutInCell="1" allowOverlap="1" wp14:anchorId="098391E0" wp14:editId="7805E693">
                <wp:simplePos x="0" y="0"/>
                <wp:positionH relativeFrom="column">
                  <wp:posOffset>-95250</wp:posOffset>
                </wp:positionH>
                <wp:positionV relativeFrom="paragraph">
                  <wp:posOffset>-321945</wp:posOffset>
                </wp:positionV>
                <wp:extent cx="6623050" cy="1404620"/>
                <wp:effectExtent l="0" t="0" r="0" b="0"/>
                <wp:wrapNone/>
                <wp:docPr id="468425058" name="Text Box 4684250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1404620"/>
                        </a:xfrm>
                        <a:prstGeom prst="rect">
                          <a:avLst/>
                        </a:prstGeom>
                        <a:noFill/>
                        <a:ln w="9525">
                          <a:noFill/>
                          <a:miter lim="800000"/>
                          <a:headEnd/>
                          <a:tailEnd/>
                        </a:ln>
                      </wps:spPr>
                      <wps:txbx>
                        <w:txbxContent>
                          <w:p w14:paraId="09FA2B3D" w14:textId="5E573B94" w:rsidR="008C236D" w:rsidRPr="004A74B7" w:rsidRDefault="00C34B92" w:rsidP="008C236D">
                            <w:pPr>
                              <w:spacing w:after="0" w:line="240" w:lineRule="auto"/>
                              <w:ind w:left="-180" w:right="50"/>
                              <w:rPr>
                                <w:rFonts w:cstheme="minorHAnsi"/>
                                <w:b/>
                                <w:bCs/>
                                <w:color w:val="FFFFFF" w:themeColor="background1"/>
                                <w:sz w:val="48"/>
                                <w:szCs w:val="48"/>
                              </w:rPr>
                            </w:pPr>
                            <w:r>
                              <w:rPr>
                                <w:rFonts w:cstheme="minorHAnsi"/>
                                <w:b/>
                                <w:bCs/>
                                <w:color w:val="FFFFFF" w:themeColor="background1"/>
                                <w:sz w:val="48"/>
                                <w:szCs w:val="48"/>
                              </w:rPr>
                              <w:t xml:space="preserve"> </w:t>
                            </w:r>
                            <w:r w:rsidR="00BF0DC1">
                              <w:rPr>
                                <w:rFonts w:cstheme="minorHAnsi"/>
                                <w:b/>
                                <w:bCs/>
                                <w:color w:val="FFFFFF" w:themeColor="background1"/>
                                <w:sz w:val="48"/>
                                <w:szCs w:val="48"/>
                              </w:rPr>
                              <w:t>Your Health Can’t Wait</w:t>
                            </w:r>
                            <w:r w:rsidR="008C236D">
                              <w:rPr>
                                <w:rFonts w:cstheme="minorHAnsi"/>
                                <w:b/>
                                <w:bCs/>
                                <w:color w:val="FFFFFF" w:themeColor="background1"/>
                                <w:sz w:val="48"/>
                                <w:szCs w:val="48"/>
                              </w:rPr>
                              <w:t>, Vaccinate!</w:t>
                            </w:r>
                            <w:r w:rsidR="008C236D" w:rsidRPr="004A74B7">
                              <w:rPr>
                                <w:rFonts w:cstheme="minorHAnsi"/>
                                <w:b/>
                                <w:bCs/>
                                <w:color w:val="FFFFFF" w:themeColor="background1"/>
                                <w:sz w:val="48"/>
                                <w:szCs w:val="48"/>
                              </w:rPr>
                              <w:t xml:space="preserve"> </w:t>
                            </w:r>
                          </w:p>
                          <w:p w14:paraId="5D5972A0" w14:textId="5395945A" w:rsidR="008C236D" w:rsidRPr="00F940F5" w:rsidRDefault="00C34B92" w:rsidP="008C236D">
                            <w:pPr>
                              <w:spacing w:after="0" w:line="240" w:lineRule="auto"/>
                              <w:ind w:left="-180" w:right="50"/>
                              <w:rPr>
                                <w:rFonts w:cstheme="minorHAnsi"/>
                                <w:i/>
                                <w:iCs/>
                                <w:color w:val="FFFFFF" w:themeColor="background1"/>
                                <w:sz w:val="34"/>
                                <w:szCs w:val="34"/>
                              </w:rPr>
                            </w:pPr>
                            <w:r>
                              <w:rPr>
                                <w:rFonts w:cstheme="minorHAnsi"/>
                                <w:i/>
                                <w:iCs/>
                                <w:color w:val="FFFFFF" w:themeColor="background1"/>
                                <w:sz w:val="34"/>
                                <w:szCs w:val="34"/>
                              </w:rPr>
                              <w:t xml:space="preserve"> </w:t>
                            </w:r>
                            <w:r w:rsidR="00F71AB8">
                              <w:rPr>
                                <w:rFonts w:cstheme="minorHAnsi"/>
                                <w:i/>
                                <w:iCs/>
                                <w:color w:val="FFFFFF" w:themeColor="background1"/>
                                <w:sz w:val="34"/>
                                <w:szCs w:val="34"/>
                              </w:rPr>
                              <w:t xml:space="preserve">Vaccine Social Media </w:t>
                            </w:r>
                            <w:r w:rsidR="00D3487C">
                              <w:rPr>
                                <w:rFonts w:cstheme="minorHAnsi"/>
                                <w:i/>
                                <w:iCs/>
                                <w:color w:val="FFFFFF" w:themeColor="background1"/>
                                <w:sz w:val="34"/>
                                <w:szCs w:val="34"/>
                              </w:rPr>
                              <w:t>Messaging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8391E0" id="_x0000_t202" coordsize="21600,21600" o:spt="202" path="m,l,21600r21600,l21600,xe">
                <v:stroke joinstyle="miter"/>
                <v:path gradientshapeok="t" o:connecttype="rect"/>
              </v:shapetype>
              <v:shape id="Text Box 468425058" o:spid="_x0000_s1026" type="#_x0000_t202" alt="&quot;&quot;" style="position:absolute;left:0;text-align:left;margin-left:-7.5pt;margin-top:-25.35pt;width:521.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" filled="f" stroked="f">
                <v:textbox style="mso-fit-shape-to-text:t">
                  <w:txbxContent>
                    <w:p w14:paraId="09FA2B3D" w14:textId="5E573B94" w:rsidR="008C236D" w:rsidRPr="004A74B7" w:rsidRDefault="00C34B92" w:rsidP="008C236D">
                      <w:pPr>
                        <w:spacing w:after="0" w:line="240" w:lineRule="auto"/>
                        <w:ind w:left="-180" w:right="50"/>
                        <w:rPr>
                          <w:rFonts w:cstheme="minorHAnsi"/>
                          <w:b/>
                          <w:bCs/>
                          <w:color w:val="FFFFFF" w:themeColor="background1"/>
                          <w:sz w:val="48"/>
                          <w:szCs w:val="48"/>
                        </w:rPr>
                      </w:pPr>
                      <w:r>
                        <w:rPr>
                          <w:rFonts w:cstheme="minorHAnsi"/>
                          <w:b/>
                          <w:bCs/>
                          <w:color w:val="FFFFFF" w:themeColor="background1"/>
                          <w:sz w:val="48"/>
                          <w:szCs w:val="48"/>
                        </w:rPr>
                        <w:t xml:space="preserve"> </w:t>
                      </w:r>
                      <w:r w:rsidR="00BF0DC1">
                        <w:rPr>
                          <w:rFonts w:cstheme="minorHAnsi"/>
                          <w:b/>
                          <w:bCs/>
                          <w:color w:val="FFFFFF" w:themeColor="background1"/>
                          <w:sz w:val="48"/>
                          <w:szCs w:val="48"/>
                        </w:rPr>
                        <w:t>Your Health Can’t Wait</w:t>
                      </w:r>
                      <w:r w:rsidR="008C236D">
                        <w:rPr>
                          <w:rFonts w:cstheme="minorHAnsi"/>
                          <w:b/>
                          <w:bCs/>
                          <w:color w:val="FFFFFF" w:themeColor="background1"/>
                          <w:sz w:val="48"/>
                          <w:szCs w:val="48"/>
                        </w:rPr>
                        <w:t>, Vaccinate!</w:t>
                      </w:r>
                      <w:r w:rsidR="008C236D" w:rsidRPr="004A74B7">
                        <w:rPr>
                          <w:rFonts w:cstheme="minorHAnsi"/>
                          <w:b/>
                          <w:bCs/>
                          <w:color w:val="FFFFFF" w:themeColor="background1"/>
                          <w:sz w:val="48"/>
                          <w:szCs w:val="48"/>
                        </w:rPr>
                        <w:t xml:space="preserve"> </w:t>
                      </w:r>
                    </w:p>
                    <w:p w14:paraId="5D5972A0" w14:textId="5395945A" w:rsidR="008C236D" w:rsidRPr="00F940F5" w:rsidRDefault="00C34B92" w:rsidP="008C236D">
                      <w:pPr>
                        <w:spacing w:after="0" w:line="240" w:lineRule="auto"/>
                        <w:ind w:left="-180" w:right="50"/>
                        <w:rPr>
                          <w:rFonts w:cstheme="minorHAnsi"/>
                          <w:i/>
                          <w:iCs/>
                          <w:color w:val="FFFFFF" w:themeColor="background1"/>
                          <w:sz w:val="34"/>
                          <w:szCs w:val="34"/>
                        </w:rPr>
                      </w:pPr>
                      <w:r>
                        <w:rPr>
                          <w:rFonts w:cstheme="minorHAnsi"/>
                          <w:i/>
                          <w:iCs/>
                          <w:color w:val="FFFFFF" w:themeColor="background1"/>
                          <w:sz w:val="34"/>
                          <w:szCs w:val="34"/>
                        </w:rPr>
                        <w:t xml:space="preserve"> </w:t>
                      </w:r>
                      <w:r w:rsidR="00F71AB8">
                        <w:rPr>
                          <w:rFonts w:cstheme="minorHAnsi"/>
                          <w:i/>
                          <w:iCs/>
                          <w:color w:val="FFFFFF" w:themeColor="background1"/>
                          <w:sz w:val="34"/>
                          <w:szCs w:val="34"/>
                        </w:rPr>
                        <w:t xml:space="preserve">Vaccine Social Media </w:t>
                      </w:r>
                      <w:r w:rsidR="00D3487C">
                        <w:rPr>
                          <w:rFonts w:cstheme="minorHAnsi"/>
                          <w:i/>
                          <w:iCs/>
                          <w:color w:val="FFFFFF" w:themeColor="background1"/>
                          <w:sz w:val="34"/>
                          <w:szCs w:val="34"/>
                        </w:rPr>
                        <w:t>Messaging</w:t>
                      </w:r>
                    </w:p>
                  </w:txbxContent>
                </v:textbox>
              </v:shape>
            </w:pict>
          </mc:Fallback>
        </mc:AlternateContent>
      </w:r>
    </w:p>
    <w:p w14:paraId="7B6FE9C7" w14:textId="73112BB1" w:rsidR="00F711F9" w:rsidRPr="00C577F4" w:rsidRDefault="00F711F9" w:rsidP="00C577F4">
      <w:pPr>
        <w:spacing w:after="0" w:line="240" w:lineRule="auto"/>
        <w:rPr>
          <w:rFonts w:ascii="Nirmala UI" w:hAnsi="Nirmala UI" w:cs="Nirmala UI"/>
          <w:b/>
          <w:bCs/>
          <w:color w:val="006CB6"/>
          <w:sz w:val="28"/>
          <w:szCs w:val="28"/>
        </w:rPr>
      </w:pPr>
    </w:p>
    <w:p w14:paraId="6EE21B13" w14:textId="4A03F400" w:rsidR="00050455" w:rsidRPr="00BB383F" w:rsidRDefault="00B161D0" w:rsidP="00B84775">
      <w:pPr>
        <w:spacing w:after="0" w:line="240" w:lineRule="auto"/>
        <w:ind w:right="3240"/>
        <w:rPr>
          <w:rFonts w:cstheme="minorHAnsi"/>
          <w:sz w:val="24"/>
          <w:szCs w:val="24"/>
        </w:rPr>
      </w:pPr>
      <w:r>
        <w:rPr>
          <w:rFonts w:cstheme="minorHAnsi"/>
          <w:sz w:val="24"/>
          <w:szCs w:val="24"/>
        </w:rPr>
        <w:t xml:space="preserve">Simply copy and paste to </w:t>
      </w:r>
      <w:r w:rsidR="000C6B39" w:rsidRPr="00BB383F">
        <w:rPr>
          <w:rFonts w:cstheme="minorHAnsi"/>
          <w:sz w:val="24"/>
          <w:szCs w:val="24"/>
        </w:rPr>
        <w:t>shar</w:t>
      </w:r>
      <w:r>
        <w:rPr>
          <w:rFonts w:cstheme="minorHAnsi"/>
          <w:sz w:val="24"/>
          <w:szCs w:val="24"/>
        </w:rPr>
        <w:t>e</w:t>
      </w:r>
      <w:r w:rsidR="000C6B39" w:rsidRPr="00BB383F">
        <w:rPr>
          <w:rFonts w:cstheme="minorHAnsi"/>
          <w:sz w:val="24"/>
          <w:szCs w:val="24"/>
        </w:rPr>
        <w:t xml:space="preserve"> the following messages via your social media channels </w:t>
      </w:r>
      <w:r>
        <w:rPr>
          <w:rFonts w:cstheme="minorHAnsi"/>
          <w:sz w:val="24"/>
          <w:szCs w:val="24"/>
        </w:rPr>
        <w:t>(</w:t>
      </w:r>
      <w:r w:rsidR="000C6B39" w:rsidRPr="00BB383F">
        <w:rPr>
          <w:rFonts w:cstheme="minorHAnsi"/>
          <w:sz w:val="24"/>
          <w:szCs w:val="24"/>
        </w:rPr>
        <w:t>Facebook, Twitter</w:t>
      </w:r>
      <w:r>
        <w:rPr>
          <w:rFonts w:cstheme="minorHAnsi"/>
          <w:sz w:val="24"/>
          <w:szCs w:val="24"/>
        </w:rPr>
        <w:t>, etc.)</w:t>
      </w:r>
      <w:r w:rsidR="004C3C1D" w:rsidRPr="00BB383F">
        <w:rPr>
          <w:rFonts w:cstheme="minorHAnsi"/>
          <w:sz w:val="24"/>
          <w:szCs w:val="24"/>
        </w:rPr>
        <w:t>.</w:t>
      </w:r>
      <w:r w:rsidR="0043518E" w:rsidRPr="00BB383F">
        <w:rPr>
          <w:rFonts w:cstheme="minorHAnsi"/>
          <w:sz w:val="24"/>
          <w:szCs w:val="24"/>
        </w:rPr>
        <w:t xml:space="preserve"> Right click </w:t>
      </w:r>
      <w:r w:rsidR="00160C10">
        <w:rPr>
          <w:rFonts w:cstheme="minorHAnsi"/>
          <w:sz w:val="24"/>
          <w:szCs w:val="24"/>
        </w:rPr>
        <w:t>on any of the images</w:t>
      </w:r>
      <w:r w:rsidR="0043518E" w:rsidRPr="00BB383F">
        <w:rPr>
          <w:rFonts w:cstheme="minorHAnsi"/>
          <w:sz w:val="24"/>
          <w:szCs w:val="24"/>
        </w:rPr>
        <w:t xml:space="preserve"> to “Save as Picture” and include the image with your posts.</w:t>
      </w:r>
    </w:p>
    <w:p w14:paraId="09B4F3D2" w14:textId="42D36393" w:rsidR="00455D54" w:rsidRPr="00C577F4" w:rsidRDefault="00455D54" w:rsidP="00001289">
      <w:pPr>
        <w:pStyle w:val="NormalWeb"/>
        <w:spacing w:before="0" w:beforeAutospacing="0" w:after="0" w:afterAutospacing="0"/>
        <w:rPr>
          <w:rFonts w:asciiTheme="minorHAnsi" w:hAnsiTheme="minorHAnsi" w:cstheme="minorHAnsi"/>
          <w:color w:val="000000"/>
        </w:rPr>
      </w:pPr>
    </w:p>
    <w:p w14:paraId="522A44CA" w14:textId="1F927E15" w:rsidR="00E239FD" w:rsidRPr="00001289" w:rsidRDefault="005965E2" w:rsidP="005965E2">
      <w:pPr>
        <w:pStyle w:val="NormalWeb"/>
        <w:tabs>
          <w:tab w:val="left" w:pos="7200"/>
        </w:tabs>
        <w:spacing w:before="0" w:beforeAutospacing="0" w:after="80" w:afterAutospacing="0"/>
        <w:rPr>
          <w:rFonts w:asciiTheme="minorHAnsi" w:hAnsiTheme="minorHAnsi" w:cstheme="minorHAnsi"/>
          <w:b/>
          <w:bCs/>
          <w:color w:val="006DB7"/>
          <w:sz w:val="26"/>
          <w:szCs w:val="26"/>
        </w:rPr>
      </w:pPr>
      <w:r>
        <w:rPr>
          <w:rFonts w:cstheme="minorHAnsi"/>
          <w:noProof/>
          <w:color w:val="000000"/>
        </w:rPr>
        <w:drawing>
          <wp:anchor distT="0" distB="0" distL="114300" distR="114300" simplePos="0" relativeHeight="251658247" behindDoc="0" locked="0" layoutInCell="1" allowOverlap="1" wp14:anchorId="10CDC91A" wp14:editId="156B8B31">
            <wp:simplePos x="0" y="0"/>
            <wp:positionH relativeFrom="column">
              <wp:posOffset>4574210</wp:posOffset>
            </wp:positionH>
            <wp:positionV relativeFrom="paragraph">
              <wp:posOffset>3462655</wp:posOffset>
            </wp:positionV>
            <wp:extent cx="2275050" cy="1188720"/>
            <wp:effectExtent l="19050" t="19050" r="11430" b="11430"/>
            <wp:wrapNone/>
            <wp:docPr id="437382797" name="Picture 4373827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382797" name="Picture 437382797">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5050" cy="1188720"/>
                    </a:xfrm>
                    <a:prstGeom prst="rect">
                      <a:avLst/>
                    </a:prstGeom>
                    <a:ln>
                      <a:solidFill>
                        <a:schemeClr val="bg1">
                          <a:lumMod val="50000"/>
                        </a:schemeClr>
                      </a:solid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color w:val="000000"/>
        </w:rPr>
        <w:drawing>
          <wp:anchor distT="0" distB="0" distL="114300" distR="114300" simplePos="0" relativeHeight="251658246" behindDoc="0" locked="0" layoutInCell="1" allowOverlap="1" wp14:anchorId="537F64EF" wp14:editId="59C79EF5">
            <wp:simplePos x="0" y="0"/>
            <wp:positionH relativeFrom="column">
              <wp:posOffset>4576445</wp:posOffset>
            </wp:positionH>
            <wp:positionV relativeFrom="paragraph">
              <wp:posOffset>1964462</wp:posOffset>
            </wp:positionV>
            <wp:extent cx="2274660" cy="1188720"/>
            <wp:effectExtent l="19050" t="19050" r="11430" b="11430"/>
            <wp:wrapNone/>
            <wp:docPr id="423552765" name="Picture 4235527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552765" name="Picture 423552765">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4660" cy="1188720"/>
                    </a:xfrm>
                    <a:prstGeom prst="rect">
                      <a:avLst/>
                    </a:prstGeom>
                    <a:ln>
                      <a:solidFill>
                        <a:schemeClr val="bg1">
                          <a:lumMod val="50000"/>
                        </a:schemeClr>
                      </a:solidFill>
                    </a:ln>
                  </pic:spPr>
                </pic:pic>
              </a:graphicData>
            </a:graphic>
            <wp14:sizeRelH relativeFrom="margin">
              <wp14:pctWidth>0</wp14:pctWidth>
            </wp14:sizeRelH>
            <wp14:sizeRelV relativeFrom="margin">
              <wp14:pctHeight>0</wp14:pctHeight>
            </wp14:sizeRelV>
          </wp:anchor>
        </w:drawing>
      </w:r>
      <w:r>
        <w:rPr>
          <w:rFonts w:cstheme="minorHAnsi"/>
          <w:noProof/>
        </w:rPr>
        <w:drawing>
          <wp:anchor distT="0" distB="0" distL="114300" distR="114300" simplePos="0" relativeHeight="251658245" behindDoc="0" locked="0" layoutInCell="1" allowOverlap="1" wp14:anchorId="6E079F00" wp14:editId="5A29F3C5">
            <wp:simplePos x="0" y="0"/>
            <wp:positionH relativeFrom="column">
              <wp:posOffset>4580255</wp:posOffset>
            </wp:positionH>
            <wp:positionV relativeFrom="paragraph">
              <wp:posOffset>473331</wp:posOffset>
            </wp:positionV>
            <wp:extent cx="2282218" cy="1192670"/>
            <wp:effectExtent l="19050" t="19050" r="22860" b="26670"/>
            <wp:wrapNone/>
            <wp:docPr id="753330542" name="Picture 7533305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330542" name="Picture 753330542">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2218" cy="1192670"/>
                    </a:xfrm>
                    <a:prstGeom prst="rect">
                      <a:avLst/>
                    </a:prstGeom>
                    <a:ln>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00DB4C98" w:rsidRPr="00001289">
        <w:rPr>
          <w:rFonts w:asciiTheme="minorHAnsi" w:hAnsiTheme="minorHAnsi" w:cstheme="minorHAnsi"/>
          <w:b/>
          <w:bCs/>
          <w:color w:val="006DB7"/>
          <w:sz w:val="26"/>
          <w:szCs w:val="26"/>
        </w:rPr>
        <w:t>General Vaccines</w:t>
      </w:r>
      <w:r w:rsidR="000F193E">
        <w:rPr>
          <w:rFonts w:asciiTheme="minorHAnsi" w:hAnsiTheme="minorHAnsi" w:cstheme="minorHAnsi"/>
          <w:b/>
          <w:bCs/>
          <w:color w:val="006DB7"/>
          <w:sz w:val="26"/>
          <w:szCs w:val="26"/>
        </w:rPr>
        <w:tab/>
      </w:r>
      <w:r w:rsidR="000F193E">
        <w:rPr>
          <w:rFonts w:asciiTheme="minorHAnsi" w:hAnsiTheme="minorHAnsi" w:cstheme="minorHAnsi"/>
          <w:b/>
          <w:bCs/>
          <w:color w:val="006DB7"/>
          <w:sz w:val="26"/>
          <w:szCs w:val="26"/>
        </w:rPr>
        <w:tab/>
      </w:r>
      <w:r w:rsidR="00D65CC8">
        <w:rPr>
          <w:rFonts w:asciiTheme="minorHAnsi" w:hAnsiTheme="minorHAnsi" w:cstheme="minorHAnsi"/>
          <w:b/>
          <w:bCs/>
          <w:color w:val="006DB7"/>
          <w:sz w:val="26"/>
          <w:szCs w:val="26"/>
        </w:rPr>
        <w:t xml:space="preserve">            </w:t>
      </w:r>
      <w:r w:rsidR="000F193E">
        <w:rPr>
          <w:rFonts w:asciiTheme="minorHAnsi" w:hAnsiTheme="minorHAnsi" w:cstheme="minorHAnsi"/>
          <w:b/>
          <w:bCs/>
          <w:color w:val="006DB7"/>
          <w:sz w:val="26"/>
          <w:szCs w:val="26"/>
        </w:rPr>
        <w:t>Images</w:t>
      </w:r>
    </w:p>
    <w:tbl>
      <w:tblPr>
        <w:tblStyle w:val="TableGrid"/>
        <w:tblW w:w="0" w:type="auto"/>
        <w:tblLook w:val="04A0" w:firstRow="1" w:lastRow="0" w:firstColumn="1" w:lastColumn="0" w:noHBand="0" w:noVBand="1"/>
      </w:tblPr>
      <w:tblGrid>
        <w:gridCol w:w="6925"/>
      </w:tblGrid>
      <w:tr w:rsidR="00001289" w14:paraId="3B4B7988" w14:textId="77777777" w:rsidTr="005965E2">
        <w:trPr>
          <w:trHeight w:val="1262"/>
        </w:trPr>
        <w:tc>
          <w:tcPr>
            <w:tcW w:w="6925" w:type="dxa"/>
            <w:vAlign w:val="center"/>
          </w:tcPr>
          <w:p w14:paraId="07D2C13A" w14:textId="4CC5C191" w:rsidR="00001289" w:rsidRPr="00A46DD2" w:rsidRDefault="00647CFB" w:rsidP="00C5604F">
            <w:pPr>
              <w:pStyle w:val="NormalWeb"/>
              <w:spacing w:before="0" w:beforeAutospacing="0" w:after="0" w:afterAutospacing="0"/>
              <w:rPr>
                <w:rFonts w:asciiTheme="minorHAnsi" w:hAnsiTheme="minorHAnsi" w:cstheme="minorHAnsi"/>
                <w:color w:val="000000"/>
              </w:rPr>
            </w:pPr>
            <w:r w:rsidRPr="00A46DD2">
              <w:rPr>
                <w:rFonts w:asciiTheme="minorHAnsi" w:hAnsiTheme="minorHAnsi" w:cstheme="minorHAnsi"/>
              </w:rPr>
              <w:t xml:space="preserve">Are </w:t>
            </w:r>
            <w:r w:rsidR="006843AB" w:rsidRPr="00A46DD2">
              <w:rPr>
                <w:rFonts w:asciiTheme="minorHAnsi" w:hAnsiTheme="minorHAnsi" w:cstheme="minorHAnsi"/>
              </w:rPr>
              <w:t xml:space="preserve">you </w:t>
            </w:r>
            <w:r w:rsidR="00001289" w:rsidRPr="00A46DD2">
              <w:rPr>
                <w:rFonts w:asciiTheme="minorHAnsi" w:hAnsiTheme="minorHAnsi" w:cstheme="minorHAnsi"/>
                <w:color w:val="000000"/>
              </w:rPr>
              <w:t>up to date on your vaccines</w:t>
            </w:r>
            <w:r w:rsidRPr="00A46DD2">
              <w:rPr>
                <w:rFonts w:asciiTheme="minorHAnsi" w:hAnsiTheme="minorHAnsi" w:cstheme="minorHAnsi"/>
                <w:color w:val="000000"/>
              </w:rPr>
              <w:t>? They can help prevent</w:t>
            </w:r>
            <w:r w:rsidR="00001289" w:rsidRPr="00A46DD2">
              <w:rPr>
                <w:rFonts w:asciiTheme="minorHAnsi" w:hAnsiTheme="minorHAnsi" w:cstheme="minorHAnsi"/>
                <w:color w:val="000000"/>
              </w:rPr>
              <w:t xml:space="preserve"> infections &amp; illnesses</w:t>
            </w:r>
            <w:r w:rsidR="007E4CD9" w:rsidRPr="00A46DD2">
              <w:rPr>
                <w:rFonts w:asciiTheme="minorHAnsi" w:hAnsiTheme="minorHAnsi" w:cstheme="minorHAnsi"/>
                <w:color w:val="000000"/>
              </w:rPr>
              <w:t xml:space="preserve">. </w:t>
            </w:r>
            <w:r w:rsidRPr="006A287D">
              <w:rPr>
                <w:rFonts w:asciiTheme="minorHAnsi" w:hAnsiTheme="minorHAnsi" w:cstheme="minorHAnsi"/>
                <w:color w:val="FF0000"/>
              </w:rPr>
              <w:t>&lt;Insert Organization Name&gt;</w:t>
            </w:r>
            <w:r w:rsidRPr="00A46DD2">
              <w:rPr>
                <w:rFonts w:asciiTheme="minorHAnsi" w:hAnsiTheme="minorHAnsi" w:cstheme="minorHAnsi"/>
              </w:rPr>
              <w:t xml:space="preserve"> encourages you to t</w:t>
            </w:r>
            <w:r w:rsidR="00BA3D2C" w:rsidRPr="00A46DD2">
              <w:rPr>
                <w:rFonts w:asciiTheme="minorHAnsi" w:hAnsiTheme="minorHAnsi" w:cstheme="minorHAnsi"/>
                <w:color w:val="000000"/>
              </w:rPr>
              <w:t xml:space="preserve">alk to your healthcare professional to find out which </w:t>
            </w:r>
            <w:r w:rsidR="009E3B7C" w:rsidRPr="00A46DD2">
              <w:rPr>
                <w:rFonts w:asciiTheme="minorHAnsi" w:hAnsiTheme="minorHAnsi" w:cstheme="minorHAnsi"/>
                <w:color w:val="000000"/>
              </w:rPr>
              <w:t>#</w:t>
            </w:r>
            <w:r w:rsidR="00BA3D2C" w:rsidRPr="00A46DD2">
              <w:rPr>
                <w:rFonts w:asciiTheme="minorHAnsi" w:hAnsiTheme="minorHAnsi" w:cstheme="minorHAnsi"/>
                <w:color w:val="000000"/>
              </w:rPr>
              <w:t>vaccines you</w:t>
            </w:r>
            <w:r w:rsidR="00C5604F" w:rsidRPr="00A46DD2">
              <w:rPr>
                <w:rFonts w:asciiTheme="minorHAnsi" w:hAnsiTheme="minorHAnsi" w:cstheme="minorHAnsi"/>
                <w:color w:val="000000"/>
              </w:rPr>
              <w:t xml:space="preserve"> may be due for</w:t>
            </w:r>
            <w:r w:rsidR="00BA3D2C" w:rsidRPr="00A46DD2">
              <w:rPr>
                <w:rFonts w:asciiTheme="minorHAnsi" w:hAnsiTheme="minorHAnsi" w:cstheme="minorHAnsi"/>
                <w:color w:val="000000"/>
              </w:rPr>
              <w:t>. #Vaccinated</w:t>
            </w:r>
            <w:r w:rsidR="007E4CD9" w:rsidRPr="00A46DD2">
              <w:rPr>
                <w:rFonts w:asciiTheme="minorHAnsi" w:hAnsiTheme="minorHAnsi" w:cstheme="minorHAnsi"/>
                <w:color w:val="000000"/>
              </w:rPr>
              <w:t xml:space="preserve"> </w:t>
            </w:r>
            <w:r w:rsidR="00A46DD2" w:rsidRPr="00A46DD2">
              <w:rPr>
                <w:rFonts w:asciiTheme="minorHAnsi" w:hAnsiTheme="minorHAnsi" w:cstheme="minorHAnsi"/>
                <w:color w:val="000000"/>
              </w:rPr>
              <w:t>#DontWaitVaccinate</w:t>
            </w:r>
          </w:p>
        </w:tc>
      </w:tr>
      <w:tr w:rsidR="00001289" w14:paraId="6EC75D7E" w14:textId="77777777" w:rsidTr="005965E2">
        <w:trPr>
          <w:trHeight w:val="1613"/>
        </w:trPr>
        <w:tc>
          <w:tcPr>
            <w:tcW w:w="6925" w:type="dxa"/>
            <w:vAlign w:val="center"/>
          </w:tcPr>
          <w:p w14:paraId="5982175E" w14:textId="028D9EE8" w:rsidR="00001289" w:rsidRPr="00A46DD2" w:rsidRDefault="0066785C" w:rsidP="00337749">
            <w:pPr>
              <w:pStyle w:val="NormalWeb"/>
              <w:spacing w:before="0" w:beforeAutospacing="0" w:after="0" w:afterAutospacing="0"/>
              <w:rPr>
                <w:rFonts w:asciiTheme="minorHAnsi" w:hAnsiTheme="minorHAnsi" w:cstheme="minorHAnsi"/>
                <w:color w:val="000000"/>
              </w:rPr>
            </w:pPr>
            <w:r w:rsidRPr="00A46DD2">
              <w:rPr>
                <w:rFonts w:asciiTheme="minorHAnsi" w:hAnsiTheme="minorHAnsi" w:cstheme="minorHAnsi"/>
                <w:color w:val="000000"/>
              </w:rPr>
              <w:t>#</w:t>
            </w:r>
            <w:r w:rsidR="00356E76" w:rsidRPr="00A46DD2">
              <w:rPr>
                <w:rFonts w:asciiTheme="minorHAnsi" w:hAnsiTheme="minorHAnsi" w:cstheme="minorHAnsi"/>
                <w:color w:val="000000"/>
              </w:rPr>
              <w:t xml:space="preserve">Immunizations aren't just for kids. Adults also need </w:t>
            </w:r>
            <w:r w:rsidR="002017C3" w:rsidRPr="00A46DD2">
              <w:rPr>
                <w:rFonts w:asciiTheme="minorHAnsi" w:hAnsiTheme="minorHAnsi" w:cstheme="minorHAnsi"/>
                <w:color w:val="000000"/>
              </w:rPr>
              <w:t xml:space="preserve">routine </w:t>
            </w:r>
            <w:r w:rsidR="009E3B7C" w:rsidRPr="00A46DD2">
              <w:rPr>
                <w:rFonts w:asciiTheme="minorHAnsi" w:hAnsiTheme="minorHAnsi" w:cstheme="minorHAnsi"/>
                <w:color w:val="000000"/>
              </w:rPr>
              <w:t>#</w:t>
            </w:r>
            <w:r w:rsidR="002017C3" w:rsidRPr="00A46DD2">
              <w:rPr>
                <w:rFonts w:asciiTheme="minorHAnsi" w:hAnsiTheme="minorHAnsi" w:cstheme="minorHAnsi"/>
                <w:color w:val="000000"/>
              </w:rPr>
              <w:t xml:space="preserve">vaccinations </w:t>
            </w:r>
            <w:r w:rsidR="00356E76" w:rsidRPr="00A46DD2">
              <w:rPr>
                <w:rFonts w:asciiTheme="minorHAnsi" w:hAnsiTheme="minorHAnsi" w:cstheme="minorHAnsi"/>
                <w:color w:val="000000"/>
              </w:rPr>
              <w:t>to prevent serious, life-threatening diseases.</w:t>
            </w:r>
            <w:r w:rsidR="00337749" w:rsidRPr="00A46DD2">
              <w:rPr>
                <w:rFonts w:asciiTheme="minorHAnsi" w:hAnsiTheme="minorHAnsi" w:cstheme="minorHAnsi"/>
                <w:color w:val="000000"/>
              </w:rPr>
              <w:t xml:space="preserve"> Are you up to date? </w:t>
            </w:r>
            <w:r w:rsidR="00BF3C84" w:rsidRPr="00A46DD2">
              <w:rPr>
                <w:rFonts w:asciiTheme="minorHAnsi" w:hAnsiTheme="minorHAnsi" w:cstheme="minorHAnsi"/>
                <w:color w:val="000000"/>
              </w:rPr>
              <w:t>See what vaccines t</w:t>
            </w:r>
            <w:r w:rsidR="006D2950" w:rsidRPr="00A46DD2">
              <w:rPr>
                <w:rFonts w:asciiTheme="minorHAnsi" w:hAnsiTheme="minorHAnsi" w:cstheme="minorHAnsi"/>
                <w:color w:val="000000"/>
              </w:rPr>
              <w:t xml:space="preserve">he CDC recommends for </w:t>
            </w:r>
            <w:r w:rsidR="00BF3C84" w:rsidRPr="00A46DD2">
              <w:rPr>
                <w:rFonts w:asciiTheme="minorHAnsi" w:hAnsiTheme="minorHAnsi" w:cstheme="minorHAnsi"/>
                <w:color w:val="000000"/>
              </w:rPr>
              <w:t>each</w:t>
            </w:r>
            <w:r w:rsidR="006D2950" w:rsidRPr="00A46DD2">
              <w:rPr>
                <w:rFonts w:asciiTheme="minorHAnsi" w:hAnsiTheme="minorHAnsi" w:cstheme="minorHAnsi"/>
                <w:color w:val="000000"/>
              </w:rPr>
              <w:t xml:space="preserve"> age group:</w:t>
            </w:r>
            <w:r w:rsidR="00337749" w:rsidRPr="00A46DD2">
              <w:rPr>
                <w:rFonts w:asciiTheme="minorHAnsi" w:hAnsiTheme="minorHAnsi" w:cstheme="minorHAnsi"/>
                <w:color w:val="000000"/>
              </w:rPr>
              <w:t xml:space="preserve"> </w:t>
            </w:r>
            <w:hyperlink r:id="rId14" w:history="1">
              <w:r w:rsidR="00337749" w:rsidRPr="00A46DD2">
                <w:rPr>
                  <w:rStyle w:val="Hyperlink"/>
                  <w:rFonts w:asciiTheme="minorHAnsi" w:hAnsiTheme="minorHAnsi" w:cstheme="minorHAnsi"/>
                </w:rPr>
                <w:t>https://www.cdc.gov/vaccines/</w:t>
              </w:r>
            </w:hyperlink>
            <w:r w:rsidR="00337749" w:rsidRPr="00A46DD2">
              <w:rPr>
                <w:rFonts w:asciiTheme="minorHAnsi" w:hAnsiTheme="minorHAnsi" w:cstheme="minorHAnsi"/>
                <w:color w:val="000000"/>
              </w:rPr>
              <w:t xml:space="preserve">  </w:t>
            </w:r>
            <w:r w:rsidR="00A46DD2" w:rsidRPr="00A46DD2">
              <w:rPr>
                <w:rFonts w:asciiTheme="minorHAnsi" w:hAnsiTheme="minorHAnsi" w:cstheme="minorHAnsi"/>
                <w:color w:val="000000"/>
              </w:rPr>
              <w:t>#Vaccinated #DontWaitVaccinate</w:t>
            </w:r>
          </w:p>
        </w:tc>
      </w:tr>
      <w:tr w:rsidR="00001289" w14:paraId="3C5E6196" w14:textId="77777777" w:rsidTr="005965E2">
        <w:trPr>
          <w:trHeight w:val="2207"/>
        </w:trPr>
        <w:tc>
          <w:tcPr>
            <w:tcW w:w="6925" w:type="dxa"/>
            <w:vAlign w:val="center"/>
          </w:tcPr>
          <w:p w14:paraId="715A9DA3" w14:textId="2F608B0F" w:rsidR="00001289" w:rsidRPr="00A46DD2" w:rsidRDefault="006D61BD" w:rsidP="006D61BD">
            <w:pPr>
              <w:rPr>
                <w:sz w:val="24"/>
                <w:szCs w:val="24"/>
              </w:rPr>
            </w:pPr>
            <w:r w:rsidRPr="00A46DD2">
              <w:rPr>
                <w:sz w:val="24"/>
                <w:szCs w:val="24"/>
              </w:rPr>
              <w:t xml:space="preserve">We all need </w:t>
            </w:r>
            <w:r w:rsidR="00E51EC0" w:rsidRPr="00A46DD2">
              <w:rPr>
                <w:sz w:val="24"/>
                <w:szCs w:val="24"/>
              </w:rPr>
              <w:t>#</w:t>
            </w:r>
            <w:r w:rsidRPr="00A46DD2">
              <w:rPr>
                <w:sz w:val="24"/>
                <w:szCs w:val="24"/>
              </w:rPr>
              <w:t>vaccines throughout our li</w:t>
            </w:r>
            <w:r w:rsidR="00A0097F" w:rsidRPr="00A46DD2">
              <w:rPr>
                <w:sz w:val="24"/>
                <w:szCs w:val="24"/>
              </w:rPr>
              <w:t>v</w:t>
            </w:r>
            <w:r w:rsidRPr="00A46DD2">
              <w:rPr>
                <w:sz w:val="24"/>
                <w:szCs w:val="24"/>
              </w:rPr>
              <w:t>e</w:t>
            </w:r>
            <w:r w:rsidR="00A0097F" w:rsidRPr="00A46DD2">
              <w:rPr>
                <w:sz w:val="24"/>
                <w:szCs w:val="24"/>
              </w:rPr>
              <w:t>s</w:t>
            </w:r>
            <w:r w:rsidRPr="00A46DD2">
              <w:rPr>
                <w:sz w:val="24"/>
                <w:szCs w:val="24"/>
              </w:rPr>
              <w:t xml:space="preserve">. </w:t>
            </w:r>
            <w:r w:rsidR="00B91099" w:rsidRPr="00A46DD2">
              <w:rPr>
                <w:sz w:val="24"/>
                <w:szCs w:val="24"/>
              </w:rPr>
              <w:t xml:space="preserve">Adults need </w:t>
            </w:r>
            <w:r w:rsidR="002D100C" w:rsidRPr="00A46DD2">
              <w:rPr>
                <w:sz w:val="24"/>
                <w:szCs w:val="24"/>
              </w:rPr>
              <w:t>#</w:t>
            </w:r>
            <w:r w:rsidR="00B91099" w:rsidRPr="00A46DD2">
              <w:rPr>
                <w:sz w:val="24"/>
                <w:szCs w:val="24"/>
              </w:rPr>
              <w:t xml:space="preserve">vaccinations because immunity from childhood vaccines can wear off over time. </w:t>
            </w:r>
            <w:r w:rsidR="00CA0FD8" w:rsidRPr="00A46DD2">
              <w:rPr>
                <w:sz w:val="24"/>
                <w:szCs w:val="24"/>
              </w:rPr>
              <w:t xml:space="preserve">Adults are </w:t>
            </w:r>
            <w:r w:rsidR="00B91099" w:rsidRPr="00A46DD2">
              <w:rPr>
                <w:sz w:val="24"/>
                <w:szCs w:val="24"/>
              </w:rPr>
              <w:t>also at risk for different diseases</w:t>
            </w:r>
            <w:r w:rsidR="00CA0FD8" w:rsidRPr="00A46DD2">
              <w:rPr>
                <w:sz w:val="24"/>
                <w:szCs w:val="24"/>
              </w:rPr>
              <w:t xml:space="preserve">, but </w:t>
            </w:r>
            <w:r w:rsidR="004060C1">
              <w:rPr>
                <w:sz w:val="24"/>
                <w:szCs w:val="24"/>
              </w:rPr>
              <w:t>#</w:t>
            </w:r>
            <w:r w:rsidR="00CA0FD8" w:rsidRPr="00A46DD2">
              <w:rPr>
                <w:sz w:val="24"/>
                <w:szCs w:val="24"/>
              </w:rPr>
              <w:t>v</w:t>
            </w:r>
            <w:r w:rsidR="00B91099" w:rsidRPr="00A46DD2">
              <w:rPr>
                <w:sz w:val="24"/>
                <w:szCs w:val="24"/>
              </w:rPr>
              <w:t>accination is one of the most convenient and safest preventive care measures available.</w:t>
            </w:r>
            <w:r w:rsidR="002D100C" w:rsidRPr="00A46DD2">
              <w:rPr>
                <w:sz w:val="24"/>
                <w:szCs w:val="24"/>
              </w:rPr>
              <w:t xml:space="preserve"> </w:t>
            </w:r>
            <w:r w:rsidR="00C53F58" w:rsidRPr="00A46DD2">
              <w:rPr>
                <w:sz w:val="24"/>
                <w:szCs w:val="24"/>
              </w:rPr>
              <w:t xml:space="preserve">Learn more: </w:t>
            </w:r>
            <w:hyperlink r:id="rId15" w:history="1">
              <w:r w:rsidR="00C53F58" w:rsidRPr="00A46DD2">
                <w:rPr>
                  <w:rStyle w:val="Hyperlink"/>
                  <w:sz w:val="24"/>
                  <w:szCs w:val="24"/>
                </w:rPr>
                <w:t>https://www.cdc.gov/vaccines/adults/index.html</w:t>
              </w:r>
            </w:hyperlink>
            <w:r w:rsidR="00C53F58" w:rsidRPr="00A46DD2">
              <w:rPr>
                <w:sz w:val="24"/>
                <w:szCs w:val="24"/>
              </w:rPr>
              <w:t xml:space="preserve">  </w:t>
            </w:r>
            <w:r w:rsidR="00A46DD2" w:rsidRPr="00A46DD2">
              <w:rPr>
                <w:rFonts w:cstheme="minorHAnsi"/>
                <w:color w:val="000000"/>
                <w:sz w:val="24"/>
                <w:szCs w:val="24"/>
              </w:rPr>
              <w:t>#Vaccinated #DontWaitVaccinate</w:t>
            </w:r>
          </w:p>
        </w:tc>
      </w:tr>
    </w:tbl>
    <w:p w14:paraId="79D774E8" w14:textId="70EF9C94" w:rsidR="006D49E1" w:rsidRPr="00281F02" w:rsidRDefault="006D49E1" w:rsidP="00001289">
      <w:pPr>
        <w:pStyle w:val="NormalWeb"/>
        <w:spacing w:before="0" w:beforeAutospacing="0" w:after="0" w:afterAutospacing="0"/>
        <w:rPr>
          <w:rFonts w:asciiTheme="minorHAnsi" w:hAnsiTheme="minorHAnsi" w:cstheme="minorHAnsi"/>
          <w:color w:val="000000"/>
          <w:sz w:val="16"/>
          <w:szCs w:val="16"/>
        </w:rPr>
      </w:pPr>
    </w:p>
    <w:p w14:paraId="37494CB2" w14:textId="69676435" w:rsidR="00001289" w:rsidRPr="00281F02" w:rsidRDefault="00001289" w:rsidP="00001289">
      <w:pPr>
        <w:pStyle w:val="NormalWeb"/>
        <w:spacing w:before="0" w:beforeAutospacing="0" w:after="0" w:afterAutospacing="0"/>
        <w:rPr>
          <w:rFonts w:asciiTheme="minorHAnsi" w:hAnsiTheme="minorHAnsi" w:cstheme="minorHAnsi"/>
          <w:color w:val="000000"/>
          <w:sz w:val="16"/>
          <w:szCs w:val="16"/>
        </w:rPr>
      </w:pPr>
    </w:p>
    <w:p w14:paraId="530ACB65" w14:textId="0CDFB9C4" w:rsidR="00E239FD" w:rsidRPr="008E2D96" w:rsidRDefault="00DB4C98" w:rsidP="008E2D96">
      <w:pPr>
        <w:pStyle w:val="NormalWeb"/>
        <w:spacing w:before="0" w:beforeAutospacing="0" w:after="80" w:afterAutospacing="0"/>
        <w:rPr>
          <w:rFonts w:asciiTheme="minorHAnsi" w:hAnsiTheme="minorHAnsi" w:cstheme="minorHAnsi"/>
          <w:b/>
          <w:bCs/>
          <w:color w:val="006DB7"/>
          <w:sz w:val="26"/>
          <w:szCs w:val="26"/>
        </w:rPr>
      </w:pPr>
      <w:r w:rsidRPr="008E2D96">
        <w:rPr>
          <w:rFonts w:asciiTheme="minorHAnsi" w:hAnsiTheme="minorHAnsi" w:cstheme="minorHAnsi"/>
          <w:b/>
          <w:bCs/>
          <w:color w:val="006DB7"/>
          <w:sz w:val="26"/>
          <w:szCs w:val="26"/>
        </w:rPr>
        <w:t>COVID-19</w:t>
      </w:r>
    </w:p>
    <w:tbl>
      <w:tblPr>
        <w:tblStyle w:val="TableGrid"/>
        <w:tblW w:w="6925" w:type="dxa"/>
        <w:tblLook w:val="04A0" w:firstRow="1" w:lastRow="0" w:firstColumn="1" w:lastColumn="0" w:noHBand="0" w:noVBand="1"/>
      </w:tblPr>
      <w:tblGrid>
        <w:gridCol w:w="6925"/>
      </w:tblGrid>
      <w:tr w:rsidR="00DB4C98" w:rsidRPr="00BB383F" w14:paraId="062D88CA" w14:textId="77777777" w:rsidTr="005965E2">
        <w:trPr>
          <w:trHeight w:val="1559"/>
        </w:trPr>
        <w:tc>
          <w:tcPr>
            <w:tcW w:w="6925" w:type="dxa"/>
            <w:vAlign w:val="center"/>
          </w:tcPr>
          <w:p w14:paraId="2A358DD7" w14:textId="32F50D6A" w:rsidR="00DB4C98" w:rsidRPr="00BB383F" w:rsidRDefault="0050700B" w:rsidP="002470B6">
            <w:pPr>
              <w:pStyle w:val="ListParagraph"/>
              <w:tabs>
                <w:tab w:val="left" w:pos="9062"/>
              </w:tabs>
              <w:ind w:left="-28" w:right="-107"/>
              <w:rPr>
                <w:rFonts w:cstheme="minorHAnsi"/>
                <w:color w:val="000000"/>
                <w:sz w:val="24"/>
                <w:szCs w:val="24"/>
              </w:rPr>
            </w:pPr>
            <w:r w:rsidRPr="006A287D">
              <w:rPr>
                <w:rFonts w:cstheme="minorHAnsi"/>
                <w:color w:val="FF0000"/>
                <w:sz w:val="24"/>
                <w:szCs w:val="24"/>
              </w:rPr>
              <w:t>&lt;Insert Organization Name&gt;</w:t>
            </w:r>
            <w:r w:rsidRPr="00BB383F">
              <w:rPr>
                <w:rFonts w:cstheme="minorHAnsi"/>
                <w:sz w:val="24"/>
                <w:szCs w:val="24"/>
              </w:rPr>
              <w:t xml:space="preserve"> encourages everyone to keep up to date with #immunizations. #COVID-19 </w:t>
            </w:r>
            <w:r w:rsidR="00F06664">
              <w:rPr>
                <w:rFonts w:cstheme="minorHAnsi"/>
                <w:sz w:val="24"/>
                <w:szCs w:val="24"/>
              </w:rPr>
              <w:t>#</w:t>
            </w:r>
            <w:r w:rsidRPr="00BB383F">
              <w:rPr>
                <w:rFonts w:cstheme="minorHAnsi"/>
                <w:sz w:val="24"/>
                <w:szCs w:val="24"/>
              </w:rPr>
              <w:t xml:space="preserve">vaccinations are the best, safest way to protect against severe illness, hospitalization &amp; death. Learn more: </w:t>
            </w:r>
            <w:hyperlink r:id="rId16" w:history="1">
              <w:r w:rsidR="009D5840" w:rsidRPr="00EE36ED">
                <w:rPr>
                  <w:rStyle w:val="Hyperlink"/>
                  <w:rFonts w:cstheme="minorHAnsi"/>
                  <w:sz w:val="24"/>
                  <w:szCs w:val="24"/>
                </w:rPr>
                <w:t>https://www.cdc.gov/coronavirus/2019-ncov/vaccines/</w:t>
              </w:r>
            </w:hyperlink>
            <w:r w:rsidR="009D5840">
              <w:rPr>
                <w:rFonts w:cstheme="minorHAnsi"/>
                <w:sz w:val="24"/>
                <w:szCs w:val="24"/>
              </w:rPr>
              <w:t xml:space="preserve"> </w:t>
            </w:r>
            <w:r w:rsidRPr="00BB383F">
              <w:rPr>
                <w:rFonts w:cstheme="minorHAnsi"/>
                <w:sz w:val="24"/>
                <w:szCs w:val="24"/>
              </w:rPr>
              <w:t>#</w:t>
            </w:r>
            <w:proofErr w:type="gramStart"/>
            <w:r w:rsidRPr="00BB383F">
              <w:rPr>
                <w:rFonts w:cstheme="minorHAnsi"/>
                <w:sz w:val="24"/>
                <w:szCs w:val="24"/>
              </w:rPr>
              <w:t>Vaccinated</w:t>
            </w:r>
            <w:r w:rsidR="002470B6">
              <w:rPr>
                <w:rFonts w:cstheme="minorHAnsi"/>
                <w:sz w:val="24"/>
                <w:szCs w:val="24"/>
              </w:rPr>
              <w:t xml:space="preserve"> </w:t>
            </w:r>
            <w:r w:rsidR="00F06664" w:rsidRPr="00A46DD2">
              <w:rPr>
                <w:rFonts w:cstheme="minorHAnsi"/>
                <w:color w:val="000000"/>
                <w:sz w:val="24"/>
                <w:szCs w:val="24"/>
              </w:rPr>
              <w:t xml:space="preserve"> #</w:t>
            </w:r>
            <w:proofErr w:type="gramEnd"/>
            <w:r w:rsidR="00F06664" w:rsidRPr="00A46DD2">
              <w:rPr>
                <w:rFonts w:cstheme="minorHAnsi"/>
                <w:color w:val="000000"/>
                <w:sz w:val="24"/>
                <w:szCs w:val="24"/>
              </w:rPr>
              <w:t>DontWaitVaccinate</w:t>
            </w:r>
          </w:p>
        </w:tc>
      </w:tr>
      <w:tr w:rsidR="00DB4C98" w14:paraId="64817678" w14:textId="77777777" w:rsidTr="005965E2">
        <w:trPr>
          <w:trHeight w:val="1343"/>
        </w:trPr>
        <w:tc>
          <w:tcPr>
            <w:tcW w:w="6925" w:type="dxa"/>
            <w:vAlign w:val="center"/>
          </w:tcPr>
          <w:p w14:paraId="1BE56462" w14:textId="179E8F1F" w:rsidR="00DB4C98" w:rsidRPr="006636D3" w:rsidRDefault="00AC2BA4" w:rsidP="00AC2BA4">
            <w:pPr>
              <w:pStyle w:val="ListParagraph"/>
              <w:ind w:left="-28" w:right="-107"/>
              <w:rPr>
                <w:rFonts w:cstheme="minorHAnsi"/>
                <w:sz w:val="24"/>
                <w:szCs w:val="24"/>
              </w:rPr>
            </w:pPr>
            <w:r w:rsidRPr="006636D3">
              <w:rPr>
                <w:rFonts w:cstheme="minorHAnsi"/>
                <w:sz w:val="24"/>
                <w:szCs w:val="24"/>
              </w:rPr>
              <w:t xml:space="preserve">Make the best decisions to protect you, your family and your community. Talk with your health care provider to get the facts about </w:t>
            </w:r>
            <w:r w:rsidR="006636D3" w:rsidRPr="006636D3">
              <w:rPr>
                <w:rFonts w:cstheme="minorHAnsi"/>
                <w:sz w:val="24"/>
                <w:szCs w:val="24"/>
              </w:rPr>
              <w:t>#</w:t>
            </w:r>
            <w:r w:rsidRPr="006636D3">
              <w:rPr>
                <w:rFonts w:cstheme="minorHAnsi"/>
                <w:sz w:val="24"/>
                <w:szCs w:val="24"/>
              </w:rPr>
              <w:t>COVID-19 vaccines.</w:t>
            </w:r>
            <w:r w:rsidR="000B7657">
              <w:rPr>
                <w:rFonts w:cstheme="minorHAnsi"/>
                <w:sz w:val="24"/>
                <w:szCs w:val="24"/>
              </w:rPr>
              <w:t xml:space="preserve"> </w:t>
            </w:r>
            <w:hyperlink r:id="rId17" w:history="1">
              <w:r w:rsidR="000B7657" w:rsidRPr="00EE36ED">
                <w:rPr>
                  <w:rStyle w:val="Hyperlink"/>
                  <w:rFonts w:cstheme="minorHAnsi"/>
                  <w:sz w:val="24"/>
                  <w:szCs w:val="24"/>
                </w:rPr>
                <w:t>https://www.cdc.gov/coronavirus/2019-ncov/</w:t>
              </w:r>
            </w:hyperlink>
            <w:r w:rsidR="000B7657">
              <w:rPr>
                <w:rFonts w:cstheme="minorHAnsi"/>
                <w:sz w:val="24"/>
                <w:szCs w:val="24"/>
              </w:rPr>
              <w:t xml:space="preserve"> </w:t>
            </w:r>
            <w:r w:rsidRPr="006636D3">
              <w:rPr>
                <w:rFonts w:cstheme="minorHAnsi"/>
                <w:sz w:val="24"/>
                <w:szCs w:val="24"/>
              </w:rPr>
              <w:t xml:space="preserve"> </w:t>
            </w:r>
            <w:r w:rsidR="006636D3" w:rsidRPr="006636D3">
              <w:rPr>
                <w:rFonts w:cstheme="minorHAnsi"/>
                <w:color w:val="000000"/>
                <w:sz w:val="24"/>
                <w:szCs w:val="24"/>
              </w:rPr>
              <w:t>#</w:t>
            </w:r>
            <w:proofErr w:type="gramStart"/>
            <w:r w:rsidR="006636D3" w:rsidRPr="006636D3">
              <w:rPr>
                <w:rFonts w:cstheme="minorHAnsi"/>
                <w:color w:val="000000"/>
                <w:sz w:val="24"/>
                <w:szCs w:val="24"/>
              </w:rPr>
              <w:t>Vaccinated  #</w:t>
            </w:r>
            <w:proofErr w:type="gramEnd"/>
            <w:r w:rsidR="006636D3" w:rsidRPr="006636D3">
              <w:rPr>
                <w:rFonts w:cstheme="minorHAnsi"/>
                <w:color w:val="000000"/>
                <w:sz w:val="24"/>
                <w:szCs w:val="24"/>
              </w:rPr>
              <w:t>DontWaitVaccinate</w:t>
            </w:r>
          </w:p>
        </w:tc>
      </w:tr>
      <w:tr w:rsidR="00DB4C98" w14:paraId="20267948" w14:textId="77777777" w:rsidTr="005965E2">
        <w:trPr>
          <w:trHeight w:val="1604"/>
        </w:trPr>
        <w:tc>
          <w:tcPr>
            <w:tcW w:w="6925" w:type="dxa"/>
            <w:vAlign w:val="center"/>
          </w:tcPr>
          <w:p w14:paraId="55AAB96D" w14:textId="2C881F61" w:rsidR="00DB4C98" w:rsidRPr="00617B68" w:rsidRDefault="003E76E6" w:rsidP="00617B68">
            <w:pPr>
              <w:pStyle w:val="NormalWeb"/>
              <w:spacing w:before="0" w:beforeAutospacing="0" w:after="0" w:afterAutospacing="0"/>
              <w:rPr>
                <w:rFonts w:asciiTheme="minorHAnsi" w:hAnsiTheme="minorHAnsi" w:cstheme="minorHAnsi"/>
                <w:color w:val="000000"/>
              </w:rPr>
            </w:pPr>
            <w:r w:rsidRPr="00617B68">
              <w:rPr>
                <w:rFonts w:asciiTheme="minorHAnsi" w:hAnsiTheme="minorHAnsi" w:cstheme="minorHAnsi"/>
                <w:color w:val="000000"/>
              </w:rPr>
              <w:t xml:space="preserve">COVID-19 vaccines can offer added protection to people who had #COVID-19, including protection against being hospitalized from a new infection. Here’s how: </w:t>
            </w:r>
            <w:hyperlink r:id="rId18" w:history="1">
              <w:r w:rsidR="00A57162" w:rsidRPr="00EE36ED">
                <w:rPr>
                  <w:rStyle w:val="Hyperlink"/>
                  <w:rFonts w:asciiTheme="minorHAnsi" w:hAnsiTheme="minorHAnsi" w:cstheme="minorHAnsi"/>
                </w:rPr>
                <w:t>https://www.cdc.gov/coronavirus/2019-ncov/vaccines/different-vaccines/how-they-work.html</w:t>
              </w:r>
            </w:hyperlink>
            <w:r w:rsidR="00A57162">
              <w:rPr>
                <w:rFonts w:asciiTheme="minorHAnsi" w:hAnsiTheme="minorHAnsi" w:cstheme="minorHAnsi"/>
                <w:color w:val="000000"/>
              </w:rPr>
              <w:t xml:space="preserve"> </w:t>
            </w:r>
            <w:r w:rsidR="00617B68" w:rsidRPr="00617B68">
              <w:rPr>
                <w:rFonts w:asciiTheme="minorHAnsi" w:hAnsiTheme="minorHAnsi" w:cstheme="minorHAnsi"/>
                <w:color w:val="000000"/>
              </w:rPr>
              <w:t xml:space="preserve"> </w:t>
            </w:r>
            <w:r w:rsidR="006636C2">
              <w:rPr>
                <w:rFonts w:asciiTheme="minorHAnsi" w:hAnsiTheme="minorHAnsi" w:cstheme="minorHAnsi"/>
                <w:color w:val="000000"/>
              </w:rPr>
              <w:t>#</w:t>
            </w:r>
            <w:proofErr w:type="gramStart"/>
            <w:r w:rsidR="006636C2">
              <w:rPr>
                <w:rFonts w:asciiTheme="minorHAnsi" w:hAnsiTheme="minorHAnsi" w:cstheme="minorHAnsi"/>
                <w:color w:val="000000"/>
              </w:rPr>
              <w:t xml:space="preserve">Vaccinated </w:t>
            </w:r>
            <w:r w:rsidR="00F06664" w:rsidRPr="00A46DD2">
              <w:rPr>
                <w:rFonts w:asciiTheme="minorHAnsi" w:hAnsiTheme="minorHAnsi" w:cstheme="minorHAnsi"/>
                <w:color w:val="000000"/>
              </w:rPr>
              <w:t xml:space="preserve"> #</w:t>
            </w:r>
            <w:proofErr w:type="gramEnd"/>
            <w:r w:rsidR="00F06664" w:rsidRPr="00A46DD2">
              <w:rPr>
                <w:rFonts w:asciiTheme="minorHAnsi" w:hAnsiTheme="minorHAnsi" w:cstheme="minorHAnsi"/>
                <w:color w:val="000000"/>
              </w:rPr>
              <w:t>DontWaitVaccinate</w:t>
            </w:r>
          </w:p>
        </w:tc>
      </w:tr>
    </w:tbl>
    <w:p w14:paraId="3FC67724" w14:textId="51E5F585" w:rsidR="00E239FD" w:rsidRPr="00281F02" w:rsidRDefault="00E239FD" w:rsidP="008E2D96">
      <w:pPr>
        <w:pStyle w:val="NormalWeb"/>
        <w:spacing w:before="0" w:beforeAutospacing="0" w:after="0" w:afterAutospacing="0"/>
        <w:rPr>
          <w:rFonts w:asciiTheme="minorHAnsi" w:hAnsiTheme="minorHAnsi" w:cstheme="minorHAnsi"/>
          <w:color w:val="000000"/>
          <w:sz w:val="16"/>
          <w:szCs w:val="16"/>
        </w:rPr>
      </w:pPr>
    </w:p>
    <w:p w14:paraId="59908C85" w14:textId="77777777" w:rsidR="006D49E1" w:rsidRDefault="006D49E1" w:rsidP="008E2D96">
      <w:pPr>
        <w:pStyle w:val="NormalWeb"/>
        <w:spacing w:before="0" w:beforeAutospacing="0" w:after="0" w:afterAutospacing="0"/>
        <w:rPr>
          <w:rFonts w:asciiTheme="minorHAnsi" w:hAnsiTheme="minorHAnsi" w:cstheme="minorHAnsi"/>
          <w:color w:val="000000"/>
          <w:sz w:val="16"/>
          <w:szCs w:val="16"/>
        </w:rPr>
      </w:pPr>
    </w:p>
    <w:p w14:paraId="0B7A2358" w14:textId="77777777" w:rsidR="005965E2" w:rsidRDefault="005965E2" w:rsidP="008E2D96">
      <w:pPr>
        <w:pStyle w:val="NormalWeb"/>
        <w:spacing w:before="0" w:beforeAutospacing="0" w:after="0" w:afterAutospacing="0"/>
        <w:rPr>
          <w:rFonts w:asciiTheme="minorHAnsi" w:hAnsiTheme="minorHAnsi" w:cstheme="minorHAnsi"/>
          <w:color w:val="000000"/>
          <w:sz w:val="16"/>
          <w:szCs w:val="16"/>
        </w:rPr>
      </w:pPr>
    </w:p>
    <w:p w14:paraId="45098F0E" w14:textId="77777777" w:rsidR="005965E2" w:rsidRDefault="005965E2" w:rsidP="008E2D96">
      <w:pPr>
        <w:pStyle w:val="NormalWeb"/>
        <w:spacing w:before="0" w:beforeAutospacing="0" w:after="0" w:afterAutospacing="0"/>
        <w:rPr>
          <w:rFonts w:asciiTheme="minorHAnsi" w:hAnsiTheme="minorHAnsi" w:cstheme="minorHAnsi"/>
          <w:color w:val="000000"/>
          <w:sz w:val="16"/>
          <w:szCs w:val="16"/>
        </w:rPr>
      </w:pPr>
    </w:p>
    <w:p w14:paraId="18BEA7E1" w14:textId="77777777" w:rsidR="005965E2" w:rsidRDefault="005965E2" w:rsidP="008E2D96">
      <w:pPr>
        <w:pStyle w:val="NormalWeb"/>
        <w:spacing w:before="0" w:beforeAutospacing="0" w:after="0" w:afterAutospacing="0"/>
        <w:rPr>
          <w:rFonts w:asciiTheme="minorHAnsi" w:hAnsiTheme="minorHAnsi" w:cstheme="minorHAnsi"/>
          <w:color w:val="000000"/>
          <w:sz w:val="16"/>
          <w:szCs w:val="16"/>
        </w:rPr>
      </w:pPr>
    </w:p>
    <w:p w14:paraId="5846D292" w14:textId="77777777" w:rsidR="005965E2" w:rsidRDefault="005965E2" w:rsidP="008E2D96">
      <w:pPr>
        <w:pStyle w:val="NormalWeb"/>
        <w:spacing w:before="0" w:beforeAutospacing="0" w:after="0" w:afterAutospacing="0"/>
        <w:rPr>
          <w:rFonts w:asciiTheme="minorHAnsi" w:hAnsiTheme="minorHAnsi" w:cstheme="minorHAnsi"/>
          <w:color w:val="000000"/>
          <w:sz w:val="16"/>
          <w:szCs w:val="16"/>
        </w:rPr>
      </w:pPr>
    </w:p>
    <w:p w14:paraId="050D3D45" w14:textId="77777777" w:rsidR="005965E2" w:rsidRDefault="005965E2" w:rsidP="008E2D96">
      <w:pPr>
        <w:pStyle w:val="NormalWeb"/>
        <w:spacing w:before="0" w:beforeAutospacing="0" w:after="0" w:afterAutospacing="0"/>
        <w:rPr>
          <w:rFonts w:asciiTheme="minorHAnsi" w:hAnsiTheme="minorHAnsi" w:cstheme="minorHAnsi"/>
          <w:color w:val="000000"/>
          <w:sz w:val="16"/>
          <w:szCs w:val="16"/>
        </w:rPr>
      </w:pPr>
    </w:p>
    <w:p w14:paraId="204D1772" w14:textId="77777777" w:rsidR="005965E2" w:rsidRDefault="005965E2" w:rsidP="008E2D96">
      <w:pPr>
        <w:pStyle w:val="NormalWeb"/>
        <w:spacing w:before="0" w:beforeAutospacing="0" w:after="0" w:afterAutospacing="0"/>
        <w:rPr>
          <w:rFonts w:asciiTheme="minorHAnsi" w:hAnsiTheme="minorHAnsi" w:cstheme="minorHAnsi"/>
          <w:color w:val="000000"/>
          <w:sz w:val="16"/>
          <w:szCs w:val="16"/>
        </w:rPr>
      </w:pPr>
    </w:p>
    <w:p w14:paraId="4FDC7761" w14:textId="77777777" w:rsidR="005965E2" w:rsidRDefault="005965E2" w:rsidP="008E2D96">
      <w:pPr>
        <w:pStyle w:val="NormalWeb"/>
        <w:spacing w:before="0" w:beforeAutospacing="0" w:after="0" w:afterAutospacing="0"/>
        <w:rPr>
          <w:rFonts w:asciiTheme="minorHAnsi" w:hAnsiTheme="minorHAnsi" w:cstheme="minorHAnsi"/>
          <w:color w:val="000000"/>
          <w:sz w:val="16"/>
          <w:szCs w:val="16"/>
        </w:rPr>
      </w:pPr>
    </w:p>
    <w:p w14:paraId="46DFA8F8" w14:textId="77777777" w:rsidR="005965E2" w:rsidRDefault="005965E2" w:rsidP="008E2D96">
      <w:pPr>
        <w:pStyle w:val="NormalWeb"/>
        <w:spacing w:before="0" w:beforeAutospacing="0" w:after="0" w:afterAutospacing="0"/>
        <w:rPr>
          <w:rFonts w:asciiTheme="minorHAnsi" w:hAnsiTheme="minorHAnsi" w:cstheme="minorHAnsi"/>
          <w:color w:val="000000"/>
          <w:sz w:val="16"/>
          <w:szCs w:val="16"/>
        </w:rPr>
      </w:pPr>
    </w:p>
    <w:p w14:paraId="07A9C7E5" w14:textId="77777777" w:rsidR="005965E2" w:rsidRDefault="005965E2" w:rsidP="008E2D96">
      <w:pPr>
        <w:pStyle w:val="NormalWeb"/>
        <w:spacing w:before="0" w:beforeAutospacing="0" w:after="0" w:afterAutospacing="0"/>
        <w:rPr>
          <w:rFonts w:asciiTheme="minorHAnsi" w:hAnsiTheme="minorHAnsi" w:cstheme="minorHAnsi"/>
          <w:color w:val="000000"/>
          <w:sz w:val="16"/>
          <w:szCs w:val="16"/>
        </w:rPr>
      </w:pPr>
    </w:p>
    <w:p w14:paraId="17B587AF" w14:textId="77777777" w:rsidR="005965E2" w:rsidRPr="00281F02" w:rsidRDefault="005965E2" w:rsidP="008E2D96">
      <w:pPr>
        <w:pStyle w:val="NormalWeb"/>
        <w:spacing w:before="0" w:beforeAutospacing="0" w:after="0" w:afterAutospacing="0"/>
        <w:rPr>
          <w:rFonts w:asciiTheme="minorHAnsi" w:hAnsiTheme="minorHAnsi" w:cstheme="minorHAnsi"/>
          <w:color w:val="000000"/>
          <w:sz w:val="16"/>
          <w:szCs w:val="16"/>
        </w:rPr>
      </w:pPr>
    </w:p>
    <w:p w14:paraId="31ECE4BE" w14:textId="77777777" w:rsidR="008E2D96" w:rsidRPr="008E2D96" w:rsidRDefault="008E2D96" w:rsidP="008E2D96">
      <w:pPr>
        <w:pStyle w:val="NormalWeb"/>
        <w:spacing w:before="0" w:beforeAutospacing="0" w:after="80" w:afterAutospacing="0"/>
        <w:rPr>
          <w:rFonts w:asciiTheme="minorHAnsi" w:hAnsiTheme="minorHAnsi" w:cstheme="minorHAnsi"/>
          <w:b/>
          <w:bCs/>
          <w:color w:val="006DB7"/>
          <w:sz w:val="26"/>
          <w:szCs w:val="26"/>
        </w:rPr>
      </w:pPr>
      <w:r w:rsidRPr="008E2D96">
        <w:rPr>
          <w:rFonts w:asciiTheme="minorHAnsi" w:hAnsiTheme="minorHAnsi" w:cstheme="minorHAnsi"/>
          <w:b/>
          <w:bCs/>
          <w:color w:val="006DB7"/>
          <w:sz w:val="26"/>
          <w:szCs w:val="26"/>
        </w:rPr>
        <w:t>Influenza</w:t>
      </w:r>
    </w:p>
    <w:tbl>
      <w:tblPr>
        <w:tblStyle w:val="TableGrid"/>
        <w:tblW w:w="10795" w:type="dxa"/>
        <w:tblLook w:val="04A0" w:firstRow="1" w:lastRow="0" w:firstColumn="1" w:lastColumn="0" w:noHBand="0" w:noVBand="1"/>
      </w:tblPr>
      <w:tblGrid>
        <w:gridCol w:w="10795"/>
      </w:tblGrid>
      <w:tr w:rsidR="008E2D96" w14:paraId="435974CF" w14:textId="77777777" w:rsidTr="005965E2">
        <w:trPr>
          <w:trHeight w:val="1008"/>
        </w:trPr>
        <w:tc>
          <w:tcPr>
            <w:tcW w:w="10795" w:type="dxa"/>
            <w:vAlign w:val="center"/>
          </w:tcPr>
          <w:p w14:paraId="0E573A04" w14:textId="7EBAAAB8" w:rsidR="008E2D96" w:rsidRDefault="00260AC0" w:rsidP="00260AC0">
            <w:pPr>
              <w:pStyle w:val="NormalWeb"/>
              <w:spacing w:before="0" w:beforeAutospacing="0" w:after="0" w:afterAutospacing="0"/>
              <w:rPr>
                <w:rFonts w:asciiTheme="minorHAnsi" w:hAnsiTheme="minorHAnsi" w:cstheme="minorHAnsi"/>
                <w:color w:val="000000"/>
              </w:rPr>
            </w:pPr>
            <w:r w:rsidRPr="00260AC0">
              <w:rPr>
                <w:rFonts w:asciiTheme="minorHAnsi" w:hAnsiTheme="minorHAnsi" w:cstheme="minorHAnsi"/>
                <w:color w:val="000000"/>
              </w:rPr>
              <w:t xml:space="preserve">Everyone 6 months and older should get a #flu vaccine every season. </w:t>
            </w:r>
            <w:r w:rsidR="00560F47">
              <w:rPr>
                <w:rFonts w:asciiTheme="minorHAnsi" w:hAnsiTheme="minorHAnsi" w:cstheme="minorHAnsi"/>
                <w:color w:val="000000"/>
              </w:rPr>
              <w:t>The #</w:t>
            </w:r>
            <w:r w:rsidRPr="00260AC0">
              <w:rPr>
                <w:rFonts w:asciiTheme="minorHAnsi" w:hAnsiTheme="minorHAnsi" w:cstheme="minorHAnsi"/>
                <w:color w:val="000000"/>
              </w:rPr>
              <w:t xml:space="preserve">vaccine can reduce flu illnesses, doctors’ visits, hospitalizations and </w:t>
            </w:r>
            <w:r w:rsidR="00894A7A">
              <w:rPr>
                <w:rFonts w:asciiTheme="minorHAnsi" w:hAnsiTheme="minorHAnsi" w:cstheme="minorHAnsi"/>
                <w:color w:val="000000"/>
              </w:rPr>
              <w:t>can even save lives</w:t>
            </w:r>
            <w:r w:rsidRPr="00260AC0">
              <w:rPr>
                <w:rFonts w:asciiTheme="minorHAnsi" w:hAnsiTheme="minorHAnsi" w:cstheme="minorHAnsi"/>
                <w:color w:val="000000"/>
              </w:rPr>
              <w:t xml:space="preserve">. #FightFlu and get vaccinated today! Learn more:  </w:t>
            </w:r>
            <w:hyperlink r:id="rId19" w:history="1">
              <w:r w:rsidRPr="00EE36ED">
                <w:rPr>
                  <w:rStyle w:val="Hyperlink"/>
                  <w:rFonts w:asciiTheme="minorHAnsi" w:hAnsiTheme="minorHAnsi" w:cstheme="minorHAnsi"/>
                </w:rPr>
                <w:t>https://www.cdc.gov/flu/prevent/vaccinations.htm</w:t>
              </w:r>
            </w:hyperlink>
            <w:r>
              <w:rPr>
                <w:rFonts w:asciiTheme="minorHAnsi" w:hAnsiTheme="minorHAnsi" w:cstheme="minorHAnsi"/>
                <w:color w:val="000000"/>
              </w:rPr>
              <w:t xml:space="preserve"> </w:t>
            </w:r>
            <w:r w:rsidR="004E4F7D">
              <w:rPr>
                <w:rFonts w:asciiTheme="minorHAnsi" w:hAnsiTheme="minorHAnsi" w:cstheme="minorHAnsi"/>
                <w:color w:val="000000"/>
              </w:rPr>
              <w:t xml:space="preserve"> </w:t>
            </w:r>
            <w:r w:rsidR="001E25BA">
              <w:rPr>
                <w:rFonts w:asciiTheme="minorHAnsi" w:hAnsiTheme="minorHAnsi" w:cstheme="minorHAnsi"/>
                <w:color w:val="000000"/>
              </w:rPr>
              <w:t>#</w:t>
            </w:r>
            <w:proofErr w:type="gramStart"/>
            <w:r w:rsidR="001E25BA">
              <w:rPr>
                <w:rFonts w:asciiTheme="minorHAnsi" w:hAnsiTheme="minorHAnsi" w:cstheme="minorHAnsi"/>
                <w:color w:val="000000"/>
              </w:rPr>
              <w:t xml:space="preserve">Vaccinated </w:t>
            </w:r>
            <w:r w:rsidR="001E25BA" w:rsidRPr="00A46DD2">
              <w:rPr>
                <w:rFonts w:asciiTheme="minorHAnsi" w:hAnsiTheme="minorHAnsi" w:cstheme="minorHAnsi"/>
                <w:color w:val="000000"/>
              </w:rPr>
              <w:t xml:space="preserve"> #</w:t>
            </w:r>
            <w:proofErr w:type="gramEnd"/>
            <w:r w:rsidR="001E25BA" w:rsidRPr="00A46DD2">
              <w:rPr>
                <w:rFonts w:asciiTheme="minorHAnsi" w:hAnsiTheme="minorHAnsi" w:cstheme="minorHAnsi"/>
                <w:color w:val="000000"/>
              </w:rPr>
              <w:t>DontWaitVaccinate</w:t>
            </w:r>
          </w:p>
        </w:tc>
      </w:tr>
      <w:tr w:rsidR="008E2D96" w14:paraId="73F893D0" w14:textId="77777777" w:rsidTr="005965E2">
        <w:trPr>
          <w:trHeight w:val="1008"/>
        </w:trPr>
        <w:tc>
          <w:tcPr>
            <w:tcW w:w="10795" w:type="dxa"/>
            <w:vAlign w:val="center"/>
          </w:tcPr>
          <w:p w14:paraId="59E2FC5E" w14:textId="76E8B382" w:rsidR="008E2D96" w:rsidRDefault="00DC65D4" w:rsidP="00DC65D4">
            <w:pPr>
              <w:pStyle w:val="NormalWeb"/>
              <w:spacing w:before="0" w:beforeAutospacing="0" w:after="0" w:afterAutospacing="0"/>
              <w:rPr>
                <w:rFonts w:asciiTheme="minorHAnsi" w:hAnsiTheme="minorHAnsi" w:cstheme="minorHAnsi"/>
                <w:color w:val="000000"/>
              </w:rPr>
            </w:pPr>
            <w:r w:rsidRPr="00DC65D4">
              <w:rPr>
                <w:rFonts w:asciiTheme="minorHAnsi" w:hAnsiTheme="minorHAnsi" w:cstheme="minorHAnsi"/>
                <w:color w:val="000000"/>
              </w:rPr>
              <w:t xml:space="preserve">Flu can make chronic health problems worse. #Fluvaccine is the best protection from #flu and its potentially serious complications. Find out what groups of people are at high risk for complications: </w:t>
            </w:r>
            <w:hyperlink r:id="rId20" w:history="1">
              <w:r w:rsidRPr="00EE36ED">
                <w:rPr>
                  <w:rStyle w:val="Hyperlink"/>
                  <w:rFonts w:asciiTheme="minorHAnsi" w:hAnsiTheme="minorHAnsi" w:cstheme="minorHAnsi"/>
                </w:rPr>
                <w:t>https://www.cdc.gov/flu/highrisk/index.htm</w:t>
              </w:r>
            </w:hyperlink>
            <w:r>
              <w:rPr>
                <w:rFonts w:asciiTheme="minorHAnsi" w:hAnsiTheme="minorHAnsi" w:cstheme="minorHAnsi"/>
                <w:color w:val="000000"/>
              </w:rPr>
              <w:t xml:space="preserve"> </w:t>
            </w:r>
            <w:r w:rsidR="004E4F7D">
              <w:rPr>
                <w:rFonts w:asciiTheme="minorHAnsi" w:hAnsiTheme="minorHAnsi" w:cstheme="minorHAnsi"/>
                <w:color w:val="000000"/>
              </w:rPr>
              <w:t xml:space="preserve"> </w:t>
            </w:r>
            <w:r w:rsidR="001E25BA">
              <w:rPr>
                <w:rFonts w:asciiTheme="minorHAnsi" w:hAnsiTheme="minorHAnsi" w:cstheme="minorHAnsi"/>
                <w:color w:val="000000"/>
              </w:rPr>
              <w:t>#</w:t>
            </w:r>
            <w:proofErr w:type="gramStart"/>
            <w:r w:rsidR="001E25BA">
              <w:rPr>
                <w:rFonts w:asciiTheme="minorHAnsi" w:hAnsiTheme="minorHAnsi" w:cstheme="minorHAnsi"/>
                <w:color w:val="000000"/>
              </w:rPr>
              <w:t xml:space="preserve">Vaccinated </w:t>
            </w:r>
            <w:r w:rsidR="001E25BA" w:rsidRPr="00A46DD2">
              <w:rPr>
                <w:rFonts w:asciiTheme="minorHAnsi" w:hAnsiTheme="minorHAnsi" w:cstheme="minorHAnsi"/>
                <w:color w:val="000000"/>
              </w:rPr>
              <w:t xml:space="preserve"> #</w:t>
            </w:r>
            <w:proofErr w:type="gramEnd"/>
            <w:r w:rsidR="001E25BA" w:rsidRPr="00A46DD2">
              <w:rPr>
                <w:rFonts w:asciiTheme="minorHAnsi" w:hAnsiTheme="minorHAnsi" w:cstheme="minorHAnsi"/>
                <w:color w:val="000000"/>
              </w:rPr>
              <w:t>DontWaitVaccinate</w:t>
            </w:r>
          </w:p>
        </w:tc>
      </w:tr>
      <w:tr w:rsidR="008E2D96" w14:paraId="45B238C0" w14:textId="77777777" w:rsidTr="005965E2">
        <w:trPr>
          <w:trHeight w:val="1008"/>
        </w:trPr>
        <w:tc>
          <w:tcPr>
            <w:tcW w:w="10795" w:type="dxa"/>
            <w:vAlign w:val="center"/>
          </w:tcPr>
          <w:p w14:paraId="224B8175" w14:textId="7E7A8288" w:rsidR="008E2D96" w:rsidRDefault="00D41404" w:rsidP="00B60CCD">
            <w:pPr>
              <w:pStyle w:val="NormalWeb"/>
              <w:spacing w:before="0" w:beforeAutospacing="0" w:after="0" w:afterAutospacing="0"/>
              <w:rPr>
                <w:rFonts w:asciiTheme="minorHAnsi" w:hAnsiTheme="minorHAnsi" w:cstheme="minorHAnsi"/>
                <w:color w:val="000000"/>
              </w:rPr>
            </w:pPr>
            <w:r w:rsidRPr="00D41404">
              <w:rPr>
                <w:rFonts w:asciiTheme="minorHAnsi" w:hAnsiTheme="minorHAnsi" w:cstheme="minorHAnsi"/>
                <w:color w:val="000000"/>
              </w:rPr>
              <w:t xml:space="preserve">The best way to prevent #flu is to get vaccinated, but healthy habits like covering your cough and washing your hands often can help #stopthespread of germs and prevent respiratory illnesses like flu. More: </w:t>
            </w:r>
            <w:hyperlink r:id="rId21" w:history="1">
              <w:r w:rsidRPr="00EE36ED">
                <w:rPr>
                  <w:rStyle w:val="Hyperlink"/>
                  <w:rFonts w:asciiTheme="minorHAnsi" w:hAnsiTheme="minorHAnsi" w:cstheme="minorHAnsi"/>
                </w:rPr>
                <w:t>https://www.cdc.gov/flu/about/disease/spread.htm</w:t>
              </w:r>
            </w:hyperlink>
            <w:r>
              <w:rPr>
                <w:rFonts w:asciiTheme="minorHAnsi" w:hAnsiTheme="minorHAnsi" w:cstheme="minorHAnsi"/>
                <w:color w:val="000000"/>
              </w:rPr>
              <w:t xml:space="preserve"> </w:t>
            </w:r>
            <w:r w:rsidR="004E4F7D">
              <w:rPr>
                <w:rFonts w:asciiTheme="minorHAnsi" w:hAnsiTheme="minorHAnsi" w:cstheme="minorHAnsi"/>
                <w:color w:val="000000"/>
              </w:rPr>
              <w:t xml:space="preserve"> </w:t>
            </w:r>
            <w:r w:rsidR="001E25BA">
              <w:rPr>
                <w:rFonts w:asciiTheme="minorHAnsi" w:hAnsiTheme="minorHAnsi" w:cstheme="minorHAnsi"/>
                <w:color w:val="000000"/>
              </w:rPr>
              <w:t>#</w:t>
            </w:r>
            <w:proofErr w:type="gramStart"/>
            <w:r w:rsidR="001E25BA">
              <w:rPr>
                <w:rFonts w:asciiTheme="minorHAnsi" w:hAnsiTheme="minorHAnsi" w:cstheme="minorHAnsi"/>
                <w:color w:val="000000"/>
              </w:rPr>
              <w:t xml:space="preserve">Vaccinated </w:t>
            </w:r>
            <w:r w:rsidR="001E25BA" w:rsidRPr="00A46DD2">
              <w:rPr>
                <w:rFonts w:asciiTheme="minorHAnsi" w:hAnsiTheme="minorHAnsi" w:cstheme="minorHAnsi"/>
                <w:color w:val="000000"/>
              </w:rPr>
              <w:t xml:space="preserve"> #</w:t>
            </w:r>
            <w:proofErr w:type="gramEnd"/>
            <w:r w:rsidR="001E25BA" w:rsidRPr="00A46DD2">
              <w:rPr>
                <w:rFonts w:asciiTheme="minorHAnsi" w:hAnsiTheme="minorHAnsi" w:cstheme="minorHAnsi"/>
                <w:color w:val="000000"/>
              </w:rPr>
              <w:t>DontWaitVaccinate</w:t>
            </w:r>
          </w:p>
        </w:tc>
      </w:tr>
    </w:tbl>
    <w:p w14:paraId="6450D3BB" w14:textId="16F84A87" w:rsidR="008E2D96" w:rsidRPr="00264DF2" w:rsidRDefault="008E2D96" w:rsidP="008E2D96">
      <w:pPr>
        <w:pStyle w:val="NormalWeb"/>
        <w:spacing w:before="0" w:beforeAutospacing="0" w:after="0" w:afterAutospacing="0"/>
        <w:rPr>
          <w:rFonts w:asciiTheme="minorHAnsi" w:hAnsiTheme="minorHAnsi" w:cstheme="minorHAnsi"/>
          <w:color w:val="000000"/>
          <w:sz w:val="20"/>
          <w:szCs w:val="20"/>
        </w:rPr>
      </w:pPr>
    </w:p>
    <w:p w14:paraId="6648FA03" w14:textId="23F04108" w:rsidR="008E2D96" w:rsidRDefault="008E2D96" w:rsidP="008E2D96">
      <w:pPr>
        <w:pStyle w:val="NormalWeb"/>
        <w:spacing w:before="0" w:beforeAutospacing="0" w:after="0" w:afterAutospacing="0"/>
        <w:rPr>
          <w:rFonts w:asciiTheme="minorHAnsi" w:hAnsiTheme="minorHAnsi" w:cstheme="minorHAnsi"/>
          <w:color w:val="000000"/>
          <w:sz w:val="20"/>
          <w:szCs w:val="20"/>
        </w:rPr>
      </w:pPr>
    </w:p>
    <w:p w14:paraId="68101447" w14:textId="1CB00FF8" w:rsidR="008E2D96" w:rsidRPr="008E2D96" w:rsidRDefault="006C234D" w:rsidP="005965E2">
      <w:pPr>
        <w:pStyle w:val="NormalWeb"/>
        <w:spacing w:before="0" w:beforeAutospacing="0" w:after="0" w:afterAutospacing="0"/>
        <w:rPr>
          <w:rFonts w:asciiTheme="minorHAnsi" w:hAnsiTheme="minorHAnsi" w:cstheme="minorHAnsi"/>
          <w:b/>
          <w:bCs/>
          <w:color w:val="006DB7"/>
          <w:sz w:val="26"/>
          <w:szCs w:val="26"/>
        </w:rPr>
      </w:pPr>
      <w:r>
        <w:rPr>
          <w:rFonts w:cstheme="minorHAnsi"/>
          <w:noProof/>
        </w:rPr>
        <w:drawing>
          <wp:anchor distT="0" distB="0" distL="114300" distR="114300" simplePos="0" relativeHeight="251658244" behindDoc="0" locked="0" layoutInCell="1" allowOverlap="1" wp14:anchorId="645518EC" wp14:editId="39821E7A">
            <wp:simplePos x="0" y="0"/>
            <wp:positionH relativeFrom="column">
              <wp:posOffset>5177967</wp:posOffset>
            </wp:positionH>
            <wp:positionV relativeFrom="page">
              <wp:posOffset>98425</wp:posOffset>
            </wp:positionV>
            <wp:extent cx="1403350" cy="1403350"/>
            <wp:effectExtent l="0" t="0" r="6350" b="6350"/>
            <wp:wrapNone/>
            <wp:docPr id="1488912293" name="Picture 14889122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134773"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3350" cy="1403350"/>
                    </a:xfrm>
                    <a:prstGeom prst="rect">
                      <a:avLst/>
                    </a:prstGeom>
                  </pic:spPr>
                </pic:pic>
              </a:graphicData>
            </a:graphic>
            <wp14:sizeRelH relativeFrom="margin">
              <wp14:pctWidth>0</wp14:pctWidth>
            </wp14:sizeRelH>
            <wp14:sizeRelV relativeFrom="margin">
              <wp14:pctHeight>0</wp14:pctHeight>
            </wp14:sizeRelV>
          </wp:anchor>
        </w:drawing>
      </w:r>
      <w:r w:rsidR="00C577F4" w:rsidRPr="00264DF2">
        <w:rPr>
          <w:b/>
          <w:bCs/>
          <w:noProof/>
          <w:color w:val="0B4A91"/>
          <w:sz w:val="20"/>
          <w:szCs w:val="20"/>
          <w:shd w:val="clear" w:color="auto" w:fill="E6E6E6"/>
        </w:rPr>
        <mc:AlternateContent>
          <mc:Choice Requires="wps">
            <w:drawing>
              <wp:anchor distT="45720" distB="45720" distL="114300" distR="114300" simplePos="0" relativeHeight="251658242" behindDoc="0" locked="0" layoutInCell="1" allowOverlap="1" wp14:anchorId="1FB6B178" wp14:editId="1679B372">
                <wp:simplePos x="0" y="0"/>
                <wp:positionH relativeFrom="column">
                  <wp:posOffset>-162560</wp:posOffset>
                </wp:positionH>
                <wp:positionV relativeFrom="page">
                  <wp:posOffset>205740</wp:posOffset>
                </wp:positionV>
                <wp:extent cx="6623050" cy="735965"/>
                <wp:effectExtent l="0" t="0" r="0" b="0"/>
                <wp:wrapNone/>
                <wp:docPr id="2127374233" name="Text Box 21273742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735965"/>
                        </a:xfrm>
                        <a:prstGeom prst="rect">
                          <a:avLst/>
                        </a:prstGeom>
                        <a:noFill/>
                        <a:ln w="9525">
                          <a:noFill/>
                          <a:miter lim="800000"/>
                          <a:headEnd/>
                          <a:tailEnd/>
                        </a:ln>
                      </wps:spPr>
                      <wps:txbx>
                        <w:txbxContent>
                          <w:p w14:paraId="1A1C9B52" w14:textId="2CDB8FDD" w:rsidR="00B60CCD" w:rsidRPr="004A74B7" w:rsidRDefault="00281F02" w:rsidP="00B60CCD">
                            <w:pPr>
                              <w:spacing w:after="0" w:line="240" w:lineRule="auto"/>
                              <w:ind w:left="-180" w:right="50"/>
                              <w:rPr>
                                <w:rFonts w:cstheme="minorHAnsi"/>
                                <w:b/>
                                <w:bCs/>
                                <w:color w:val="FFFFFF" w:themeColor="background1"/>
                                <w:sz w:val="48"/>
                                <w:szCs w:val="48"/>
                              </w:rPr>
                            </w:pPr>
                            <w:r>
                              <w:rPr>
                                <w:rFonts w:cstheme="minorHAnsi"/>
                                <w:b/>
                                <w:bCs/>
                                <w:color w:val="FFFFFF" w:themeColor="background1"/>
                                <w:sz w:val="48"/>
                                <w:szCs w:val="48"/>
                              </w:rPr>
                              <w:t xml:space="preserve"> </w:t>
                            </w:r>
                            <w:r w:rsidRPr="00281F02">
                              <w:rPr>
                                <w:rFonts w:cstheme="minorHAnsi"/>
                                <w:b/>
                                <w:bCs/>
                                <w:color w:val="FFFFFF" w:themeColor="background1"/>
                                <w:sz w:val="48"/>
                                <w:szCs w:val="48"/>
                              </w:rPr>
                              <w:t>Your Health Can’t Wait, Vaccinate!</w:t>
                            </w:r>
                            <w:r w:rsidR="00B60CCD" w:rsidRPr="004A74B7">
                              <w:rPr>
                                <w:rFonts w:cstheme="minorHAnsi"/>
                                <w:b/>
                                <w:bCs/>
                                <w:color w:val="FFFFFF" w:themeColor="background1"/>
                                <w:sz w:val="48"/>
                                <w:szCs w:val="48"/>
                              </w:rPr>
                              <w:t xml:space="preserve"> </w:t>
                            </w:r>
                          </w:p>
                          <w:p w14:paraId="567F6703" w14:textId="7E2AEB58" w:rsidR="00B60CCD" w:rsidRPr="00F940F5" w:rsidRDefault="00281F02" w:rsidP="00B60CCD">
                            <w:pPr>
                              <w:spacing w:after="0" w:line="240" w:lineRule="auto"/>
                              <w:ind w:left="-180" w:right="50"/>
                              <w:rPr>
                                <w:rFonts w:cstheme="minorHAnsi"/>
                                <w:i/>
                                <w:iCs/>
                                <w:color w:val="FFFFFF" w:themeColor="background1"/>
                                <w:sz w:val="34"/>
                                <w:szCs w:val="34"/>
                              </w:rPr>
                            </w:pPr>
                            <w:r>
                              <w:rPr>
                                <w:rFonts w:cstheme="minorHAnsi"/>
                                <w:i/>
                                <w:iCs/>
                                <w:color w:val="FFFFFF" w:themeColor="background1"/>
                                <w:sz w:val="34"/>
                                <w:szCs w:val="34"/>
                              </w:rPr>
                              <w:t xml:space="preserve"> </w:t>
                            </w:r>
                            <w:r w:rsidR="00B60CCD">
                              <w:rPr>
                                <w:rFonts w:cstheme="minorHAnsi"/>
                                <w:i/>
                                <w:iCs/>
                                <w:color w:val="FFFFFF" w:themeColor="background1"/>
                                <w:sz w:val="34"/>
                                <w:szCs w:val="34"/>
                              </w:rPr>
                              <w:t>Vaccine Social Media Messaging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FB6B178" id="Text Box 2127374233" o:spid="_x0000_s1027" type="#_x0000_t202" alt="&quot;&quot;" style="position:absolute;margin-left:-12.8pt;margin-top:16.2pt;width:521.5pt;height:57.9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" filled="f" stroked="f">
                <v:textbox style="mso-fit-shape-to-text:t">
                  <w:txbxContent>
                    <w:p w14:paraId="1A1C9B52" w14:textId="2CDB8FDD" w:rsidR="00B60CCD" w:rsidRPr="004A74B7" w:rsidRDefault="00281F02" w:rsidP="00B60CCD">
                      <w:pPr>
                        <w:spacing w:after="0" w:line="240" w:lineRule="auto"/>
                        <w:ind w:left="-180" w:right="50"/>
                        <w:rPr>
                          <w:rFonts w:cstheme="minorHAnsi"/>
                          <w:b/>
                          <w:bCs/>
                          <w:color w:val="FFFFFF" w:themeColor="background1"/>
                          <w:sz w:val="48"/>
                          <w:szCs w:val="48"/>
                        </w:rPr>
                      </w:pPr>
                      <w:r>
                        <w:rPr>
                          <w:rFonts w:cstheme="minorHAnsi"/>
                          <w:b/>
                          <w:bCs/>
                          <w:color w:val="FFFFFF" w:themeColor="background1"/>
                          <w:sz w:val="48"/>
                          <w:szCs w:val="48"/>
                        </w:rPr>
                        <w:t xml:space="preserve"> </w:t>
                      </w:r>
                      <w:r w:rsidRPr="00281F02">
                        <w:rPr>
                          <w:rFonts w:cstheme="minorHAnsi"/>
                          <w:b/>
                          <w:bCs/>
                          <w:color w:val="FFFFFF" w:themeColor="background1"/>
                          <w:sz w:val="48"/>
                          <w:szCs w:val="48"/>
                        </w:rPr>
                        <w:t>Your Health Can’t Wait, Vaccinate!</w:t>
                      </w:r>
                      <w:r w:rsidR="00B60CCD" w:rsidRPr="004A74B7">
                        <w:rPr>
                          <w:rFonts w:cstheme="minorHAnsi"/>
                          <w:b/>
                          <w:bCs/>
                          <w:color w:val="FFFFFF" w:themeColor="background1"/>
                          <w:sz w:val="48"/>
                          <w:szCs w:val="48"/>
                        </w:rPr>
                        <w:t xml:space="preserve"> </w:t>
                      </w:r>
                    </w:p>
                    <w:p w14:paraId="567F6703" w14:textId="7E2AEB58" w:rsidR="00B60CCD" w:rsidRPr="00F940F5" w:rsidRDefault="00281F02" w:rsidP="00B60CCD">
                      <w:pPr>
                        <w:spacing w:after="0" w:line="240" w:lineRule="auto"/>
                        <w:ind w:left="-180" w:right="50"/>
                        <w:rPr>
                          <w:rFonts w:cstheme="minorHAnsi"/>
                          <w:i/>
                          <w:iCs/>
                          <w:color w:val="FFFFFF" w:themeColor="background1"/>
                          <w:sz w:val="34"/>
                          <w:szCs w:val="34"/>
                        </w:rPr>
                      </w:pPr>
                      <w:r>
                        <w:rPr>
                          <w:rFonts w:cstheme="minorHAnsi"/>
                          <w:i/>
                          <w:iCs/>
                          <w:color w:val="FFFFFF" w:themeColor="background1"/>
                          <w:sz w:val="34"/>
                          <w:szCs w:val="34"/>
                        </w:rPr>
                        <w:t xml:space="preserve"> </w:t>
                      </w:r>
                      <w:r w:rsidR="00B60CCD">
                        <w:rPr>
                          <w:rFonts w:cstheme="minorHAnsi"/>
                          <w:i/>
                          <w:iCs/>
                          <w:color w:val="FFFFFF" w:themeColor="background1"/>
                          <w:sz w:val="34"/>
                          <w:szCs w:val="34"/>
                        </w:rPr>
                        <w:t>Vaccine Social Media Messaging</w:t>
                      </w:r>
                    </w:p>
                  </w:txbxContent>
                </v:textbox>
                <w10:wrap anchory="page"/>
              </v:shape>
            </w:pict>
          </mc:Fallback>
        </mc:AlternateContent>
      </w:r>
      <w:r w:rsidR="008E2D96" w:rsidRPr="008E2D96">
        <w:rPr>
          <w:rFonts w:asciiTheme="minorHAnsi" w:hAnsiTheme="minorHAnsi" w:cstheme="minorHAnsi"/>
          <w:b/>
          <w:bCs/>
          <w:color w:val="006DB7"/>
          <w:sz w:val="26"/>
          <w:szCs w:val="26"/>
        </w:rPr>
        <w:t>Pneumo</w:t>
      </w:r>
      <w:r w:rsidR="004B1836">
        <w:rPr>
          <w:rFonts w:asciiTheme="minorHAnsi" w:hAnsiTheme="minorHAnsi" w:cstheme="minorHAnsi"/>
          <w:b/>
          <w:bCs/>
          <w:color w:val="006DB7"/>
          <w:sz w:val="26"/>
          <w:szCs w:val="26"/>
        </w:rPr>
        <w:t>nia</w:t>
      </w:r>
    </w:p>
    <w:tbl>
      <w:tblPr>
        <w:tblStyle w:val="TableGrid"/>
        <w:tblW w:w="0" w:type="auto"/>
        <w:tblLook w:val="04A0" w:firstRow="1" w:lastRow="0" w:firstColumn="1" w:lastColumn="0" w:noHBand="0" w:noVBand="1"/>
      </w:tblPr>
      <w:tblGrid>
        <w:gridCol w:w="10790"/>
      </w:tblGrid>
      <w:tr w:rsidR="008E2D96" w14:paraId="7C3AE99D" w14:textId="77777777" w:rsidTr="006D49E1">
        <w:trPr>
          <w:trHeight w:val="1008"/>
        </w:trPr>
        <w:tc>
          <w:tcPr>
            <w:tcW w:w="10790" w:type="dxa"/>
            <w:vAlign w:val="center"/>
          </w:tcPr>
          <w:p w14:paraId="44E40FB2" w14:textId="543E2146" w:rsidR="008E2D96" w:rsidRDefault="00971712" w:rsidP="006D49E1">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w:t>
            </w:r>
            <w:r w:rsidR="00CB0803" w:rsidRPr="00CB0803">
              <w:rPr>
                <w:rFonts w:asciiTheme="minorHAnsi" w:hAnsiTheme="minorHAnsi" w:cstheme="minorHAnsi"/>
                <w:color w:val="000000"/>
              </w:rPr>
              <w:t>Pneumo</w:t>
            </w:r>
            <w:r w:rsidR="00235DA4">
              <w:rPr>
                <w:rFonts w:asciiTheme="minorHAnsi" w:hAnsiTheme="minorHAnsi" w:cstheme="minorHAnsi"/>
                <w:color w:val="000000"/>
              </w:rPr>
              <w:t>nia</w:t>
            </w:r>
            <w:r w:rsidR="00CB0803" w:rsidRPr="00CB0803">
              <w:rPr>
                <w:rFonts w:asciiTheme="minorHAnsi" w:hAnsiTheme="minorHAnsi" w:cstheme="minorHAnsi"/>
                <w:color w:val="000000"/>
              </w:rPr>
              <w:t xml:space="preserve"> is common in young children, but older adults are at greatest risk of serious illness and death.</w:t>
            </w:r>
            <w:r w:rsidR="007B7669">
              <w:rPr>
                <w:rFonts w:asciiTheme="minorHAnsi" w:hAnsiTheme="minorHAnsi" w:cstheme="minorHAnsi"/>
                <w:color w:val="000000"/>
              </w:rPr>
              <w:t xml:space="preserve"> That’s why the CDC recommends </w:t>
            </w:r>
            <w:r w:rsidR="007B7669" w:rsidRPr="007B7669">
              <w:rPr>
                <w:rFonts w:asciiTheme="minorHAnsi" w:hAnsiTheme="minorHAnsi" w:cstheme="minorHAnsi"/>
                <w:color w:val="000000"/>
              </w:rPr>
              <w:t>pneumo</w:t>
            </w:r>
            <w:r w:rsidR="00235DA4">
              <w:rPr>
                <w:rFonts w:asciiTheme="minorHAnsi" w:hAnsiTheme="minorHAnsi" w:cstheme="minorHAnsi"/>
                <w:color w:val="000000"/>
              </w:rPr>
              <w:t>nia</w:t>
            </w:r>
            <w:r w:rsidR="007B7669" w:rsidRPr="007B7669">
              <w:rPr>
                <w:rFonts w:asciiTheme="minorHAnsi" w:hAnsiTheme="minorHAnsi" w:cstheme="minorHAnsi"/>
                <w:color w:val="000000"/>
              </w:rPr>
              <w:t xml:space="preserve"> </w:t>
            </w:r>
            <w:r>
              <w:rPr>
                <w:rFonts w:asciiTheme="minorHAnsi" w:hAnsiTheme="minorHAnsi" w:cstheme="minorHAnsi"/>
                <w:color w:val="000000"/>
              </w:rPr>
              <w:t>#</w:t>
            </w:r>
            <w:r w:rsidR="007B7669" w:rsidRPr="007B7669">
              <w:rPr>
                <w:rFonts w:asciiTheme="minorHAnsi" w:hAnsiTheme="minorHAnsi" w:cstheme="minorHAnsi"/>
                <w:color w:val="000000"/>
              </w:rPr>
              <w:t>vaccination for all adults 65 years or older.</w:t>
            </w:r>
            <w:r w:rsidR="007B7669">
              <w:rPr>
                <w:rFonts w:asciiTheme="minorHAnsi" w:hAnsiTheme="minorHAnsi" w:cstheme="minorHAnsi"/>
                <w:color w:val="000000"/>
              </w:rPr>
              <w:t xml:space="preserve"> </w:t>
            </w:r>
            <w:r w:rsidR="00CD3F33">
              <w:rPr>
                <w:rFonts w:asciiTheme="minorHAnsi" w:hAnsiTheme="minorHAnsi" w:cstheme="minorHAnsi"/>
                <w:color w:val="000000"/>
              </w:rPr>
              <w:t xml:space="preserve">Learn more: </w:t>
            </w:r>
            <w:hyperlink r:id="rId22" w:history="1">
              <w:r w:rsidR="00CD3F33" w:rsidRPr="00EE36ED">
                <w:rPr>
                  <w:rStyle w:val="Hyperlink"/>
                  <w:rFonts w:asciiTheme="minorHAnsi" w:hAnsiTheme="minorHAnsi" w:cstheme="minorHAnsi"/>
                </w:rPr>
                <w:t>https://www.cdc.gov/vaccines/vpd/pneumo/public/</w:t>
              </w:r>
            </w:hyperlink>
            <w:r w:rsidR="00CD3F33">
              <w:rPr>
                <w:rFonts w:asciiTheme="minorHAnsi" w:hAnsiTheme="minorHAnsi" w:cstheme="minorHAnsi"/>
                <w:color w:val="000000"/>
              </w:rPr>
              <w:t xml:space="preserve">  #</w:t>
            </w:r>
            <w:proofErr w:type="gramStart"/>
            <w:r w:rsidR="00CD3F33">
              <w:rPr>
                <w:rFonts w:asciiTheme="minorHAnsi" w:hAnsiTheme="minorHAnsi" w:cstheme="minorHAnsi"/>
                <w:color w:val="000000"/>
              </w:rPr>
              <w:t xml:space="preserve">Vaccinated </w:t>
            </w:r>
            <w:r w:rsidR="00CD3F33" w:rsidRPr="00A46DD2">
              <w:rPr>
                <w:rFonts w:asciiTheme="minorHAnsi" w:hAnsiTheme="minorHAnsi" w:cstheme="minorHAnsi"/>
                <w:color w:val="000000"/>
              </w:rPr>
              <w:t xml:space="preserve"> #</w:t>
            </w:r>
            <w:proofErr w:type="gramEnd"/>
            <w:r w:rsidR="00CD3F33" w:rsidRPr="00A46DD2">
              <w:rPr>
                <w:rFonts w:asciiTheme="minorHAnsi" w:hAnsiTheme="minorHAnsi" w:cstheme="minorHAnsi"/>
                <w:color w:val="000000"/>
              </w:rPr>
              <w:t>DontWaitVaccinate</w:t>
            </w:r>
          </w:p>
        </w:tc>
      </w:tr>
      <w:tr w:rsidR="008E2D96" w14:paraId="4445FF7D" w14:textId="77777777" w:rsidTr="006D49E1">
        <w:trPr>
          <w:trHeight w:val="1008"/>
        </w:trPr>
        <w:tc>
          <w:tcPr>
            <w:tcW w:w="10790" w:type="dxa"/>
            <w:vAlign w:val="center"/>
          </w:tcPr>
          <w:p w14:paraId="7B2136F3" w14:textId="18ADA580" w:rsidR="008E2D96" w:rsidRDefault="00235DA4" w:rsidP="006D49E1">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w:t>
            </w:r>
            <w:r w:rsidR="007E59AD" w:rsidRPr="007E59AD">
              <w:rPr>
                <w:rFonts w:asciiTheme="minorHAnsi" w:hAnsiTheme="minorHAnsi" w:cstheme="minorHAnsi"/>
                <w:color w:val="000000"/>
              </w:rPr>
              <w:t>Pneumo</w:t>
            </w:r>
            <w:r>
              <w:rPr>
                <w:rFonts w:asciiTheme="minorHAnsi" w:hAnsiTheme="minorHAnsi" w:cstheme="minorHAnsi"/>
                <w:color w:val="000000"/>
              </w:rPr>
              <w:t>nia</w:t>
            </w:r>
            <w:r w:rsidR="007E59AD" w:rsidRPr="007E59AD">
              <w:rPr>
                <w:rFonts w:asciiTheme="minorHAnsi" w:hAnsiTheme="minorHAnsi" w:cstheme="minorHAnsi"/>
                <w:color w:val="000000"/>
              </w:rPr>
              <w:t xml:space="preserve"> infections can range from ear and sinus to bloodstream infections. </w:t>
            </w:r>
            <w:r w:rsidR="00D7100E">
              <w:rPr>
                <w:rFonts w:asciiTheme="minorHAnsi" w:hAnsiTheme="minorHAnsi" w:cstheme="minorHAnsi"/>
                <w:color w:val="000000"/>
              </w:rPr>
              <w:t>The good news is that th</w:t>
            </w:r>
            <w:r w:rsidR="007E59AD" w:rsidRPr="007E59AD">
              <w:rPr>
                <w:rFonts w:asciiTheme="minorHAnsi" w:hAnsiTheme="minorHAnsi" w:cstheme="minorHAnsi"/>
                <w:color w:val="000000"/>
              </w:rPr>
              <w:t xml:space="preserve">ere are </w:t>
            </w:r>
            <w:r w:rsidR="00D7100E">
              <w:rPr>
                <w:rFonts w:asciiTheme="minorHAnsi" w:hAnsiTheme="minorHAnsi" w:cstheme="minorHAnsi"/>
                <w:color w:val="000000"/>
              </w:rPr>
              <w:t>#</w:t>
            </w:r>
            <w:r w:rsidR="007E59AD" w:rsidRPr="007E59AD">
              <w:rPr>
                <w:rFonts w:asciiTheme="minorHAnsi" w:hAnsiTheme="minorHAnsi" w:cstheme="minorHAnsi"/>
                <w:color w:val="000000"/>
              </w:rPr>
              <w:t xml:space="preserve">vaccines to help prevent </w:t>
            </w:r>
            <w:r w:rsidR="00D7100E">
              <w:rPr>
                <w:rFonts w:asciiTheme="minorHAnsi" w:hAnsiTheme="minorHAnsi" w:cstheme="minorHAnsi"/>
                <w:color w:val="000000"/>
              </w:rPr>
              <w:t>#</w:t>
            </w:r>
            <w:r w:rsidR="007E59AD" w:rsidRPr="007E59AD">
              <w:rPr>
                <w:rFonts w:asciiTheme="minorHAnsi" w:hAnsiTheme="minorHAnsi" w:cstheme="minorHAnsi"/>
                <w:color w:val="000000"/>
              </w:rPr>
              <w:t>pneumo</w:t>
            </w:r>
            <w:r w:rsidR="00D753AC">
              <w:rPr>
                <w:rFonts w:asciiTheme="minorHAnsi" w:hAnsiTheme="minorHAnsi" w:cstheme="minorHAnsi"/>
                <w:color w:val="000000"/>
              </w:rPr>
              <w:t>nia</w:t>
            </w:r>
            <w:r w:rsidR="007E59AD" w:rsidRPr="007E59AD">
              <w:rPr>
                <w:rFonts w:asciiTheme="minorHAnsi" w:hAnsiTheme="minorHAnsi" w:cstheme="minorHAnsi"/>
                <w:color w:val="000000"/>
              </w:rPr>
              <w:t>.</w:t>
            </w:r>
            <w:r w:rsidR="00FA2883">
              <w:rPr>
                <w:rFonts w:asciiTheme="minorHAnsi" w:hAnsiTheme="minorHAnsi" w:cstheme="minorHAnsi"/>
                <w:color w:val="000000"/>
              </w:rPr>
              <w:t xml:space="preserve">  </w:t>
            </w:r>
            <w:hyperlink r:id="rId23" w:history="1">
              <w:r w:rsidR="00FA2883" w:rsidRPr="00EE36ED">
                <w:rPr>
                  <w:rStyle w:val="Hyperlink"/>
                  <w:rFonts w:asciiTheme="minorHAnsi" w:hAnsiTheme="minorHAnsi" w:cstheme="minorHAnsi"/>
                </w:rPr>
                <w:t>https://www.cdc.gov/pneumococcal/index.html</w:t>
              </w:r>
            </w:hyperlink>
            <w:r w:rsidR="00FA2883">
              <w:rPr>
                <w:rFonts w:asciiTheme="minorHAnsi" w:hAnsiTheme="minorHAnsi" w:cstheme="minorHAnsi"/>
                <w:color w:val="000000"/>
              </w:rPr>
              <w:t xml:space="preserve"> </w:t>
            </w:r>
            <w:r w:rsidR="00D7100E">
              <w:rPr>
                <w:rFonts w:asciiTheme="minorHAnsi" w:hAnsiTheme="minorHAnsi" w:cstheme="minorHAnsi"/>
                <w:color w:val="000000"/>
              </w:rPr>
              <w:t xml:space="preserve"> #</w:t>
            </w:r>
            <w:proofErr w:type="gramStart"/>
            <w:r w:rsidR="00D7100E">
              <w:rPr>
                <w:rFonts w:asciiTheme="minorHAnsi" w:hAnsiTheme="minorHAnsi" w:cstheme="minorHAnsi"/>
                <w:color w:val="000000"/>
              </w:rPr>
              <w:t xml:space="preserve">Vaccinated </w:t>
            </w:r>
            <w:r w:rsidR="00D7100E" w:rsidRPr="00A46DD2">
              <w:rPr>
                <w:rFonts w:asciiTheme="minorHAnsi" w:hAnsiTheme="minorHAnsi" w:cstheme="minorHAnsi"/>
                <w:color w:val="000000"/>
              </w:rPr>
              <w:t xml:space="preserve"> #</w:t>
            </w:r>
            <w:proofErr w:type="gramEnd"/>
            <w:r w:rsidR="00D7100E" w:rsidRPr="00A46DD2">
              <w:rPr>
                <w:rFonts w:asciiTheme="minorHAnsi" w:hAnsiTheme="minorHAnsi" w:cstheme="minorHAnsi"/>
                <w:color w:val="000000"/>
              </w:rPr>
              <w:t>DontWaitVaccinate</w:t>
            </w:r>
          </w:p>
        </w:tc>
      </w:tr>
      <w:tr w:rsidR="008E2D96" w14:paraId="2EDA4171" w14:textId="77777777" w:rsidTr="006D49E1">
        <w:trPr>
          <w:trHeight w:val="1008"/>
        </w:trPr>
        <w:tc>
          <w:tcPr>
            <w:tcW w:w="10790" w:type="dxa"/>
            <w:vAlign w:val="center"/>
          </w:tcPr>
          <w:p w14:paraId="4C6737F3" w14:textId="0F3BD58F" w:rsidR="008E2D96" w:rsidRDefault="009062EB" w:rsidP="0028058B">
            <w:pPr>
              <w:pStyle w:val="NormalWeb"/>
              <w:spacing w:after="0"/>
              <w:rPr>
                <w:rFonts w:asciiTheme="minorHAnsi" w:hAnsiTheme="minorHAnsi" w:cstheme="minorHAnsi"/>
                <w:color w:val="000000"/>
              </w:rPr>
            </w:pPr>
            <w:r w:rsidRPr="005F0C97">
              <w:rPr>
                <w:rFonts w:asciiTheme="minorHAnsi" w:hAnsiTheme="minorHAnsi" w:cstheme="minorHAnsi"/>
                <w:color w:val="000000"/>
              </w:rPr>
              <w:t xml:space="preserve">Older adults have an increased risk for </w:t>
            </w:r>
            <w:r w:rsidR="00DE696F">
              <w:rPr>
                <w:rFonts w:asciiTheme="minorHAnsi" w:hAnsiTheme="minorHAnsi" w:cstheme="minorHAnsi"/>
                <w:color w:val="000000"/>
              </w:rPr>
              <w:t>#</w:t>
            </w:r>
            <w:r w:rsidRPr="005F0C97">
              <w:rPr>
                <w:rFonts w:asciiTheme="minorHAnsi" w:hAnsiTheme="minorHAnsi" w:cstheme="minorHAnsi"/>
                <w:color w:val="000000"/>
              </w:rPr>
              <w:t>pneumo</w:t>
            </w:r>
            <w:r w:rsidR="00D753AC">
              <w:rPr>
                <w:rFonts w:asciiTheme="minorHAnsi" w:hAnsiTheme="minorHAnsi" w:cstheme="minorHAnsi"/>
                <w:color w:val="000000"/>
              </w:rPr>
              <w:t>nia</w:t>
            </w:r>
            <w:r w:rsidRPr="005F0C97">
              <w:rPr>
                <w:rFonts w:asciiTheme="minorHAnsi" w:hAnsiTheme="minorHAnsi" w:cstheme="minorHAnsi"/>
                <w:color w:val="000000"/>
              </w:rPr>
              <w:t xml:space="preserve"> compared to other age groups. </w:t>
            </w:r>
            <w:r w:rsidRPr="009062EB">
              <w:rPr>
                <w:rFonts w:asciiTheme="minorHAnsi" w:hAnsiTheme="minorHAnsi" w:cstheme="minorHAnsi"/>
                <w:color w:val="000000"/>
              </w:rPr>
              <w:t xml:space="preserve">Certain medical conditions </w:t>
            </w:r>
            <w:r w:rsidRPr="005F0C97">
              <w:rPr>
                <w:rFonts w:asciiTheme="minorHAnsi" w:hAnsiTheme="minorHAnsi" w:cstheme="minorHAnsi"/>
                <w:color w:val="000000"/>
              </w:rPr>
              <w:t xml:space="preserve">also </w:t>
            </w:r>
            <w:r w:rsidRPr="009062EB">
              <w:rPr>
                <w:rFonts w:asciiTheme="minorHAnsi" w:hAnsiTheme="minorHAnsi" w:cstheme="minorHAnsi"/>
                <w:color w:val="000000"/>
              </w:rPr>
              <w:t>put people at increased risk.</w:t>
            </w:r>
            <w:r w:rsidR="0028058B">
              <w:rPr>
                <w:rFonts w:asciiTheme="minorHAnsi" w:hAnsiTheme="minorHAnsi" w:cstheme="minorHAnsi"/>
                <w:color w:val="000000"/>
              </w:rPr>
              <w:t xml:space="preserve"> That’s why the </w:t>
            </w:r>
            <w:r w:rsidR="00D7100E">
              <w:rPr>
                <w:rFonts w:asciiTheme="minorHAnsi" w:hAnsiTheme="minorHAnsi" w:cstheme="minorHAnsi"/>
                <w:color w:val="000000"/>
              </w:rPr>
              <w:t>#</w:t>
            </w:r>
            <w:r w:rsidR="0028058B">
              <w:rPr>
                <w:rFonts w:asciiTheme="minorHAnsi" w:hAnsiTheme="minorHAnsi" w:cstheme="minorHAnsi"/>
                <w:color w:val="000000"/>
              </w:rPr>
              <w:t xml:space="preserve">vaccine is </w:t>
            </w:r>
            <w:r w:rsidR="00DE696F">
              <w:rPr>
                <w:rFonts w:asciiTheme="minorHAnsi" w:hAnsiTheme="minorHAnsi" w:cstheme="minorHAnsi"/>
                <w:color w:val="000000"/>
              </w:rPr>
              <w:t>s</w:t>
            </w:r>
            <w:r w:rsidR="0028058B">
              <w:rPr>
                <w:rFonts w:asciiTheme="minorHAnsi" w:hAnsiTheme="minorHAnsi" w:cstheme="minorHAnsi"/>
                <w:color w:val="000000"/>
              </w:rPr>
              <w:t xml:space="preserve">o important. </w:t>
            </w:r>
            <w:hyperlink r:id="rId24" w:history="1">
              <w:r w:rsidR="0028058B" w:rsidRPr="00EE36ED">
                <w:rPr>
                  <w:rStyle w:val="Hyperlink"/>
                  <w:rFonts w:asciiTheme="minorHAnsi" w:hAnsiTheme="minorHAnsi" w:cstheme="minorHAnsi"/>
                </w:rPr>
                <w:t>https://www.cdc.gov/pneumococcal/about/facts.html</w:t>
              </w:r>
            </w:hyperlink>
            <w:r w:rsidR="0028058B">
              <w:rPr>
                <w:rFonts w:asciiTheme="minorHAnsi" w:hAnsiTheme="minorHAnsi" w:cstheme="minorHAnsi"/>
                <w:color w:val="000000"/>
              </w:rPr>
              <w:t xml:space="preserve">  #</w:t>
            </w:r>
            <w:proofErr w:type="gramStart"/>
            <w:r w:rsidR="0028058B">
              <w:rPr>
                <w:rFonts w:asciiTheme="minorHAnsi" w:hAnsiTheme="minorHAnsi" w:cstheme="minorHAnsi"/>
                <w:color w:val="000000"/>
              </w:rPr>
              <w:t xml:space="preserve">Vaccinated </w:t>
            </w:r>
            <w:r w:rsidR="0028058B" w:rsidRPr="00A46DD2">
              <w:rPr>
                <w:rFonts w:asciiTheme="minorHAnsi" w:hAnsiTheme="minorHAnsi" w:cstheme="minorHAnsi"/>
                <w:color w:val="000000"/>
              </w:rPr>
              <w:t xml:space="preserve"> #</w:t>
            </w:r>
            <w:proofErr w:type="gramEnd"/>
            <w:r w:rsidR="0028058B" w:rsidRPr="00A46DD2">
              <w:rPr>
                <w:rFonts w:asciiTheme="minorHAnsi" w:hAnsiTheme="minorHAnsi" w:cstheme="minorHAnsi"/>
                <w:color w:val="000000"/>
              </w:rPr>
              <w:t>DontWaitVaccinate</w:t>
            </w:r>
          </w:p>
        </w:tc>
      </w:tr>
    </w:tbl>
    <w:p w14:paraId="09FB3294" w14:textId="211C6B9E" w:rsidR="008E2D96" w:rsidRPr="00264DF2" w:rsidRDefault="008E2D96" w:rsidP="008E2D96">
      <w:pPr>
        <w:pStyle w:val="NormalWeb"/>
        <w:spacing w:before="0" w:beforeAutospacing="0" w:after="0" w:afterAutospacing="0"/>
        <w:rPr>
          <w:rFonts w:asciiTheme="minorHAnsi" w:hAnsiTheme="minorHAnsi" w:cstheme="minorHAnsi"/>
          <w:color w:val="000000"/>
          <w:sz w:val="20"/>
          <w:szCs w:val="20"/>
        </w:rPr>
      </w:pPr>
    </w:p>
    <w:p w14:paraId="3D4ECF8E" w14:textId="77777777" w:rsidR="008E2D96" w:rsidRPr="00264DF2" w:rsidRDefault="008E2D96" w:rsidP="008E2D96">
      <w:pPr>
        <w:pStyle w:val="NormalWeb"/>
        <w:spacing w:before="0" w:beforeAutospacing="0" w:after="0" w:afterAutospacing="0"/>
        <w:rPr>
          <w:rFonts w:asciiTheme="minorHAnsi" w:hAnsiTheme="minorHAnsi" w:cstheme="minorHAnsi"/>
          <w:color w:val="000000"/>
          <w:sz w:val="20"/>
          <w:szCs w:val="20"/>
        </w:rPr>
      </w:pPr>
    </w:p>
    <w:p w14:paraId="2058A0BA" w14:textId="4272BD4F" w:rsidR="008E2D96" w:rsidRPr="008E2D96" w:rsidRDefault="008E2D96" w:rsidP="00C43B26">
      <w:pPr>
        <w:pStyle w:val="NormalWeb"/>
        <w:spacing w:before="0" w:beforeAutospacing="0" w:after="80" w:afterAutospacing="0"/>
        <w:rPr>
          <w:rFonts w:asciiTheme="minorHAnsi" w:hAnsiTheme="minorHAnsi" w:cstheme="minorHAnsi"/>
          <w:b/>
          <w:bCs/>
          <w:color w:val="006DB7"/>
          <w:sz w:val="26"/>
          <w:szCs w:val="26"/>
        </w:rPr>
      </w:pPr>
      <w:r w:rsidRPr="008E2D96">
        <w:rPr>
          <w:rFonts w:asciiTheme="minorHAnsi" w:hAnsiTheme="minorHAnsi" w:cstheme="minorHAnsi"/>
          <w:b/>
          <w:bCs/>
          <w:color w:val="006DB7"/>
          <w:sz w:val="26"/>
          <w:szCs w:val="26"/>
        </w:rPr>
        <w:t>Shingles</w:t>
      </w:r>
    </w:p>
    <w:tbl>
      <w:tblPr>
        <w:tblStyle w:val="TableGrid"/>
        <w:tblW w:w="0" w:type="auto"/>
        <w:tblLook w:val="04A0" w:firstRow="1" w:lastRow="0" w:firstColumn="1" w:lastColumn="0" w:noHBand="0" w:noVBand="1"/>
      </w:tblPr>
      <w:tblGrid>
        <w:gridCol w:w="10790"/>
      </w:tblGrid>
      <w:tr w:rsidR="008E2D96" w14:paraId="0C2F27A2" w14:textId="77777777" w:rsidTr="006D49E1">
        <w:trPr>
          <w:trHeight w:val="1008"/>
        </w:trPr>
        <w:tc>
          <w:tcPr>
            <w:tcW w:w="10790" w:type="dxa"/>
            <w:vAlign w:val="center"/>
          </w:tcPr>
          <w:p w14:paraId="7AD30336" w14:textId="3BC8F5D3" w:rsidR="008E2D96" w:rsidRDefault="00980529" w:rsidP="006D49E1">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Your</w:t>
            </w:r>
            <w:r w:rsidR="00EA5B8D" w:rsidRPr="00EA5B8D">
              <w:rPr>
                <w:rFonts w:asciiTheme="minorHAnsi" w:hAnsiTheme="minorHAnsi" w:cstheme="minorHAnsi"/>
                <w:color w:val="000000"/>
              </w:rPr>
              <w:t xml:space="preserve"> risk of </w:t>
            </w:r>
            <w:r w:rsidR="00710DBE">
              <w:rPr>
                <w:rFonts w:asciiTheme="minorHAnsi" w:hAnsiTheme="minorHAnsi" w:cstheme="minorHAnsi"/>
                <w:color w:val="000000"/>
              </w:rPr>
              <w:t>#</w:t>
            </w:r>
            <w:r w:rsidR="00EA5B8D" w:rsidRPr="00EA5B8D">
              <w:rPr>
                <w:rFonts w:asciiTheme="minorHAnsi" w:hAnsiTheme="minorHAnsi" w:cstheme="minorHAnsi"/>
                <w:color w:val="000000"/>
              </w:rPr>
              <w:t>shingles increases as you age</w:t>
            </w:r>
            <w:r w:rsidR="00710DBE">
              <w:rPr>
                <w:rFonts w:asciiTheme="minorHAnsi" w:hAnsiTheme="minorHAnsi" w:cstheme="minorHAnsi"/>
                <w:color w:val="000000"/>
              </w:rPr>
              <w:t>, but the #</w:t>
            </w:r>
            <w:r w:rsidR="00F56496">
              <w:rPr>
                <w:rFonts w:asciiTheme="minorHAnsi" w:hAnsiTheme="minorHAnsi" w:cstheme="minorHAnsi"/>
                <w:color w:val="000000"/>
              </w:rPr>
              <w:t>vaccine</w:t>
            </w:r>
            <w:r w:rsidR="00957FFC" w:rsidRPr="00957FFC">
              <w:rPr>
                <w:rFonts w:asciiTheme="minorHAnsi" w:hAnsiTheme="minorHAnsi" w:cstheme="minorHAnsi"/>
                <w:color w:val="000000"/>
              </w:rPr>
              <w:t xml:space="preserve"> provides strong protection from shingles and long-term nerve pain.</w:t>
            </w:r>
            <w:r w:rsidR="00957FFC">
              <w:rPr>
                <w:rFonts w:asciiTheme="minorHAnsi" w:hAnsiTheme="minorHAnsi" w:cstheme="minorHAnsi"/>
                <w:color w:val="000000"/>
              </w:rPr>
              <w:t xml:space="preserve"> </w:t>
            </w:r>
            <w:r w:rsidR="00F56496">
              <w:rPr>
                <w:rFonts w:asciiTheme="minorHAnsi" w:hAnsiTheme="minorHAnsi" w:cstheme="minorHAnsi"/>
                <w:color w:val="000000"/>
              </w:rPr>
              <w:t xml:space="preserve">Might be due? </w:t>
            </w:r>
            <w:r w:rsidR="00957FFC" w:rsidRPr="00957FFC">
              <w:rPr>
                <w:rFonts w:asciiTheme="minorHAnsi" w:hAnsiTheme="minorHAnsi" w:cstheme="minorHAnsi"/>
                <w:color w:val="000000"/>
              </w:rPr>
              <w:t>Talk to your doctor or pharmacist about getting Shingrix.</w:t>
            </w:r>
            <w:r w:rsidR="00F56496">
              <w:rPr>
                <w:rFonts w:asciiTheme="minorHAnsi" w:hAnsiTheme="minorHAnsi" w:cstheme="minorHAnsi"/>
                <w:color w:val="000000"/>
              </w:rPr>
              <w:t xml:space="preserve"> </w:t>
            </w:r>
            <w:hyperlink r:id="rId25" w:history="1">
              <w:r w:rsidR="007345BF" w:rsidRPr="00EE36ED">
                <w:rPr>
                  <w:rStyle w:val="Hyperlink"/>
                  <w:rFonts w:asciiTheme="minorHAnsi" w:hAnsiTheme="minorHAnsi" w:cstheme="minorHAnsi"/>
                </w:rPr>
                <w:t>https://www.cdc.gov/shingles/multimedia/shringrix-50-older.html</w:t>
              </w:r>
            </w:hyperlink>
            <w:r w:rsidR="007345BF">
              <w:rPr>
                <w:rFonts w:asciiTheme="minorHAnsi" w:hAnsiTheme="minorHAnsi" w:cstheme="minorHAnsi"/>
                <w:color w:val="000000"/>
              </w:rPr>
              <w:t xml:space="preserve"> </w:t>
            </w:r>
            <w:r w:rsidR="003B691E">
              <w:rPr>
                <w:rFonts w:asciiTheme="minorHAnsi" w:hAnsiTheme="minorHAnsi" w:cstheme="minorHAnsi"/>
                <w:color w:val="000000"/>
              </w:rPr>
              <w:t xml:space="preserve"> </w:t>
            </w:r>
            <w:r w:rsidR="00F56496">
              <w:rPr>
                <w:rFonts w:asciiTheme="minorHAnsi" w:hAnsiTheme="minorHAnsi" w:cstheme="minorHAnsi"/>
                <w:color w:val="000000"/>
              </w:rPr>
              <w:t>#</w:t>
            </w:r>
            <w:proofErr w:type="gramStart"/>
            <w:r w:rsidR="00F56496">
              <w:rPr>
                <w:rFonts w:asciiTheme="minorHAnsi" w:hAnsiTheme="minorHAnsi" w:cstheme="minorHAnsi"/>
                <w:color w:val="000000"/>
              </w:rPr>
              <w:t xml:space="preserve">Vaccinated </w:t>
            </w:r>
            <w:r w:rsidR="00F56496" w:rsidRPr="00A46DD2">
              <w:rPr>
                <w:rFonts w:asciiTheme="minorHAnsi" w:hAnsiTheme="minorHAnsi" w:cstheme="minorHAnsi"/>
                <w:color w:val="000000"/>
              </w:rPr>
              <w:t xml:space="preserve"> #</w:t>
            </w:r>
            <w:proofErr w:type="gramEnd"/>
            <w:r w:rsidR="00F56496" w:rsidRPr="00A46DD2">
              <w:rPr>
                <w:rFonts w:asciiTheme="minorHAnsi" w:hAnsiTheme="minorHAnsi" w:cstheme="minorHAnsi"/>
                <w:color w:val="000000"/>
              </w:rPr>
              <w:t>DontWaitVaccinate</w:t>
            </w:r>
          </w:p>
        </w:tc>
      </w:tr>
      <w:tr w:rsidR="008E2D96" w14:paraId="6C753035" w14:textId="77777777" w:rsidTr="006D49E1">
        <w:trPr>
          <w:trHeight w:val="1008"/>
        </w:trPr>
        <w:tc>
          <w:tcPr>
            <w:tcW w:w="10790" w:type="dxa"/>
            <w:vAlign w:val="center"/>
          </w:tcPr>
          <w:p w14:paraId="081017FE" w14:textId="60862915" w:rsidR="008E2D96" w:rsidRDefault="008F5580" w:rsidP="006D49E1">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DYK? </w:t>
            </w:r>
            <w:r w:rsidRPr="008F5580">
              <w:rPr>
                <w:rFonts w:asciiTheme="minorHAnsi" w:hAnsiTheme="minorHAnsi" w:cstheme="minorHAnsi"/>
                <w:color w:val="000000"/>
              </w:rPr>
              <w:t xml:space="preserve">Shingles is a painful rash illness, which sometimes leads to long-term nerve pain. A shingles </w:t>
            </w:r>
            <w:r>
              <w:rPr>
                <w:rFonts w:asciiTheme="minorHAnsi" w:hAnsiTheme="minorHAnsi" w:cstheme="minorHAnsi"/>
                <w:color w:val="000000"/>
              </w:rPr>
              <w:t>#</w:t>
            </w:r>
            <w:r w:rsidRPr="008F5580">
              <w:rPr>
                <w:rFonts w:asciiTheme="minorHAnsi" w:hAnsiTheme="minorHAnsi" w:cstheme="minorHAnsi"/>
                <w:color w:val="000000"/>
              </w:rPr>
              <w:t xml:space="preserve">vaccine called Shingrix is the best way to help protect yourself against </w:t>
            </w:r>
            <w:r>
              <w:rPr>
                <w:rFonts w:asciiTheme="minorHAnsi" w:hAnsiTheme="minorHAnsi" w:cstheme="minorHAnsi"/>
                <w:color w:val="000000"/>
              </w:rPr>
              <w:t>#</w:t>
            </w:r>
            <w:r w:rsidRPr="008F5580">
              <w:rPr>
                <w:rFonts w:asciiTheme="minorHAnsi" w:hAnsiTheme="minorHAnsi" w:cstheme="minorHAnsi"/>
                <w:color w:val="000000"/>
              </w:rPr>
              <w:t>shingles.</w:t>
            </w:r>
            <w:r>
              <w:rPr>
                <w:rFonts w:asciiTheme="minorHAnsi" w:hAnsiTheme="minorHAnsi" w:cstheme="minorHAnsi"/>
                <w:color w:val="000000"/>
              </w:rPr>
              <w:t xml:space="preserve"> Learn more: </w:t>
            </w:r>
            <w:hyperlink r:id="rId26" w:history="1">
              <w:r w:rsidR="00283FA0" w:rsidRPr="00EE36ED">
                <w:rPr>
                  <w:rStyle w:val="Hyperlink"/>
                  <w:rFonts w:asciiTheme="minorHAnsi" w:hAnsiTheme="minorHAnsi" w:cstheme="minorHAnsi"/>
                </w:rPr>
                <w:t>https://www.cdc.gov/shingles/about/index.html</w:t>
              </w:r>
            </w:hyperlink>
            <w:r w:rsidR="00283FA0">
              <w:rPr>
                <w:rFonts w:asciiTheme="minorHAnsi" w:hAnsiTheme="minorHAnsi" w:cstheme="minorHAnsi"/>
                <w:color w:val="000000"/>
              </w:rPr>
              <w:t xml:space="preserve">  #</w:t>
            </w:r>
            <w:proofErr w:type="gramStart"/>
            <w:r w:rsidR="00283FA0">
              <w:rPr>
                <w:rFonts w:asciiTheme="minorHAnsi" w:hAnsiTheme="minorHAnsi" w:cstheme="minorHAnsi"/>
                <w:color w:val="000000"/>
              </w:rPr>
              <w:t xml:space="preserve">Vaccinated </w:t>
            </w:r>
            <w:r w:rsidR="00283FA0" w:rsidRPr="00A46DD2">
              <w:rPr>
                <w:rFonts w:asciiTheme="minorHAnsi" w:hAnsiTheme="minorHAnsi" w:cstheme="minorHAnsi"/>
                <w:color w:val="000000"/>
              </w:rPr>
              <w:t xml:space="preserve"> #</w:t>
            </w:r>
            <w:proofErr w:type="gramEnd"/>
            <w:r w:rsidR="00283FA0" w:rsidRPr="00A46DD2">
              <w:rPr>
                <w:rFonts w:asciiTheme="minorHAnsi" w:hAnsiTheme="minorHAnsi" w:cstheme="minorHAnsi"/>
                <w:color w:val="000000"/>
              </w:rPr>
              <w:t>DontWaitVaccinate</w:t>
            </w:r>
          </w:p>
        </w:tc>
      </w:tr>
      <w:tr w:rsidR="008E2D96" w14:paraId="04D3D23A" w14:textId="77777777" w:rsidTr="006D49E1">
        <w:trPr>
          <w:trHeight w:val="1008"/>
        </w:trPr>
        <w:tc>
          <w:tcPr>
            <w:tcW w:w="10790" w:type="dxa"/>
            <w:vAlign w:val="center"/>
          </w:tcPr>
          <w:p w14:paraId="66C73F49" w14:textId="282A2D56" w:rsidR="008E2D96" w:rsidRDefault="003447E9" w:rsidP="006D49E1">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The </w:t>
            </w:r>
            <w:r w:rsidRPr="003447E9">
              <w:rPr>
                <w:rFonts w:asciiTheme="minorHAnsi" w:hAnsiTheme="minorHAnsi" w:cstheme="minorHAnsi"/>
                <w:color w:val="000000"/>
              </w:rPr>
              <w:t xml:space="preserve">CDC recommends the </w:t>
            </w:r>
            <w:r w:rsidR="00C93036">
              <w:rPr>
                <w:rFonts w:asciiTheme="minorHAnsi" w:hAnsiTheme="minorHAnsi" w:cstheme="minorHAnsi"/>
                <w:color w:val="000000"/>
              </w:rPr>
              <w:t>#</w:t>
            </w:r>
            <w:r w:rsidRPr="003447E9">
              <w:rPr>
                <w:rFonts w:asciiTheme="minorHAnsi" w:hAnsiTheme="minorHAnsi" w:cstheme="minorHAnsi"/>
                <w:color w:val="000000"/>
              </w:rPr>
              <w:t>shingles vaccine (Shingrix) for adults 50 and older</w:t>
            </w:r>
            <w:r>
              <w:rPr>
                <w:rFonts w:asciiTheme="minorHAnsi" w:hAnsiTheme="minorHAnsi" w:cstheme="minorHAnsi"/>
                <w:color w:val="000000"/>
              </w:rPr>
              <w:t>. Not sure if you</w:t>
            </w:r>
            <w:r w:rsidR="00A837AD">
              <w:rPr>
                <w:rFonts w:asciiTheme="minorHAnsi" w:hAnsiTheme="minorHAnsi" w:cstheme="minorHAnsi"/>
                <w:color w:val="000000"/>
              </w:rPr>
              <w:t xml:space="preserve"> might be due</w:t>
            </w:r>
            <w:r w:rsidR="003277E2">
              <w:rPr>
                <w:rFonts w:asciiTheme="minorHAnsi" w:hAnsiTheme="minorHAnsi" w:cstheme="minorHAnsi"/>
                <w:color w:val="000000"/>
              </w:rPr>
              <w:t xml:space="preserve">? </w:t>
            </w:r>
            <w:r w:rsidR="003277E2" w:rsidRPr="003277E2">
              <w:rPr>
                <w:rFonts w:asciiTheme="minorHAnsi" w:hAnsiTheme="minorHAnsi" w:cstheme="minorHAnsi"/>
                <w:color w:val="000000"/>
              </w:rPr>
              <w:t>Talk with your health care provider</w:t>
            </w:r>
            <w:r w:rsidR="003277E2">
              <w:rPr>
                <w:rFonts w:asciiTheme="minorHAnsi" w:hAnsiTheme="minorHAnsi" w:cstheme="minorHAnsi"/>
                <w:color w:val="000000"/>
              </w:rPr>
              <w:t xml:space="preserve"> and learn more about this painful </w:t>
            </w:r>
            <w:r w:rsidR="00C93036">
              <w:rPr>
                <w:rFonts w:asciiTheme="minorHAnsi" w:hAnsiTheme="minorHAnsi" w:cstheme="minorHAnsi"/>
                <w:color w:val="000000"/>
              </w:rPr>
              <w:t xml:space="preserve">rash. </w:t>
            </w:r>
            <w:hyperlink r:id="rId27" w:history="1">
              <w:r w:rsidR="00C93036" w:rsidRPr="00EE36ED">
                <w:rPr>
                  <w:rStyle w:val="Hyperlink"/>
                  <w:rFonts w:asciiTheme="minorHAnsi" w:hAnsiTheme="minorHAnsi" w:cstheme="minorHAnsi"/>
                </w:rPr>
                <w:t>https://www.cdc.gov/shingles/index.html</w:t>
              </w:r>
            </w:hyperlink>
            <w:r w:rsidR="00C93036">
              <w:rPr>
                <w:rFonts w:asciiTheme="minorHAnsi" w:hAnsiTheme="minorHAnsi" w:cstheme="minorHAnsi"/>
                <w:color w:val="000000"/>
              </w:rPr>
              <w:t xml:space="preserve">  #</w:t>
            </w:r>
            <w:proofErr w:type="gramStart"/>
            <w:r w:rsidR="00C93036">
              <w:rPr>
                <w:rFonts w:asciiTheme="minorHAnsi" w:hAnsiTheme="minorHAnsi" w:cstheme="minorHAnsi"/>
                <w:color w:val="000000"/>
              </w:rPr>
              <w:t xml:space="preserve">Vaccinated </w:t>
            </w:r>
            <w:r w:rsidR="00C93036" w:rsidRPr="00A46DD2">
              <w:rPr>
                <w:rFonts w:asciiTheme="minorHAnsi" w:hAnsiTheme="minorHAnsi" w:cstheme="minorHAnsi"/>
                <w:color w:val="000000"/>
              </w:rPr>
              <w:t xml:space="preserve"> #</w:t>
            </w:r>
            <w:proofErr w:type="gramEnd"/>
            <w:r w:rsidR="00C93036" w:rsidRPr="00A46DD2">
              <w:rPr>
                <w:rFonts w:asciiTheme="minorHAnsi" w:hAnsiTheme="minorHAnsi" w:cstheme="minorHAnsi"/>
                <w:color w:val="000000"/>
              </w:rPr>
              <w:t>DontWaitVaccinate</w:t>
            </w:r>
          </w:p>
        </w:tc>
      </w:tr>
    </w:tbl>
    <w:p w14:paraId="7849E6EF" w14:textId="7B002E8C" w:rsidR="00455D54" w:rsidRPr="008E2D96" w:rsidRDefault="00001289" w:rsidP="008E2D96">
      <w:pPr>
        <w:pStyle w:val="NormalWeb"/>
        <w:spacing w:before="0" w:beforeAutospacing="0" w:after="0" w:afterAutospacing="0"/>
        <w:rPr>
          <w:rFonts w:asciiTheme="minorHAnsi" w:hAnsiTheme="minorHAnsi" w:cstheme="minorHAnsi"/>
          <w:color w:val="000000"/>
        </w:rPr>
      </w:pPr>
      <w:r w:rsidRPr="00BB383F">
        <w:rPr>
          <w:rFonts w:asciiTheme="minorHAnsi" w:hAnsiTheme="minorHAnsi" w:cstheme="minorHAnsi"/>
          <w:noProof/>
        </w:rPr>
        <mc:AlternateContent>
          <mc:Choice Requires="wps">
            <w:drawing>
              <wp:anchor distT="45720" distB="45720" distL="114300" distR="114300" simplePos="0" relativeHeight="251658240" behindDoc="0" locked="0" layoutInCell="1" allowOverlap="1" wp14:anchorId="54DA2581" wp14:editId="25C15661">
                <wp:simplePos x="0" y="0"/>
                <wp:positionH relativeFrom="margin">
                  <wp:posOffset>-231803</wp:posOffset>
                </wp:positionH>
                <wp:positionV relativeFrom="page">
                  <wp:posOffset>9388665</wp:posOffset>
                </wp:positionV>
                <wp:extent cx="4251278" cy="641445"/>
                <wp:effectExtent l="0" t="0" r="0" b="6350"/>
                <wp:wrapNone/>
                <wp:docPr id="217" name="Text Box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278" cy="641445"/>
                        </a:xfrm>
                        <a:prstGeom prst="rect">
                          <a:avLst/>
                        </a:prstGeom>
                        <a:noFill/>
                        <a:ln w="9525">
                          <a:noFill/>
                          <a:miter lim="800000"/>
                          <a:headEnd/>
                          <a:tailEnd/>
                        </a:ln>
                      </wps:spPr>
                      <wps:txbx>
                        <w:txbxContent>
                          <w:p w14:paraId="53EE1D0F" w14:textId="0A4580BB" w:rsidR="00ED77F2" w:rsidRPr="000B48D0" w:rsidRDefault="00ED77F2" w:rsidP="000B48D0">
                            <w:pPr>
                              <w:spacing w:after="0" w:line="240" w:lineRule="auto"/>
                              <w:rPr>
                                <w:rFonts w:cstheme="minorHAnsi"/>
                                <w:color w:val="FFFFFF" w:themeColor="background1"/>
                                <w:sz w:val="13"/>
                                <w:szCs w:val="13"/>
                              </w:rPr>
                            </w:pPr>
                            <w:r w:rsidRPr="000B48D0">
                              <w:rPr>
                                <w:rFonts w:eastAsia="Times New Roman" w:cstheme="minorHAnsi"/>
                                <w:color w:val="FFFFFF" w:themeColor="background1"/>
                                <w:sz w:val="13"/>
                                <w:szCs w:val="13"/>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0B48D0" w:rsidRPr="000B48D0">
                              <w:rPr>
                                <w:rFonts w:eastAsia="Times New Roman" w:cstheme="minorHAnsi"/>
                                <w:color w:val="FFFFFF" w:themeColor="background1"/>
                                <w:sz w:val="13"/>
                                <w:szCs w:val="13"/>
                              </w:rPr>
                              <w:t>12SOW/HQI/QIN-QIO-0547-05/30/23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A2581" id="Text Box 217" o:spid="_x0000_s1028" type="#_x0000_t202" alt="&quot;&quot;" style="position:absolute;margin-left:-18.25pt;margin-top:739.25pt;width:334.75pt;height:5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" filled="f" stroked="f">
                <v:textbox>
                  <w:txbxContent>
                    <w:p w14:paraId="53EE1D0F" w14:textId="0A4580BB" w:rsidR="00ED77F2" w:rsidRPr="000B48D0" w:rsidRDefault="00ED77F2" w:rsidP="000B48D0">
                      <w:pPr>
                        <w:spacing w:after="0" w:line="240" w:lineRule="auto"/>
                        <w:rPr>
                          <w:rFonts w:cstheme="minorHAnsi"/>
                          <w:color w:val="FFFFFF" w:themeColor="background1"/>
                          <w:sz w:val="13"/>
                          <w:szCs w:val="13"/>
                        </w:rPr>
                      </w:pPr>
                      <w:r w:rsidRPr="000B48D0">
                        <w:rPr>
                          <w:rFonts w:eastAsia="Times New Roman" w:cstheme="minorHAnsi"/>
                          <w:color w:val="FFFFFF" w:themeColor="background1"/>
                          <w:sz w:val="13"/>
                          <w:szCs w:val="13"/>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0B48D0" w:rsidRPr="000B48D0">
                        <w:rPr>
                          <w:rFonts w:eastAsia="Times New Roman" w:cstheme="minorHAnsi"/>
                          <w:color w:val="FFFFFF" w:themeColor="background1"/>
                          <w:sz w:val="13"/>
                          <w:szCs w:val="13"/>
                        </w:rPr>
                        <w:t>12SOW/HQI/QIN-QIO-0547-05/30/23</w:t>
                      </w:r>
                    </w:p>
                  </w:txbxContent>
                </v:textbox>
                <w10:wrap anchorx="margin" anchory="page"/>
              </v:shape>
            </w:pict>
          </mc:Fallback>
        </mc:AlternateContent>
      </w:r>
    </w:p>
    <w:sectPr w:rsidR="00455D54" w:rsidRPr="008E2D96" w:rsidSect="008D1E99">
      <w:headerReference w:type="default" r:id="rId28"/>
      <w:footerReference w:type="default" r:id="rId29"/>
      <w:pgSz w:w="12240" w:h="15840"/>
      <w:pgMar w:top="34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8B09A" w14:textId="77777777" w:rsidR="000A2E71" w:rsidRDefault="000A2E71" w:rsidP="008A391D">
      <w:pPr>
        <w:spacing w:after="0" w:line="240" w:lineRule="auto"/>
      </w:pPr>
      <w:r>
        <w:separator/>
      </w:r>
    </w:p>
  </w:endnote>
  <w:endnote w:type="continuationSeparator" w:id="0">
    <w:p w14:paraId="389B04C2" w14:textId="77777777" w:rsidR="000A2E71" w:rsidRDefault="000A2E71" w:rsidP="008A391D">
      <w:pPr>
        <w:spacing w:after="0" w:line="240" w:lineRule="auto"/>
      </w:pPr>
      <w:r>
        <w:continuationSeparator/>
      </w:r>
    </w:p>
  </w:endnote>
  <w:endnote w:type="continuationNotice" w:id="1">
    <w:p w14:paraId="10A45079" w14:textId="77777777" w:rsidR="000A2E71" w:rsidRDefault="000A2E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A911" w14:textId="65D1DF10" w:rsidR="004A45A5" w:rsidRDefault="00763909">
    <w:pPr>
      <w:pStyle w:val="Footer"/>
    </w:pPr>
    <w:r>
      <w:rPr>
        <w:noProof/>
        <w:color w:val="2B579A"/>
        <w:shd w:val="clear" w:color="auto" w:fill="E6E6E6"/>
      </w:rPr>
      <mc:AlternateContent>
        <mc:Choice Requires="wps">
          <w:drawing>
            <wp:anchor distT="0" distB="0" distL="114300" distR="114300" simplePos="0" relativeHeight="251658240" behindDoc="0" locked="0" layoutInCell="1" allowOverlap="1" wp14:anchorId="4C323CD7" wp14:editId="548B1DDF">
              <wp:simplePos x="0" y="0"/>
              <wp:positionH relativeFrom="column">
                <wp:posOffset>-466725</wp:posOffset>
              </wp:positionH>
              <wp:positionV relativeFrom="paragraph">
                <wp:posOffset>-104775</wp:posOffset>
              </wp:positionV>
              <wp:extent cx="8293100" cy="722630"/>
              <wp:effectExtent l="0" t="0" r="0" b="1270"/>
              <wp:wrapNone/>
              <wp:docPr id="1310305857" name="Rectangle 13103058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293100" cy="722630"/>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65909" id="Rectangle 1310305857" o:spid="_x0000_s1026" alt="&quot;&quot;" style="position:absolute;margin-left:-36.75pt;margin-top:-8.25pt;width:653pt;height:5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" fillcolor="#006db7" stroked="f" strokeweight="1pt"/>
          </w:pict>
        </mc:Fallback>
      </mc:AlternateContent>
    </w:r>
    <w:r>
      <w:rPr>
        <w:noProof/>
        <w:color w:val="2B579A"/>
        <w:shd w:val="clear" w:color="auto" w:fill="E6E6E6"/>
      </w:rPr>
      <w:drawing>
        <wp:anchor distT="0" distB="0" distL="114300" distR="114300" simplePos="0" relativeHeight="251658241" behindDoc="0" locked="0" layoutInCell="1" allowOverlap="1" wp14:anchorId="5BA4DE20" wp14:editId="00A2F01C">
          <wp:simplePos x="0" y="0"/>
          <wp:positionH relativeFrom="column">
            <wp:posOffset>4135755</wp:posOffset>
          </wp:positionH>
          <wp:positionV relativeFrom="paragraph">
            <wp:posOffset>22225</wp:posOffset>
          </wp:positionV>
          <wp:extent cx="2989690" cy="430566"/>
          <wp:effectExtent l="0" t="0" r="1270" b="7620"/>
          <wp:wrapNone/>
          <wp:docPr id="1746520536" name="Picture 17465205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520536"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989690" cy="43056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546D9" w14:textId="77777777" w:rsidR="000A2E71" w:rsidRDefault="000A2E71" w:rsidP="008A391D">
      <w:pPr>
        <w:spacing w:after="0" w:line="240" w:lineRule="auto"/>
      </w:pPr>
      <w:r>
        <w:separator/>
      </w:r>
    </w:p>
  </w:footnote>
  <w:footnote w:type="continuationSeparator" w:id="0">
    <w:p w14:paraId="059ADEC0" w14:textId="77777777" w:rsidR="000A2E71" w:rsidRDefault="000A2E71" w:rsidP="008A391D">
      <w:pPr>
        <w:spacing w:after="0" w:line="240" w:lineRule="auto"/>
      </w:pPr>
      <w:r>
        <w:continuationSeparator/>
      </w:r>
    </w:p>
  </w:footnote>
  <w:footnote w:type="continuationNotice" w:id="1">
    <w:p w14:paraId="7D6FFEB3" w14:textId="77777777" w:rsidR="000A2E71" w:rsidRDefault="000A2E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4C77" w14:textId="1AE83C4C" w:rsidR="008A391D" w:rsidRPr="000D3301" w:rsidRDefault="001F6E0F" w:rsidP="000F40B2">
    <w:pPr>
      <w:pStyle w:val="Header"/>
      <w:rPr>
        <w:sz w:val="8"/>
        <w:szCs w:val="8"/>
      </w:rPr>
    </w:pPr>
    <w:r w:rsidRPr="00434D3B">
      <w:rPr>
        <w:rFonts w:cstheme="minorHAnsi"/>
        <w:noProof/>
        <w:color w:val="2B579A"/>
        <w:szCs w:val="24"/>
        <w:shd w:val="clear" w:color="auto" w:fill="E6E6E6"/>
      </w:rPr>
      <mc:AlternateContent>
        <mc:Choice Requires="wps">
          <w:drawing>
            <wp:anchor distT="0" distB="0" distL="114300" distR="114300" simplePos="0" relativeHeight="251658242" behindDoc="0" locked="0" layoutInCell="1" allowOverlap="1" wp14:anchorId="5A5DEE2C" wp14:editId="0A497D62">
              <wp:simplePos x="0" y="0"/>
              <wp:positionH relativeFrom="column">
                <wp:posOffset>-466725</wp:posOffset>
              </wp:positionH>
              <wp:positionV relativeFrom="page">
                <wp:posOffset>0</wp:posOffset>
              </wp:positionV>
              <wp:extent cx="8293100" cy="1080770"/>
              <wp:effectExtent l="0" t="0" r="0" b="5080"/>
              <wp:wrapNone/>
              <wp:docPr id="403734411" name="Rectangle 4037344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293100" cy="1080770"/>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EE15429" id="Rectangle 403734411" o:spid="_x0000_s1026" alt="&quot;&quot;" style="position:absolute;margin-left:-36.75pt;margin-top:0;width:653pt;height:8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" fillcolor="#006db7" stroked="f" strokeweight="1pt">
              <w10:wrap anchory="page"/>
            </v:rect>
          </w:pict>
        </mc:Fallback>
      </mc:AlternateContent>
    </w:r>
  </w:p>
</w:hdr>
</file>

<file path=word/intelligence.xml><?xml version="1.0" encoding="utf-8"?>
<int:Intelligence xmlns:int="http://schemas.microsoft.com/office/intelligence/2019/intelligence" xmlns:oel="http://schemas.microsoft.com/office/2019/extlst">
  <int:IntelligenceSettings>
    <int:extLst>
      <oel:ext uri="74B372B9-2EFF-4315-9A3F-32BA87CA82B1">
        <int:Goals Version="1" Formality="2"/>
      </oel:ext>
    </int:extLst>
  </int:IntelligenceSettings>
  <int:Manifest>
    <int:ParagraphRange paragraphId="2070931911" textId="649954309" start="0" length="34" invalidationStart="0" invalidationLength="34" id="uldBCjfG"/>
    <int:ParagraphRange paragraphId="142950589" textId="2149548" start="6" length="11" invalidationStart="6" invalidationLength="11" id="8Nu0DgSn"/>
    <int:ParagraphRange paragraphId="142950589" textId="2149548" start="30" length="4" invalidationStart="30" invalidationLength="4" id="htVBZKu7"/>
    <int:ParagraphRange paragraphId="556236394" textId="1107421049" start="639" length="8" invalidationStart="639" invalidationLength="8" id="RghWUwwW"/>
  </int:Manifest>
  <int:Observations>
    <int:Content id="uldBCjfG">
      <int:Reviewed type="WordDesignerSuggestedImageAnnotation"/>
    </int:Content>
    <int:Content id="8Nu0DgSn">
      <int:Rejection type="LegacyProofing"/>
    </int:Content>
    <int:Content id="htVBZKu7">
      <int:Rejection type="LegacyProofing"/>
    </int:Content>
    <int:Content id="RghWUww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6B1"/>
    <w:multiLevelType w:val="hybridMultilevel"/>
    <w:tmpl w:val="E01070C0"/>
    <w:lvl w:ilvl="0" w:tplc="9FB67918">
      <w:start w:val="1"/>
      <w:numFmt w:val="bullet"/>
      <w:lvlText w:val="•"/>
      <w:lvlJc w:val="left"/>
      <w:pPr>
        <w:ind w:left="720" w:hanging="360"/>
      </w:pPr>
      <w:rPr>
        <w:rFonts w:ascii="Times New Roman" w:hAnsi="Times New Roman" w:cs="Times New Roman" w:hint="default"/>
        <w:color w:val="0073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E0622"/>
    <w:multiLevelType w:val="hybridMultilevel"/>
    <w:tmpl w:val="D44C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73E05"/>
    <w:multiLevelType w:val="hybridMultilevel"/>
    <w:tmpl w:val="1E4C9770"/>
    <w:lvl w:ilvl="0" w:tplc="24D8DE64">
      <w:start w:val="1"/>
      <w:numFmt w:val="bullet"/>
      <w:lvlText w:val=""/>
      <w:lvlJc w:val="left"/>
      <w:pPr>
        <w:ind w:left="720" w:hanging="360"/>
      </w:pPr>
      <w:rPr>
        <w:rFonts w:ascii="Symbol" w:hAnsi="Symbol" w:hint="default"/>
      </w:rPr>
    </w:lvl>
    <w:lvl w:ilvl="1" w:tplc="4CA84B32">
      <w:start w:val="1"/>
      <w:numFmt w:val="bullet"/>
      <w:lvlText w:val="o"/>
      <w:lvlJc w:val="left"/>
      <w:pPr>
        <w:ind w:left="1440" w:hanging="360"/>
      </w:pPr>
      <w:rPr>
        <w:rFonts w:ascii="Courier New" w:hAnsi="Courier New" w:hint="default"/>
      </w:rPr>
    </w:lvl>
    <w:lvl w:ilvl="2" w:tplc="2E50356E">
      <w:start w:val="1"/>
      <w:numFmt w:val="bullet"/>
      <w:lvlText w:val=""/>
      <w:lvlJc w:val="left"/>
      <w:pPr>
        <w:ind w:left="2160" w:hanging="360"/>
      </w:pPr>
      <w:rPr>
        <w:rFonts w:ascii="Wingdings" w:hAnsi="Wingdings" w:hint="default"/>
      </w:rPr>
    </w:lvl>
    <w:lvl w:ilvl="3" w:tplc="158E3EF4">
      <w:start w:val="1"/>
      <w:numFmt w:val="bullet"/>
      <w:lvlText w:val=""/>
      <w:lvlJc w:val="left"/>
      <w:pPr>
        <w:ind w:left="2880" w:hanging="360"/>
      </w:pPr>
      <w:rPr>
        <w:rFonts w:ascii="Symbol" w:hAnsi="Symbol" w:hint="default"/>
      </w:rPr>
    </w:lvl>
    <w:lvl w:ilvl="4" w:tplc="98E4E8A4">
      <w:start w:val="1"/>
      <w:numFmt w:val="bullet"/>
      <w:lvlText w:val="o"/>
      <w:lvlJc w:val="left"/>
      <w:pPr>
        <w:ind w:left="3600" w:hanging="360"/>
      </w:pPr>
      <w:rPr>
        <w:rFonts w:ascii="Courier New" w:hAnsi="Courier New" w:hint="default"/>
      </w:rPr>
    </w:lvl>
    <w:lvl w:ilvl="5" w:tplc="91AA8EFE">
      <w:start w:val="1"/>
      <w:numFmt w:val="bullet"/>
      <w:lvlText w:val=""/>
      <w:lvlJc w:val="left"/>
      <w:pPr>
        <w:ind w:left="4320" w:hanging="360"/>
      </w:pPr>
      <w:rPr>
        <w:rFonts w:ascii="Wingdings" w:hAnsi="Wingdings" w:hint="default"/>
      </w:rPr>
    </w:lvl>
    <w:lvl w:ilvl="6" w:tplc="31201B02">
      <w:start w:val="1"/>
      <w:numFmt w:val="bullet"/>
      <w:lvlText w:val=""/>
      <w:lvlJc w:val="left"/>
      <w:pPr>
        <w:ind w:left="5040" w:hanging="360"/>
      </w:pPr>
      <w:rPr>
        <w:rFonts w:ascii="Symbol" w:hAnsi="Symbol" w:hint="default"/>
      </w:rPr>
    </w:lvl>
    <w:lvl w:ilvl="7" w:tplc="98C2D8B6">
      <w:start w:val="1"/>
      <w:numFmt w:val="bullet"/>
      <w:lvlText w:val="o"/>
      <w:lvlJc w:val="left"/>
      <w:pPr>
        <w:ind w:left="5760" w:hanging="360"/>
      </w:pPr>
      <w:rPr>
        <w:rFonts w:ascii="Courier New" w:hAnsi="Courier New" w:hint="default"/>
      </w:rPr>
    </w:lvl>
    <w:lvl w:ilvl="8" w:tplc="762624CA">
      <w:start w:val="1"/>
      <w:numFmt w:val="bullet"/>
      <w:lvlText w:val=""/>
      <w:lvlJc w:val="left"/>
      <w:pPr>
        <w:ind w:left="6480" w:hanging="360"/>
      </w:pPr>
      <w:rPr>
        <w:rFonts w:ascii="Wingdings" w:hAnsi="Wingdings" w:hint="default"/>
      </w:rPr>
    </w:lvl>
  </w:abstractNum>
  <w:abstractNum w:abstractNumId="3" w15:restartNumberingAfterBreak="0">
    <w:nsid w:val="2C835E32"/>
    <w:multiLevelType w:val="hybridMultilevel"/>
    <w:tmpl w:val="EF9234E0"/>
    <w:lvl w:ilvl="0" w:tplc="9FB67918">
      <w:start w:val="1"/>
      <w:numFmt w:val="bullet"/>
      <w:lvlText w:val="•"/>
      <w:lvlJc w:val="left"/>
      <w:pPr>
        <w:ind w:left="720" w:hanging="360"/>
      </w:pPr>
      <w:rPr>
        <w:rFonts w:ascii="Times New Roman" w:hAnsi="Times New Roman" w:cs="Times New Roman" w:hint="default"/>
        <w:color w:val="0073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82107"/>
    <w:multiLevelType w:val="hybridMultilevel"/>
    <w:tmpl w:val="621C3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7636F5"/>
    <w:multiLevelType w:val="hybridMultilevel"/>
    <w:tmpl w:val="01B253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BA36B2"/>
    <w:multiLevelType w:val="multilevel"/>
    <w:tmpl w:val="F8C2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EE21BF"/>
    <w:multiLevelType w:val="hybridMultilevel"/>
    <w:tmpl w:val="B25A9792"/>
    <w:lvl w:ilvl="0" w:tplc="9FB67918">
      <w:start w:val="1"/>
      <w:numFmt w:val="bullet"/>
      <w:lvlText w:val="•"/>
      <w:lvlJc w:val="left"/>
      <w:pPr>
        <w:ind w:left="1080" w:hanging="360"/>
      </w:pPr>
      <w:rPr>
        <w:rFonts w:ascii="Times New Roman" w:hAnsi="Times New Roman" w:cs="Times New Roman" w:hint="default"/>
        <w:color w:val="0073B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748349C"/>
    <w:multiLevelType w:val="hybridMultilevel"/>
    <w:tmpl w:val="CB784040"/>
    <w:lvl w:ilvl="0" w:tplc="4AE80DA0">
      <w:start w:val="1"/>
      <w:numFmt w:val="bullet"/>
      <w:lvlText w:val="−"/>
      <w:lvlJc w:val="left"/>
      <w:pPr>
        <w:ind w:left="1440" w:hanging="360"/>
      </w:pPr>
      <w:rPr>
        <w:rFonts w:ascii="Nirmala UI" w:hAnsi="Nirmala UI" w:hint="default"/>
        <w:b w:val="0"/>
        <w:i w:val="0"/>
        <w:color w:val="0073B6"/>
        <w:sz w:val="2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67F32BF6"/>
    <w:multiLevelType w:val="hybridMultilevel"/>
    <w:tmpl w:val="1690D566"/>
    <w:lvl w:ilvl="0" w:tplc="9FB67918">
      <w:start w:val="1"/>
      <w:numFmt w:val="bullet"/>
      <w:lvlText w:val="•"/>
      <w:lvlJc w:val="left"/>
      <w:pPr>
        <w:ind w:left="720" w:hanging="360"/>
      </w:pPr>
      <w:rPr>
        <w:rFonts w:ascii="Times New Roman" w:hAnsi="Times New Roman" w:cs="Times New Roman" w:hint="default"/>
        <w:color w:val="0073B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A92298F"/>
    <w:multiLevelType w:val="hybridMultilevel"/>
    <w:tmpl w:val="616E4430"/>
    <w:lvl w:ilvl="0" w:tplc="9FB67918">
      <w:start w:val="1"/>
      <w:numFmt w:val="bullet"/>
      <w:lvlText w:val="•"/>
      <w:lvlJc w:val="left"/>
      <w:pPr>
        <w:ind w:left="720" w:hanging="360"/>
      </w:pPr>
      <w:rPr>
        <w:rFonts w:ascii="Times New Roman" w:hAnsi="Times New Roman" w:cs="Times New Roman" w:hint="default"/>
        <w:color w:val="0073B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0774A8F"/>
    <w:multiLevelType w:val="hybridMultilevel"/>
    <w:tmpl w:val="3D9629AE"/>
    <w:lvl w:ilvl="0" w:tplc="0EBA519E">
      <w:start w:val="1"/>
      <w:numFmt w:val="bullet"/>
      <w:lvlText w:val=""/>
      <w:lvlJc w:val="left"/>
      <w:pPr>
        <w:ind w:left="720" w:hanging="360"/>
      </w:pPr>
      <w:rPr>
        <w:rFonts w:ascii="Symbol" w:hAnsi="Symbol" w:hint="default"/>
        <w:color w:val="671E7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82B40"/>
    <w:multiLevelType w:val="hybridMultilevel"/>
    <w:tmpl w:val="598A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E70FBA"/>
    <w:multiLevelType w:val="hybridMultilevel"/>
    <w:tmpl w:val="33DC0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EE179B"/>
    <w:multiLevelType w:val="hybridMultilevel"/>
    <w:tmpl w:val="467EC62A"/>
    <w:lvl w:ilvl="0" w:tplc="9FB67918">
      <w:start w:val="1"/>
      <w:numFmt w:val="bullet"/>
      <w:lvlText w:val="•"/>
      <w:lvlJc w:val="left"/>
      <w:pPr>
        <w:ind w:left="720" w:hanging="360"/>
      </w:pPr>
      <w:rPr>
        <w:rFonts w:ascii="Times New Roman" w:hAnsi="Times New Roman" w:cs="Times New Roman" w:hint="default"/>
        <w:color w:val="0073B6"/>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19284640">
    <w:abstractNumId w:val="4"/>
  </w:num>
  <w:num w:numId="2" w16cid:durableId="1288470166">
    <w:abstractNumId w:val="11"/>
  </w:num>
  <w:num w:numId="3" w16cid:durableId="114831155">
    <w:abstractNumId w:val="12"/>
  </w:num>
  <w:num w:numId="4" w16cid:durableId="473915262">
    <w:abstractNumId w:val="10"/>
  </w:num>
  <w:num w:numId="5" w16cid:durableId="357976813">
    <w:abstractNumId w:val="2"/>
  </w:num>
  <w:num w:numId="6" w16cid:durableId="963734153">
    <w:abstractNumId w:val="13"/>
  </w:num>
  <w:num w:numId="7" w16cid:durableId="1359620724">
    <w:abstractNumId w:val="3"/>
  </w:num>
  <w:num w:numId="8" w16cid:durableId="1402213798">
    <w:abstractNumId w:val="1"/>
  </w:num>
  <w:num w:numId="9" w16cid:durableId="759640870">
    <w:abstractNumId w:val="5"/>
  </w:num>
  <w:num w:numId="10" w16cid:durableId="1368263153">
    <w:abstractNumId w:val="14"/>
  </w:num>
  <w:num w:numId="11" w16cid:durableId="2095857940">
    <w:abstractNumId w:val="8"/>
  </w:num>
  <w:num w:numId="12" w16cid:durableId="1267536428">
    <w:abstractNumId w:val="7"/>
  </w:num>
  <w:num w:numId="13" w16cid:durableId="1032728865">
    <w:abstractNumId w:val="9"/>
  </w:num>
  <w:num w:numId="14" w16cid:durableId="181016016">
    <w:abstractNumId w:val="0"/>
  </w:num>
  <w:num w:numId="15" w16cid:durableId="16593782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22"/>
    <w:rsid w:val="00001289"/>
    <w:rsid w:val="00006243"/>
    <w:rsid w:val="00007C19"/>
    <w:rsid w:val="0001196B"/>
    <w:rsid w:val="00027BC1"/>
    <w:rsid w:val="00031093"/>
    <w:rsid w:val="00037A95"/>
    <w:rsid w:val="00041B62"/>
    <w:rsid w:val="00050455"/>
    <w:rsid w:val="000514BB"/>
    <w:rsid w:val="00053E35"/>
    <w:rsid w:val="00056C3B"/>
    <w:rsid w:val="00061E93"/>
    <w:rsid w:val="00065E9B"/>
    <w:rsid w:val="000710AD"/>
    <w:rsid w:val="00085850"/>
    <w:rsid w:val="00087C1E"/>
    <w:rsid w:val="00092031"/>
    <w:rsid w:val="00092BE3"/>
    <w:rsid w:val="00092C89"/>
    <w:rsid w:val="000947A1"/>
    <w:rsid w:val="000954D7"/>
    <w:rsid w:val="000A2E71"/>
    <w:rsid w:val="000A60CA"/>
    <w:rsid w:val="000B2788"/>
    <w:rsid w:val="000B33D3"/>
    <w:rsid w:val="000B452F"/>
    <w:rsid w:val="000B48D0"/>
    <w:rsid w:val="000B7657"/>
    <w:rsid w:val="000C5A2B"/>
    <w:rsid w:val="000C6B39"/>
    <w:rsid w:val="000D2DB7"/>
    <w:rsid w:val="000D3301"/>
    <w:rsid w:val="000D5B99"/>
    <w:rsid w:val="000E20E6"/>
    <w:rsid w:val="000E37F9"/>
    <w:rsid w:val="000F193E"/>
    <w:rsid w:val="000F40B2"/>
    <w:rsid w:val="00132536"/>
    <w:rsid w:val="0014317D"/>
    <w:rsid w:val="00147D95"/>
    <w:rsid w:val="00153E3E"/>
    <w:rsid w:val="00157D40"/>
    <w:rsid w:val="00160C10"/>
    <w:rsid w:val="00161A28"/>
    <w:rsid w:val="0016785D"/>
    <w:rsid w:val="00174909"/>
    <w:rsid w:val="00174EDE"/>
    <w:rsid w:val="00176FFA"/>
    <w:rsid w:val="00180C8E"/>
    <w:rsid w:val="00193C64"/>
    <w:rsid w:val="001A5091"/>
    <w:rsid w:val="001B4790"/>
    <w:rsid w:val="001B65E3"/>
    <w:rsid w:val="001D3791"/>
    <w:rsid w:val="001D46E8"/>
    <w:rsid w:val="001D5622"/>
    <w:rsid w:val="001E25BA"/>
    <w:rsid w:val="001F15DA"/>
    <w:rsid w:val="001F6E0F"/>
    <w:rsid w:val="001F76A5"/>
    <w:rsid w:val="002017C3"/>
    <w:rsid w:val="00217539"/>
    <w:rsid w:val="00235DA4"/>
    <w:rsid w:val="002470B6"/>
    <w:rsid w:val="00260AC0"/>
    <w:rsid w:val="00264DF2"/>
    <w:rsid w:val="00266322"/>
    <w:rsid w:val="00273D89"/>
    <w:rsid w:val="0028058B"/>
    <w:rsid w:val="00281F02"/>
    <w:rsid w:val="00283FA0"/>
    <w:rsid w:val="002842D6"/>
    <w:rsid w:val="00297399"/>
    <w:rsid w:val="002A61D1"/>
    <w:rsid w:val="002A6C5A"/>
    <w:rsid w:val="002B0189"/>
    <w:rsid w:val="002B156E"/>
    <w:rsid w:val="002B68A8"/>
    <w:rsid w:val="002D100C"/>
    <w:rsid w:val="002D39AB"/>
    <w:rsid w:val="002D5FD0"/>
    <w:rsid w:val="002E15F8"/>
    <w:rsid w:val="002F10EE"/>
    <w:rsid w:val="002F644D"/>
    <w:rsid w:val="00300ADF"/>
    <w:rsid w:val="003052DC"/>
    <w:rsid w:val="00314573"/>
    <w:rsid w:val="003151EA"/>
    <w:rsid w:val="00322DE3"/>
    <w:rsid w:val="003277E2"/>
    <w:rsid w:val="00334B46"/>
    <w:rsid w:val="00337749"/>
    <w:rsid w:val="003447E9"/>
    <w:rsid w:val="00346101"/>
    <w:rsid w:val="00356313"/>
    <w:rsid w:val="00356E76"/>
    <w:rsid w:val="00363842"/>
    <w:rsid w:val="0037331D"/>
    <w:rsid w:val="00376863"/>
    <w:rsid w:val="00385EB1"/>
    <w:rsid w:val="003965E8"/>
    <w:rsid w:val="003A141F"/>
    <w:rsid w:val="003A6F99"/>
    <w:rsid w:val="003B4EB8"/>
    <w:rsid w:val="003B691E"/>
    <w:rsid w:val="003D004F"/>
    <w:rsid w:val="003D16BB"/>
    <w:rsid w:val="003E6E8C"/>
    <w:rsid w:val="003E76E6"/>
    <w:rsid w:val="004060C1"/>
    <w:rsid w:val="00413A60"/>
    <w:rsid w:val="00414B5B"/>
    <w:rsid w:val="00415166"/>
    <w:rsid w:val="004166C5"/>
    <w:rsid w:val="004175A4"/>
    <w:rsid w:val="004213FC"/>
    <w:rsid w:val="0043518E"/>
    <w:rsid w:val="00442342"/>
    <w:rsid w:val="00446D2E"/>
    <w:rsid w:val="00455D54"/>
    <w:rsid w:val="00466FC1"/>
    <w:rsid w:val="00472DFA"/>
    <w:rsid w:val="0048456E"/>
    <w:rsid w:val="00490BEC"/>
    <w:rsid w:val="00491BDD"/>
    <w:rsid w:val="004A45A5"/>
    <w:rsid w:val="004B1836"/>
    <w:rsid w:val="004B7C44"/>
    <w:rsid w:val="004B7D42"/>
    <w:rsid w:val="004C14A3"/>
    <w:rsid w:val="004C3C1D"/>
    <w:rsid w:val="004D3BFE"/>
    <w:rsid w:val="004E4F7D"/>
    <w:rsid w:val="004F68E9"/>
    <w:rsid w:val="0050700B"/>
    <w:rsid w:val="00510468"/>
    <w:rsid w:val="005151FE"/>
    <w:rsid w:val="00515FDB"/>
    <w:rsid w:val="0052349E"/>
    <w:rsid w:val="005235AA"/>
    <w:rsid w:val="0052733D"/>
    <w:rsid w:val="0053597C"/>
    <w:rsid w:val="0053761B"/>
    <w:rsid w:val="005533E2"/>
    <w:rsid w:val="00560F47"/>
    <w:rsid w:val="00562C09"/>
    <w:rsid w:val="0056766C"/>
    <w:rsid w:val="005715C4"/>
    <w:rsid w:val="0057322F"/>
    <w:rsid w:val="00574D66"/>
    <w:rsid w:val="005826BF"/>
    <w:rsid w:val="00582DA8"/>
    <w:rsid w:val="00586E6F"/>
    <w:rsid w:val="005965E2"/>
    <w:rsid w:val="005A5CD0"/>
    <w:rsid w:val="005B08E3"/>
    <w:rsid w:val="005B4CA5"/>
    <w:rsid w:val="005B62AE"/>
    <w:rsid w:val="005B6A08"/>
    <w:rsid w:val="005B6E80"/>
    <w:rsid w:val="005B77FE"/>
    <w:rsid w:val="005B7F88"/>
    <w:rsid w:val="005C3A31"/>
    <w:rsid w:val="005C77C4"/>
    <w:rsid w:val="005E7EA7"/>
    <w:rsid w:val="005F0C97"/>
    <w:rsid w:val="00601B55"/>
    <w:rsid w:val="00603B72"/>
    <w:rsid w:val="00606115"/>
    <w:rsid w:val="00617B68"/>
    <w:rsid w:val="00621333"/>
    <w:rsid w:val="006227AF"/>
    <w:rsid w:val="00632224"/>
    <w:rsid w:val="00647CFB"/>
    <w:rsid w:val="006636C2"/>
    <w:rsid w:val="006636D3"/>
    <w:rsid w:val="0066785C"/>
    <w:rsid w:val="00683669"/>
    <w:rsid w:val="006843AB"/>
    <w:rsid w:val="00693838"/>
    <w:rsid w:val="006A287D"/>
    <w:rsid w:val="006A4652"/>
    <w:rsid w:val="006A6C1B"/>
    <w:rsid w:val="006B22CB"/>
    <w:rsid w:val="006B797B"/>
    <w:rsid w:val="006C1E9D"/>
    <w:rsid w:val="006C234D"/>
    <w:rsid w:val="006C4F4E"/>
    <w:rsid w:val="006C75B7"/>
    <w:rsid w:val="006D1146"/>
    <w:rsid w:val="006D1928"/>
    <w:rsid w:val="006D2950"/>
    <w:rsid w:val="006D4049"/>
    <w:rsid w:val="006D49E1"/>
    <w:rsid w:val="006D61BD"/>
    <w:rsid w:val="006D692D"/>
    <w:rsid w:val="006D75C2"/>
    <w:rsid w:val="006E2DDA"/>
    <w:rsid w:val="006E413B"/>
    <w:rsid w:val="006F1FA9"/>
    <w:rsid w:val="006F3E2E"/>
    <w:rsid w:val="00700B36"/>
    <w:rsid w:val="00710DBE"/>
    <w:rsid w:val="00720150"/>
    <w:rsid w:val="007213B5"/>
    <w:rsid w:val="007345BF"/>
    <w:rsid w:val="00735FBF"/>
    <w:rsid w:val="007404D5"/>
    <w:rsid w:val="00741E8D"/>
    <w:rsid w:val="007437FC"/>
    <w:rsid w:val="00753685"/>
    <w:rsid w:val="0076167D"/>
    <w:rsid w:val="00762C99"/>
    <w:rsid w:val="00763909"/>
    <w:rsid w:val="0076487F"/>
    <w:rsid w:val="007765EF"/>
    <w:rsid w:val="007918B2"/>
    <w:rsid w:val="007976D4"/>
    <w:rsid w:val="007A7A8A"/>
    <w:rsid w:val="007B0C1C"/>
    <w:rsid w:val="007B1622"/>
    <w:rsid w:val="007B24E4"/>
    <w:rsid w:val="007B7669"/>
    <w:rsid w:val="007E4CD9"/>
    <w:rsid w:val="007E59AD"/>
    <w:rsid w:val="00800CD4"/>
    <w:rsid w:val="0080321A"/>
    <w:rsid w:val="0082EA93"/>
    <w:rsid w:val="00834F31"/>
    <w:rsid w:val="00847D14"/>
    <w:rsid w:val="00851019"/>
    <w:rsid w:val="00854991"/>
    <w:rsid w:val="00885ADF"/>
    <w:rsid w:val="00894A7A"/>
    <w:rsid w:val="008A391D"/>
    <w:rsid w:val="008B5EB8"/>
    <w:rsid w:val="008C0F54"/>
    <w:rsid w:val="008C236D"/>
    <w:rsid w:val="008D1E99"/>
    <w:rsid w:val="008D674E"/>
    <w:rsid w:val="008E29F8"/>
    <w:rsid w:val="008E2D96"/>
    <w:rsid w:val="008E4ED6"/>
    <w:rsid w:val="008F5580"/>
    <w:rsid w:val="009062EB"/>
    <w:rsid w:val="009115B2"/>
    <w:rsid w:val="00913A58"/>
    <w:rsid w:val="00940B84"/>
    <w:rsid w:val="00953B45"/>
    <w:rsid w:val="00955FC6"/>
    <w:rsid w:val="00957FFC"/>
    <w:rsid w:val="00962CE3"/>
    <w:rsid w:val="0096639C"/>
    <w:rsid w:val="00966993"/>
    <w:rsid w:val="00971712"/>
    <w:rsid w:val="00980529"/>
    <w:rsid w:val="009B33C7"/>
    <w:rsid w:val="009C4C2D"/>
    <w:rsid w:val="009D2141"/>
    <w:rsid w:val="009D3C21"/>
    <w:rsid w:val="009D5840"/>
    <w:rsid w:val="009E0348"/>
    <w:rsid w:val="009E3B7C"/>
    <w:rsid w:val="009F46D3"/>
    <w:rsid w:val="009F6C06"/>
    <w:rsid w:val="00A0097F"/>
    <w:rsid w:val="00A0172C"/>
    <w:rsid w:val="00A07B96"/>
    <w:rsid w:val="00A27744"/>
    <w:rsid w:val="00A30EB4"/>
    <w:rsid w:val="00A46DD2"/>
    <w:rsid w:val="00A57162"/>
    <w:rsid w:val="00A7272C"/>
    <w:rsid w:val="00A7348A"/>
    <w:rsid w:val="00A73A16"/>
    <w:rsid w:val="00A837AD"/>
    <w:rsid w:val="00AB07F8"/>
    <w:rsid w:val="00AB3F75"/>
    <w:rsid w:val="00AC1038"/>
    <w:rsid w:val="00AC2BA4"/>
    <w:rsid w:val="00AE23D4"/>
    <w:rsid w:val="00AE4255"/>
    <w:rsid w:val="00AF3DAF"/>
    <w:rsid w:val="00B02069"/>
    <w:rsid w:val="00B05D03"/>
    <w:rsid w:val="00B110EC"/>
    <w:rsid w:val="00B161D0"/>
    <w:rsid w:val="00B17766"/>
    <w:rsid w:val="00B259CE"/>
    <w:rsid w:val="00B313E2"/>
    <w:rsid w:val="00B34F57"/>
    <w:rsid w:val="00B401FE"/>
    <w:rsid w:val="00B43C3B"/>
    <w:rsid w:val="00B60CCD"/>
    <w:rsid w:val="00B642B5"/>
    <w:rsid w:val="00B66654"/>
    <w:rsid w:val="00B84775"/>
    <w:rsid w:val="00B85C66"/>
    <w:rsid w:val="00B91099"/>
    <w:rsid w:val="00B9350B"/>
    <w:rsid w:val="00B97FFE"/>
    <w:rsid w:val="00BA3D2C"/>
    <w:rsid w:val="00BB19D5"/>
    <w:rsid w:val="00BB383F"/>
    <w:rsid w:val="00BE1F57"/>
    <w:rsid w:val="00BF0DC1"/>
    <w:rsid w:val="00BF3C84"/>
    <w:rsid w:val="00C054BF"/>
    <w:rsid w:val="00C0601E"/>
    <w:rsid w:val="00C10BD8"/>
    <w:rsid w:val="00C12059"/>
    <w:rsid w:val="00C153C4"/>
    <w:rsid w:val="00C21B0E"/>
    <w:rsid w:val="00C3025D"/>
    <w:rsid w:val="00C31E34"/>
    <w:rsid w:val="00C34B92"/>
    <w:rsid w:val="00C43B26"/>
    <w:rsid w:val="00C53F58"/>
    <w:rsid w:val="00C54FEE"/>
    <w:rsid w:val="00C55034"/>
    <w:rsid w:val="00C5604F"/>
    <w:rsid w:val="00C577F4"/>
    <w:rsid w:val="00C60406"/>
    <w:rsid w:val="00C660CF"/>
    <w:rsid w:val="00C703E6"/>
    <w:rsid w:val="00C72593"/>
    <w:rsid w:val="00C83475"/>
    <w:rsid w:val="00C93036"/>
    <w:rsid w:val="00CA0FD8"/>
    <w:rsid w:val="00CA2B4C"/>
    <w:rsid w:val="00CB0803"/>
    <w:rsid w:val="00CB09F0"/>
    <w:rsid w:val="00CB727D"/>
    <w:rsid w:val="00CB73BA"/>
    <w:rsid w:val="00CC2AA0"/>
    <w:rsid w:val="00CC41B7"/>
    <w:rsid w:val="00CC7415"/>
    <w:rsid w:val="00CD2203"/>
    <w:rsid w:val="00CD26C1"/>
    <w:rsid w:val="00CD3F33"/>
    <w:rsid w:val="00CF37D0"/>
    <w:rsid w:val="00D1400E"/>
    <w:rsid w:val="00D1591A"/>
    <w:rsid w:val="00D2022A"/>
    <w:rsid w:val="00D26354"/>
    <w:rsid w:val="00D318A5"/>
    <w:rsid w:val="00D3409D"/>
    <w:rsid w:val="00D3487C"/>
    <w:rsid w:val="00D36CD6"/>
    <w:rsid w:val="00D41404"/>
    <w:rsid w:val="00D45928"/>
    <w:rsid w:val="00D466AA"/>
    <w:rsid w:val="00D5219C"/>
    <w:rsid w:val="00D540B0"/>
    <w:rsid w:val="00D549A3"/>
    <w:rsid w:val="00D65CC8"/>
    <w:rsid w:val="00D7100E"/>
    <w:rsid w:val="00D753AC"/>
    <w:rsid w:val="00D76C8C"/>
    <w:rsid w:val="00D85D22"/>
    <w:rsid w:val="00D9490F"/>
    <w:rsid w:val="00DA7B2A"/>
    <w:rsid w:val="00DB22C2"/>
    <w:rsid w:val="00DB4C98"/>
    <w:rsid w:val="00DB7D25"/>
    <w:rsid w:val="00DC65D4"/>
    <w:rsid w:val="00DD460D"/>
    <w:rsid w:val="00DE696F"/>
    <w:rsid w:val="00DE79AB"/>
    <w:rsid w:val="00DF3085"/>
    <w:rsid w:val="00DF4532"/>
    <w:rsid w:val="00DF503B"/>
    <w:rsid w:val="00DF65E7"/>
    <w:rsid w:val="00E239FD"/>
    <w:rsid w:val="00E274D7"/>
    <w:rsid w:val="00E35A37"/>
    <w:rsid w:val="00E46F60"/>
    <w:rsid w:val="00E51EC0"/>
    <w:rsid w:val="00E52004"/>
    <w:rsid w:val="00E55B3E"/>
    <w:rsid w:val="00E65BEB"/>
    <w:rsid w:val="00E66006"/>
    <w:rsid w:val="00E70039"/>
    <w:rsid w:val="00E7102D"/>
    <w:rsid w:val="00E72F6A"/>
    <w:rsid w:val="00E770CD"/>
    <w:rsid w:val="00E859AA"/>
    <w:rsid w:val="00EA0172"/>
    <w:rsid w:val="00EA5B8D"/>
    <w:rsid w:val="00EB32B7"/>
    <w:rsid w:val="00EB4D5A"/>
    <w:rsid w:val="00EC3D67"/>
    <w:rsid w:val="00EC75A2"/>
    <w:rsid w:val="00ED46B4"/>
    <w:rsid w:val="00ED77F2"/>
    <w:rsid w:val="00EE0126"/>
    <w:rsid w:val="00EE2B93"/>
    <w:rsid w:val="00EE5A9E"/>
    <w:rsid w:val="00EF0F53"/>
    <w:rsid w:val="00F06664"/>
    <w:rsid w:val="00F11F76"/>
    <w:rsid w:val="00F161C3"/>
    <w:rsid w:val="00F23559"/>
    <w:rsid w:val="00F33B1D"/>
    <w:rsid w:val="00F41F04"/>
    <w:rsid w:val="00F56496"/>
    <w:rsid w:val="00F65146"/>
    <w:rsid w:val="00F711F9"/>
    <w:rsid w:val="00F71AB8"/>
    <w:rsid w:val="00F81B32"/>
    <w:rsid w:val="00FA2883"/>
    <w:rsid w:val="00FA3349"/>
    <w:rsid w:val="00FC4446"/>
    <w:rsid w:val="00FC59FC"/>
    <w:rsid w:val="00FD3468"/>
    <w:rsid w:val="00FD745E"/>
    <w:rsid w:val="00FF053E"/>
    <w:rsid w:val="00FF396C"/>
    <w:rsid w:val="01D22ACF"/>
    <w:rsid w:val="028765E3"/>
    <w:rsid w:val="035DAD74"/>
    <w:rsid w:val="04C813E6"/>
    <w:rsid w:val="059E8097"/>
    <w:rsid w:val="05CB7E19"/>
    <w:rsid w:val="068464C5"/>
    <w:rsid w:val="06B698A4"/>
    <w:rsid w:val="06DB825D"/>
    <w:rsid w:val="0731A2D5"/>
    <w:rsid w:val="0843FF9C"/>
    <w:rsid w:val="089A3FEA"/>
    <w:rsid w:val="08BD9074"/>
    <w:rsid w:val="0916BACA"/>
    <w:rsid w:val="09725D78"/>
    <w:rsid w:val="0AB6DCA8"/>
    <w:rsid w:val="0B3461AD"/>
    <w:rsid w:val="0B6D96FD"/>
    <w:rsid w:val="0C196AC8"/>
    <w:rsid w:val="0C4F9E8F"/>
    <w:rsid w:val="0E093A1D"/>
    <w:rsid w:val="0E880183"/>
    <w:rsid w:val="0E9EFF2C"/>
    <w:rsid w:val="0FD4F3F3"/>
    <w:rsid w:val="0FDCDC00"/>
    <w:rsid w:val="11E89CE7"/>
    <w:rsid w:val="1267B58A"/>
    <w:rsid w:val="13A891C9"/>
    <w:rsid w:val="13A8FD5C"/>
    <w:rsid w:val="148B1287"/>
    <w:rsid w:val="14F4E52F"/>
    <w:rsid w:val="163A697E"/>
    <w:rsid w:val="16DC5542"/>
    <w:rsid w:val="18C189FB"/>
    <w:rsid w:val="1A0E7E9E"/>
    <w:rsid w:val="1B3725E0"/>
    <w:rsid w:val="1B779507"/>
    <w:rsid w:val="1B7818D6"/>
    <w:rsid w:val="1CDD0877"/>
    <w:rsid w:val="1DF3D473"/>
    <w:rsid w:val="1EE329B1"/>
    <w:rsid w:val="1F2BC69E"/>
    <w:rsid w:val="1F40F95F"/>
    <w:rsid w:val="1F7C1B62"/>
    <w:rsid w:val="2070FF97"/>
    <w:rsid w:val="2072DDBD"/>
    <w:rsid w:val="20874D96"/>
    <w:rsid w:val="21A89BCB"/>
    <w:rsid w:val="21CA1C34"/>
    <w:rsid w:val="21DD6A69"/>
    <w:rsid w:val="22040973"/>
    <w:rsid w:val="22595C79"/>
    <w:rsid w:val="225DFE2C"/>
    <w:rsid w:val="232CA101"/>
    <w:rsid w:val="234F37DF"/>
    <w:rsid w:val="24397749"/>
    <w:rsid w:val="2483DEDF"/>
    <w:rsid w:val="25AF03A1"/>
    <w:rsid w:val="268CB0A9"/>
    <w:rsid w:val="26DC272A"/>
    <w:rsid w:val="272D7A5A"/>
    <w:rsid w:val="2788EA64"/>
    <w:rsid w:val="284F0B9A"/>
    <w:rsid w:val="28A4145B"/>
    <w:rsid w:val="28F0969E"/>
    <w:rsid w:val="2AF903D7"/>
    <w:rsid w:val="2CC4737F"/>
    <w:rsid w:val="2CC715BF"/>
    <w:rsid w:val="2D19486F"/>
    <w:rsid w:val="2D316C7F"/>
    <w:rsid w:val="2D4593DC"/>
    <w:rsid w:val="2DE7D7A3"/>
    <w:rsid w:val="2EE6D6CD"/>
    <w:rsid w:val="2F224AB6"/>
    <w:rsid w:val="3050E931"/>
    <w:rsid w:val="30B9F00D"/>
    <w:rsid w:val="32C067ED"/>
    <w:rsid w:val="32E8F58E"/>
    <w:rsid w:val="33081AFB"/>
    <w:rsid w:val="332D04B4"/>
    <w:rsid w:val="335C3E4A"/>
    <w:rsid w:val="348C1559"/>
    <w:rsid w:val="34E60EDB"/>
    <w:rsid w:val="36598AEB"/>
    <w:rsid w:val="3721200B"/>
    <w:rsid w:val="37404E26"/>
    <w:rsid w:val="377832F7"/>
    <w:rsid w:val="39365EEB"/>
    <w:rsid w:val="3A0CCB9C"/>
    <w:rsid w:val="3A2E6B49"/>
    <w:rsid w:val="3AEBB9DF"/>
    <w:rsid w:val="3ED2099E"/>
    <w:rsid w:val="3F1037DE"/>
    <w:rsid w:val="3F27520A"/>
    <w:rsid w:val="3F331876"/>
    <w:rsid w:val="3F3F086D"/>
    <w:rsid w:val="3F62380D"/>
    <w:rsid w:val="3FDC1F0E"/>
    <w:rsid w:val="407C345F"/>
    <w:rsid w:val="41A76FF4"/>
    <w:rsid w:val="41C31CD2"/>
    <w:rsid w:val="4299B94A"/>
    <w:rsid w:val="43A663E7"/>
    <w:rsid w:val="44A8084D"/>
    <w:rsid w:val="44D4A128"/>
    <w:rsid w:val="45411F89"/>
    <w:rsid w:val="45B00601"/>
    <w:rsid w:val="45E1E371"/>
    <w:rsid w:val="46653768"/>
    <w:rsid w:val="469413C6"/>
    <w:rsid w:val="46EBD08F"/>
    <w:rsid w:val="47429DBB"/>
    <w:rsid w:val="476D791F"/>
    <w:rsid w:val="47B0E915"/>
    <w:rsid w:val="48DC5778"/>
    <w:rsid w:val="48F34FE3"/>
    <w:rsid w:val="4907DDF1"/>
    <w:rsid w:val="498CF1AA"/>
    <w:rsid w:val="4A28AA5C"/>
    <w:rsid w:val="4AC7E4CD"/>
    <w:rsid w:val="4AE4BC13"/>
    <w:rsid w:val="4B6C3FF4"/>
    <w:rsid w:val="4B907A5A"/>
    <w:rsid w:val="4B9884CB"/>
    <w:rsid w:val="4D1B4A8C"/>
    <w:rsid w:val="4DFA1E22"/>
    <w:rsid w:val="50168986"/>
    <w:rsid w:val="502E5B64"/>
    <w:rsid w:val="50382933"/>
    <w:rsid w:val="50A0AA35"/>
    <w:rsid w:val="50F37A02"/>
    <w:rsid w:val="5190631E"/>
    <w:rsid w:val="519B6287"/>
    <w:rsid w:val="519CD372"/>
    <w:rsid w:val="52F240B0"/>
    <w:rsid w:val="535B1F04"/>
    <w:rsid w:val="54944CA3"/>
    <w:rsid w:val="54F0A584"/>
    <w:rsid w:val="557D59DB"/>
    <w:rsid w:val="55897B05"/>
    <w:rsid w:val="55B68EE2"/>
    <w:rsid w:val="55D756FA"/>
    <w:rsid w:val="55F9002B"/>
    <w:rsid w:val="56121421"/>
    <w:rsid w:val="562054A2"/>
    <w:rsid w:val="565CFC62"/>
    <w:rsid w:val="56A9B241"/>
    <w:rsid w:val="57788F2E"/>
    <w:rsid w:val="5A455DFE"/>
    <w:rsid w:val="5A4E1875"/>
    <w:rsid w:val="5AD3D4BC"/>
    <w:rsid w:val="5BD3ABA5"/>
    <w:rsid w:val="5D5EE1A3"/>
    <w:rsid w:val="5D828D82"/>
    <w:rsid w:val="5EB805DA"/>
    <w:rsid w:val="5F41A866"/>
    <w:rsid w:val="5FD2D8DE"/>
    <w:rsid w:val="615BB86B"/>
    <w:rsid w:val="61777A09"/>
    <w:rsid w:val="62475A5B"/>
    <w:rsid w:val="62B70E9E"/>
    <w:rsid w:val="632E3515"/>
    <w:rsid w:val="63637C9B"/>
    <w:rsid w:val="64207816"/>
    <w:rsid w:val="6437903E"/>
    <w:rsid w:val="64E836B9"/>
    <w:rsid w:val="66A06E6D"/>
    <w:rsid w:val="688E92D5"/>
    <w:rsid w:val="68944AD0"/>
    <w:rsid w:val="68FD8887"/>
    <w:rsid w:val="691203E8"/>
    <w:rsid w:val="6A083972"/>
    <w:rsid w:val="6A3763AB"/>
    <w:rsid w:val="6ABDD407"/>
    <w:rsid w:val="6AC9FFEF"/>
    <w:rsid w:val="6B06BE72"/>
    <w:rsid w:val="6B3857A9"/>
    <w:rsid w:val="6B5AB1C1"/>
    <w:rsid w:val="6BB5C9FC"/>
    <w:rsid w:val="6EBE55FB"/>
    <w:rsid w:val="70FCEAE9"/>
    <w:rsid w:val="70FE2A7C"/>
    <w:rsid w:val="7136D5D6"/>
    <w:rsid w:val="7179F765"/>
    <w:rsid w:val="71B06856"/>
    <w:rsid w:val="738A3F3A"/>
    <w:rsid w:val="74990742"/>
    <w:rsid w:val="74D208E4"/>
    <w:rsid w:val="750FC4CD"/>
    <w:rsid w:val="7536F66E"/>
    <w:rsid w:val="75FDE4C0"/>
    <w:rsid w:val="7640F784"/>
    <w:rsid w:val="76601204"/>
    <w:rsid w:val="770DC757"/>
    <w:rsid w:val="7857A17F"/>
    <w:rsid w:val="7869CDEE"/>
    <w:rsid w:val="79332E5A"/>
    <w:rsid w:val="798EE408"/>
    <w:rsid w:val="7A2CD734"/>
    <w:rsid w:val="7A3B2E51"/>
    <w:rsid w:val="7A4908AF"/>
    <w:rsid w:val="7A9CA68A"/>
    <w:rsid w:val="7B02C427"/>
    <w:rsid w:val="7B1C3F1D"/>
    <w:rsid w:val="7B5507B6"/>
    <w:rsid w:val="7BAFE79D"/>
    <w:rsid w:val="7C120BED"/>
    <w:rsid w:val="7D1EE98F"/>
    <w:rsid w:val="7F5128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4BBD0"/>
  <w15:docId w15:val="{DEB20B77-677F-4095-AA79-8EFBE36B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D61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C2D"/>
    <w:pPr>
      <w:ind w:left="720"/>
      <w:contextualSpacing/>
    </w:pPr>
  </w:style>
  <w:style w:type="paragraph" w:styleId="CommentText">
    <w:name w:val="annotation text"/>
    <w:basedOn w:val="Normal"/>
    <w:link w:val="CommentTextChar"/>
    <w:uiPriority w:val="99"/>
    <w:unhideWhenUsed/>
    <w:rsid w:val="00DB22C2"/>
    <w:pPr>
      <w:spacing w:line="240" w:lineRule="auto"/>
    </w:pPr>
    <w:rPr>
      <w:sz w:val="20"/>
      <w:szCs w:val="20"/>
    </w:rPr>
  </w:style>
  <w:style w:type="character" w:customStyle="1" w:styleId="CommentTextChar">
    <w:name w:val="Comment Text Char"/>
    <w:basedOn w:val="DefaultParagraphFont"/>
    <w:link w:val="CommentText"/>
    <w:uiPriority w:val="99"/>
    <w:rsid w:val="00DB22C2"/>
    <w:rPr>
      <w:sz w:val="20"/>
      <w:szCs w:val="20"/>
    </w:rPr>
  </w:style>
  <w:style w:type="character" w:styleId="CommentReference">
    <w:name w:val="annotation reference"/>
    <w:basedOn w:val="DefaultParagraphFont"/>
    <w:uiPriority w:val="99"/>
    <w:semiHidden/>
    <w:unhideWhenUsed/>
    <w:rsid w:val="00DB22C2"/>
    <w:rPr>
      <w:sz w:val="16"/>
      <w:szCs w:val="16"/>
    </w:rPr>
  </w:style>
  <w:style w:type="paragraph" w:styleId="CommentSubject">
    <w:name w:val="annotation subject"/>
    <w:basedOn w:val="CommentText"/>
    <w:next w:val="CommentText"/>
    <w:link w:val="CommentSubjectChar"/>
    <w:uiPriority w:val="99"/>
    <w:semiHidden/>
    <w:unhideWhenUsed/>
    <w:rsid w:val="00D5219C"/>
    <w:rPr>
      <w:b/>
      <w:bCs/>
    </w:rPr>
  </w:style>
  <w:style w:type="character" w:customStyle="1" w:styleId="CommentSubjectChar">
    <w:name w:val="Comment Subject Char"/>
    <w:basedOn w:val="CommentTextChar"/>
    <w:link w:val="CommentSubject"/>
    <w:uiPriority w:val="99"/>
    <w:semiHidden/>
    <w:rsid w:val="00D5219C"/>
    <w:rPr>
      <w:b/>
      <w:bCs/>
      <w:sz w:val="20"/>
      <w:szCs w:val="20"/>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B66654"/>
    <w:pPr>
      <w:spacing w:after="0" w:line="240" w:lineRule="auto"/>
    </w:pPr>
  </w:style>
  <w:style w:type="paragraph" w:styleId="Header">
    <w:name w:val="header"/>
    <w:basedOn w:val="Normal"/>
    <w:link w:val="HeaderChar"/>
    <w:uiPriority w:val="99"/>
    <w:unhideWhenUsed/>
    <w:rsid w:val="008A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91D"/>
  </w:style>
  <w:style w:type="paragraph" w:styleId="Footer">
    <w:name w:val="footer"/>
    <w:basedOn w:val="Normal"/>
    <w:link w:val="FooterChar"/>
    <w:uiPriority w:val="99"/>
    <w:unhideWhenUsed/>
    <w:rsid w:val="008A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91D"/>
  </w:style>
  <w:style w:type="character" w:styleId="UnresolvedMention">
    <w:name w:val="Unresolved Mention"/>
    <w:basedOn w:val="DefaultParagraphFont"/>
    <w:uiPriority w:val="99"/>
    <w:semiHidden/>
    <w:unhideWhenUsed/>
    <w:rsid w:val="00B259CE"/>
    <w:rPr>
      <w:color w:val="605E5C"/>
      <w:shd w:val="clear" w:color="auto" w:fill="E1DFDD"/>
    </w:rPr>
  </w:style>
  <w:style w:type="paragraph" w:styleId="NormalWeb">
    <w:name w:val="Normal (Web)"/>
    <w:basedOn w:val="Normal"/>
    <w:uiPriority w:val="99"/>
    <w:unhideWhenUsed/>
    <w:rsid w:val="00455D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D61BD"/>
    <w:rPr>
      <w:rFonts w:ascii="Times New Roman" w:eastAsia="Times New Roman" w:hAnsi="Times New Roman" w:cs="Times New Roman"/>
      <w:b/>
      <w:bCs/>
      <w:sz w:val="36"/>
      <w:szCs w:val="36"/>
    </w:rPr>
  </w:style>
  <w:style w:type="character" w:styleId="Strong">
    <w:name w:val="Strong"/>
    <w:basedOn w:val="DefaultParagraphFont"/>
    <w:uiPriority w:val="22"/>
    <w:qFormat/>
    <w:rsid w:val="009062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731729">
      <w:bodyDiv w:val="1"/>
      <w:marLeft w:val="0"/>
      <w:marRight w:val="0"/>
      <w:marTop w:val="0"/>
      <w:marBottom w:val="0"/>
      <w:divBdr>
        <w:top w:val="none" w:sz="0" w:space="0" w:color="auto"/>
        <w:left w:val="none" w:sz="0" w:space="0" w:color="auto"/>
        <w:bottom w:val="none" w:sz="0" w:space="0" w:color="auto"/>
        <w:right w:val="none" w:sz="0" w:space="0" w:color="auto"/>
      </w:divBdr>
    </w:div>
    <w:div w:id="912393716">
      <w:bodyDiv w:val="1"/>
      <w:marLeft w:val="0"/>
      <w:marRight w:val="0"/>
      <w:marTop w:val="0"/>
      <w:marBottom w:val="0"/>
      <w:divBdr>
        <w:top w:val="none" w:sz="0" w:space="0" w:color="auto"/>
        <w:left w:val="none" w:sz="0" w:space="0" w:color="auto"/>
        <w:bottom w:val="none" w:sz="0" w:space="0" w:color="auto"/>
        <w:right w:val="none" w:sz="0" w:space="0" w:color="auto"/>
      </w:divBdr>
    </w:div>
    <w:div w:id="1425876170">
      <w:bodyDiv w:val="1"/>
      <w:marLeft w:val="0"/>
      <w:marRight w:val="0"/>
      <w:marTop w:val="0"/>
      <w:marBottom w:val="0"/>
      <w:divBdr>
        <w:top w:val="none" w:sz="0" w:space="0" w:color="auto"/>
        <w:left w:val="none" w:sz="0" w:space="0" w:color="auto"/>
        <w:bottom w:val="none" w:sz="0" w:space="0" w:color="auto"/>
        <w:right w:val="none" w:sz="0" w:space="0" w:color="auto"/>
      </w:divBdr>
    </w:div>
    <w:div w:id="1551115759">
      <w:bodyDiv w:val="1"/>
      <w:marLeft w:val="0"/>
      <w:marRight w:val="0"/>
      <w:marTop w:val="0"/>
      <w:marBottom w:val="0"/>
      <w:divBdr>
        <w:top w:val="none" w:sz="0" w:space="0" w:color="auto"/>
        <w:left w:val="none" w:sz="0" w:space="0" w:color="auto"/>
        <w:bottom w:val="none" w:sz="0" w:space="0" w:color="auto"/>
        <w:right w:val="none" w:sz="0" w:space="0" w:color="auto"/>
      </w:divBdr>
    </w:div>
    <w:div w:id="1640721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www.cdc.gov/coronavirus/2019-ncov/vaccines/different-vaccines/how-they-work.html" TargetMode="External"/><Relationship Id="rId26" Type="http://schemas.openxmlformats.org/officeDocument/2006/relationships/hyperlink" Target="https://www.cdc.gov/shingles/about/index.html" TargetMode="External"/><Relationship Id="rId3" Type="http://schemas.openxmlformats.org/officeDocument/2006/relationships/customXml" Target="../customXml/item3.xml"/><Relationship Id="rId21" Type="http://schemas.openxmlformats.org/officeDocument/2006/relationships/hyperlink" Target="https://www.cdc.gov/flu/about/disease/spread.htm"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cdc.gov/coronavirus/2019-ncov/" TargetMode="External"/><Relationship Id="rId25" Type="http://schemas.openxmlformats.org/officeDocument/2006/relationships/hyperlink" Target="https://www.cdc.gov/shingles/multimedia/shringrix-50-older.html" TargetMode="External"/><Relationship Id="rId2" Type="http://schemas.openxmlformats.org/officeDocument/2006/relationships/customXml" Target="../customXml/item2.xml"/><Relationship Id="rId16" Type="http://schemas.openxmlformats.org/officeDocument/2006/relationships/hyperlink" Target="https://www.cdc.gov/coronavirus/2019-ncov/vaccines/" TargetMode="External"/><Relationship Id="rId20" Type="http://schemas.openxmlformats.org/officeDocument/2006/relationships/hyperlink" Target="https://www.cdc.gov/flu/highrisk/index.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cdc.gov/pneumococcal/about/facts.html" TargetMode="External"/><Relationship Id="rId5" Type="http://schemas.openxmlformats.org/officeDocument/2006/relationships/styles" Target="styles.xml"/><Relationship Id="rId15" Type="http://schemas.openxmlformats.org/officeDocument/2006/relationships/hyperlink" Target="https://www.cdc.gov/vaccines/adults/index.html" TargetMode="External"/><Relationship Id="rId23" Type="http://schemas.openxmlformats.org/officeDocument/2006/relationships/hyperlink" Target="https://www.cdc.gov/pneumococcal/index.html" TargetMode="External"/><Relationship Id="rId28" Type="http://schemas.openxmlformats.org/officeDocument/2006/relationships/header" Target="header1.xml"/><Relationship Id="Rc43fe54278514216" Type="http://schemas.microsoft.com/office/2019/09/relationships/intelligence" Target="intelligence.xml"/><Relationship Id="rId10" Type="http://schemas.openxmlformats.org/officeDocument/2006/relationships/image" Target="media/image1.png"/><Relationship Id="rId19" Type="http://schemas.openxmlformats.org/officeDocument/2006/relationships/hyperlink" Target="https://www.cdc.gov/flu/prevent/vaccinations.htm"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vaccines/" TargetMode="External"/><Relationship Id="rId22" Type="http://schemas.openxmlformats.org/officeDocument/2006/relationships/hyperlink" Target="https://www.cdc.gov/vaccines/vpd/pneumo/public/" TargetMode="External"/><Relationship Id="rId27" Type="http://schemas.openxmlformats.org/officeDocument/2006/relationships/hyperlink" Target="https://www.cdc.gov/shingles/index.htm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698f20-16d8-4387-8fa1-6bd4bb26deb7" xsi:nil="true"/>
    <lcf76f155ced4ddcb4097134ff3c332f xmlns="f5e617e0-9ae6-48ae-8c0a-f049dce7ee5d">
      <Terms xmlns="http://schemas.microsoft.com/office/infopath/2007/PartnerControls"/>
    </lcf76f155ced4ddcb4097134ff3c332f>
    <SharedWithUsers xmlns="b6698f20-16d8-4387-8fa1-6bd4bb26deb7">
      <UserInfo>
        <DisplayName>SharingLinks.62a138c7-4373-4eb3-897b-5173caa14319.Flexible.18e9f89d-6260-40e9-95bb-c1c5bd115262</DisplayName>
        <AccountId>106</AccountId>
        <AccountType/>
      </UserInfo>
      <UserInfo>
        <DisplayName>SharingLinks.a76f635f-221a-4803-8979-692e6b8d49ac.OrganizationEdit.b3e6a1df-5d74-48a4-a7c4-9da2b2592982</DisplayName>
        <AccountId>111</AccountId>
        <AccountType/>
      </UserInfo>
      <UserInfo>
        <DisplayName>~Karen Walsh</DisplayName>
        <AccountId>25</AccountId>
        <AccountType/>
      </UserInfo>
      <UserInfo>
        <DisplayName>SharingLinks.0cb3ad18-a912-4fa1-92e6-90a4f3a7272d.OrganizationEdit.b6777919-3a4f-455e-9f87-91f9c5de8c10</DisplayName>
        <AccountId>168</AccountId>
        <AccountType/>
      </UserInfo>
      <UserInfo>
        <DisplayName>SharingLinks.6a194cd5-a440-4ad5-8c95-1e1f8ac7cc67.Flexible.860e22d8-9461-409e-be92-d6b0b2e07cd9</DisplayName>
        <AccountId>113</AccountId>
        <AccountType/>
      </UserInfo>
      <UserInfo>
        <DisplayName>SharingLinks.5db36f7c-fc60-4572-8496-2dc94769b6fc.OrganizationEdit.55ae2e83-d320-4bec-877a-dc24f09063ea</DisplayName>
        <AccountId>89</AccountId>
        <AccountType/>
      </UserInfo>
      <UserInfo>
        <DisplayName>Betsy Allbee</DisplayName>
        <AccountId>369</AccountId>
        <AccountType/>
      </UserInfo>
      <UserInfo>
        <DisplayName>Susan Moeslein</DisplayName>
        <AccountId>413</AccountId>
        <AccountType/>
      </UserInfo>
      <UserInfo>
        <DisplayName>Deb Smith</DisplayName>
        <AccountId>272</AccountId>
        <AccountType/>
      </UserInfo>
      <UserInfo>
        <DisplayName>Mary Locklin</DisplayName>
        <AccountId>78</AccountId>
        <AccountType/>
      </UserInfo>
      <UserInfo>
        <DisplayName>Sheila McLean</DisplayName>
        <AccountId>33</AccountId>
        <AccountType/>
      </UserInfo>
      <UserInfo>
        <DisplayName>Sibyl Goodwin</DisplayName>
        <AccountId>98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8" ma:contentTypeDescription="Create a new document." ma:contentTypeScope="" ma:versionID="609e6b00b3c97efe9c13e6d23324e2e7">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55920aa6fc6d85f8c880724d8d4c336e"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60fa02-844e-4010-beb4-7603f52e3dcf}" ma:internalName="TaxCatchAll" ma:showField="CatchAllData" ma:web="b6698f20-16d8-4387-8fa1-6bd4bb26de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DF8AB2-AC35-43B0-B6D1-27152FA5DFB6}">
  <ds:schemaRefs>
    <ds:schemaRef ds:uri="http://schemas.microsoft.com/office/2006/metadata/properties"/>
    <ds:schemaRef ds:uri="http://schemas.microsoft.com/office/infopath/2007/PartnerControls"/>
    <ds:schemaRef ds:uri="b6698f20-16d8-4387-8fa1-6bd4bb26deb7"/>
    <ds:schemaRef ds:uri="f5e617e0-9ae6-48ae-8c0a-f049dce7ee5d"/>
  </ds:schemaRefs>
</ds:datastoreItem>
</file>

<file path=customXml/itemProps2.xml><?xml version="1.0" encoding="utf-8"?>
<ds:datastoreItem xmlns:ds="http://schemas.openxmlformats.org/officeDocument/2006/customXml" ds:itemID="{C2A07990-85CE-447F-B64C-AAC3F1218480}">
  <ds:schemaRefs>
    <ds:schemaRef ds:uri="http://schemas.microsoft.com/sharepoint/v3/contenttype/forms"/>
  </ds:schemaRefs>
</ds:datastoreItem>
</file>

<file path=customXml/itemProps3.xml><?xml version="1.0" encoding="utf-8"?>
<ds:datastoreItem xmlns:ds="http://schemas.openxmlformats.org/officeDocument/2006/customXml" ds:itemID="{AA4B922F-9745-46CC-8A11-523A4A3D1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617e0-9ae6-48ae-8c0a-f049dce7ee5d"/>
    <ds:schemaRef ds:uri="b6698f20-16d8-4387-8fa1-6bd4bb26d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Safe Visitation in Nursing Homes</vt:lpstr>
    </vt:vector>
  </TitlesOfParts>
  <Company/>
  <LinksUpToDate>false</LinksUpToDate>
  <CharactersWithSpaces>5361</CharactersWithSpaces>
  <SharedDoc>false</SharedDoc>
  <HLinks>
    <vt:vector size="84" baseType="variant">
      <vt:variant>
        <vt:i4>2818103</vt:i4>
      </vt:variant>
      <vt:variant>
        <vt:i4>39</vt:i4>
      </vt:variant>
      <vt:variant>
        <vt:i4>0</vt:i4>
      </vt:variant>
      <vt:variant>
        <vt:i4>5</vt:i4>
      </vt:variant>
      <vt:variant>
        <vt:lpwstr>https://www.cdc.gov/shingles/index.html</vt:lpwstr>
      </vt:variant>
      <vt:variant>
        <vt:lpwstr/>
      </vt:variant>
      <vt:variant>
        <vt:i4>5308431</vt:i4>
      </vt:variant>
      <vt:variant>
        <vt:i4>36</vt:i4>
      </vt:variant>
      <vt:variant>
        <vt:i4>0</vt:i4>
      </vt:variant>
      <vt:variant>
        <vt:i4>5</vt:i4>
      </vt:variant>
      <vt:variant>
        <vt:lpwstr>https://www.cdc.gov/shingles/about/index.html</vt:lpwstr>
      </vt:variant>
      <vt:variant>
        <vt:lpwstr/>
      </vt:variant>
      <vt:variant>
        <vt:i4>8257569</vt:i4>
      </vt:variant>
      <vt:variant>
        <vt:i4>33</vt:i4>
      </vt:variant>
      <vt:variant>
        <vt:i4>0</vt:i4>
      </vt:variant>
      <vt:variant>
        <vt:i4>5</vt:i4>
      </vt:variant>
      <vt:variant>
        <vt:lpwstr>https://www.cdc.gov/shingles/multimedia/shringrix-50-older.html</vt:lpwstr>
      </vt:variant>
      <vt:variant>
        <vt:lpwstr/>
      </vt:variant>
      <vt:variant>
        <vt:i4>6225936</vt:i4>
      </vt:variant>
      <vt:variant>
        <vt:i4>30</vt:i4>
      </vt:variant>
      <vt:variant>
        <vt:i4>0</vt:i4>
      </vt:variant>
      <vt:variant>
        <vt:i4>5</vt:i4>
      </vt:variant>
      <vt:variant>
        <vt:lpwstr>https://www.cdc.gov/pneumococcal/about/facts.html</vt:lpwstr>
      </vt:variant>
      <vt:variant>
        <vt:lpwstr/>
      </vt:variant>
      <vt:variant>
        <vt:i4>2490422</vt:i4>
      </vt:variant>
      <vt:variant>
        <vt:i4>27</vt:i4>
      </vt:variant>
      <vt:variant>
        <vt:i4>0</vt:i4>
      </vt:variant>
      <vt:variant>
        <vt:i4>5</vt:i4>
      </vt:variant>
      <vt:variant>
        <vt:lpwstr>https://www.cdc.gov/pneumococcal/index.html</vt:lpwstr>
      </vt:variant>
      <vt:variant>
        <vt:lpwstr/>
      </vt:variant>
      <vt:variant>
        <vt:i4>6422583</vt:i4>
      </vt:variant>
      <vt:variant>
        <vt:i4>24</vt:i4>
      </vt:variant>
      <vt:variant>
        <vt:i4>0</vt:i4>
      </vt:variant>
      <vt:variant>
        <vt:i4>5</vt:i4>
      </vt:variant>
      <vt:variant>
        <vt:lpwstr>https://www.cdc.gov/vaccines/vpd/pneumo/public/</vt:lpwstr>
      </vt:variant>
      <vt:variant>
        <vt:lpwstr/>
      </vt:variant>
      <vt:variant>
        <vt:i4>1900561</vt:i4>
      </vt:variant>
      <vt:variant>
        <vt:i4>21</vt:i4>
      </vt:variant>
      <vt:variant>
        <vt:i4>0</vt:i4>
      </vt:variant>
      <vt:variant>
        <vt:i4>5</vt:i4>
      </vt:variant>
      <vt:variant>
        <vt:lpwstr>https://www.cdc.gov/flu/about/disease/spread.htm</vt:lpwstr>
      </vt:variant>
      <vt:variant>
        <vt:lpwstr/>
      </vt:variant>
      <vt:variant>
        <vt:i4>7471154</vt:i4>
      </vt:variant>
      <vt:variant>
        <vt:i4>18</vt:i4>
      </vt:variant>
      <vt:variant>
        <vt:i4>0</vt:i4>
      </vt:variant>
      <vt:variant>
        <vt:i4>5</vt:i4>
      </vt:variant>
      <vt:variant>
        <vt:lpwstr>https://www.cdc.gov/flu/highrisk/index.htm</vt:lpwstr>
      </vt:variant>
      <vt:variant>
        <vt:lpwstr/>
      </vt:variant>
      <vt:variant>
        <vt:i4>4521990</vt:i4>
      </vt:variant>
      <vt:variant>
        <vt:i4>15</vt:i4>
      </vt:variant>
      <vt:variant>
        <vt:i4>0</vt:i4>
      </vt:variant>
      <vt:variant>
        <vt:i4>5</vt:i4>
      </vt:variant>
      <vt:variant>
        <vt:lpwstr>https://www.cdc.gov/flu/prevent/vaccinations.htm</vt:lpwstr>
      </vt:variant>
      <vt:variant>
        <vt:lpwstr/>
      </vt:variant>
      <vt:variant>
        <vt:i4>524375</vt:i4>
      </vt:variant>
      <vt:variant>
        <vt:i4>12</vt:i4>
      </vt:variant>
      <vt:variant>
        <vt:i4>0</vt:i4>
      </vt:variant>
      <vt:variant>
        <vt:i4>5</vt:i4>
      </vt:variant>
      <vt:variant>
        <vt:lpwstr>https://www.cdc.gov/coronavirus/2019-ncov/vaccines/different-vaccines/how-they-work.html</vt:lpwstr>
      </vt:variant>
      <vt:variant>
        <vt:lpwstr/>
      </vt:variant>
      <vt:variant>
        <vt:i4>3604578</vt:i4>
      </vt:variant>
      <vt:variant>
        <vt:i4>9</vt:i4>
      </vt:variant>
      <vt:variant>
        <vt:i4>0</vt:i4>
      </vt:variant>
      <vt:variant>
        <vt:i4>5</vt:i4>
      </vt:variant>
      <vt:variant>
        <vt:lpwstr>https://www.cdc.gov/coronavirus/2019-ncov/</vt:lpwstr>
      </vt:variant>
      <vt:variant>
        <vt:lpwstr/>
      </vt:variant>
      <vt:variant>
        <vt:i4>2621563</vt:i4>
      </vt:variant>
      <vt:variant>
        <vt:i4>6</vt:i4>
      </vt:variant>
      <vt:variant>
        <vt:i4>0</vt:i4>
      </vt:variant>
      <vt:variant>
        <vt:i4>5</vt:i4>
      </vt:variant>
      <vt:variant>
        <vt:lpwstr>https://www.cdc.gov/coronavirus/2019-ncov/vaccines/</vt:lpwstr>
      </vt:variant>
      <vt:variant>
        <vt:lpwstr/>
      </vt:variant>
      <vt:variant>
        <vt:i4>3080300</vt:i4>
      </vt:variant>
      <vt:variant>
        <vt:i4>3</vt:i4>
      </vt:variant>
      <vt:variant>
        <vt:i4>0</vt:i4>
      </vt:variant>
      <vt:variant>
        <vt:i4>5</vt:i4>
      </vt:variant>
      <vt:variant>
        <vt:lpwstr>https://www.cdc.gov/vaccines/adults/index.html</vt:lpwstr>
      </vt:variant>
      <vt:variant>
        <vt:lpwstr/>
      </vt:variant>
      <vt:variant>
        <vt:i4>6094920</vt:i4>
      </vt:variant>
      <vt:variant>
        <vt:i4>0</vt:i4>
      </vt:variant>
      <vt:variant>
        <vt:i4>0</vt:i4>
      </vt:variant>
      <vt:variant>
        <vt:i4>5</vt:i4>
      </vt:variant>
      <vt:variant>
        <vt:lpwstr>https://www.cdc.gov/vaccines/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Visitation in Nursing Homes</dc:title>
  <dc:subject/>
  <dc:creator>Laura Finch</dc:creator>
  <cp:keywords/>
  <dc:description/>
  <cp:lastModifiedBy>April Faulkner</cp:lastModifiedBy>
  <cp:revision>145</cp:revision>
  <dcterms:created xsi:type="dcterms:W3CDTF">2022-12-21T16:10:00Z</dcterms:created>
  <dcterms:modified xsi:type="dcterms:W3CDTF">2023-06-14T19:53:00Z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0x0101005D11B6B9F23254468F6D1ED128359F2E</vt:lpwstr>
  </property>
  <property fmtid="{D5CDD505-2E9C-101B-9397-08002B2CF9AE}" pid="3" name="MediaServiceImageTags">
    <vt:lpwstr/>
  </property>
</Properties>
</file>