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Pr="00B90927" w:rsidRDefault="0066633A" w:rsidP="007C67E8">
      <w:pPr>
        <w:rPr>
          <w:rFonts w:cstheme="minorHAnsi"/>
          <w:sz w:val="36"/>
          <w:szCs w:val="36"/>
        </w:rPr>
      </w:pPr>
      <w:r w:rsidRPr="00B90927">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02983C55"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8E4C15">
                              <w:rPr>
                                <w:b/>
                                <w:bCs/>
                                <w:color w:val="0B4A72"/>
                                <w:spacing w:val="-6"/>
                                <w:sz w:val="28"/>
                                <w:szCs w:val="28"/>
                              </w:rPr>
                              <w:t>S</w:t>
                            </w:r>
                            <w:r w:rsidR="00415473">
                              <w:rPr>
                                <w:b/>
                                <w:bCs/>
                                <w:color w:val="0B4A72"/>
                                <w:spacing w:val="-6"/>
                                <w:sz w:val="28"/>
                                <w:szCs w:val="28"/>
                              </w:rPr>
                              <w:t>A</w:t>
                            </w:r>
                            <w:r w:rsidR="008E4C15">
                              <w:rPr>
                                <w:b/>
                                <w:bCs/>
                                <w:color w:val="0B4A72"/>
                                <w:spacing w:val="-6"/>
                                <w:sz w:val="28"/>
                                <w:szCs w:val="28"/>
                              </w:rPr>
                              <w:t>F</w:t>
                            </w:r>
                            <w:r w:rsidR="00415473">
                              <w:rPr>
                                <w:b/>
                                <w:bCs/>
                                <w:color w:val="0B4A72"/>
                                <w:spacing w:val="-6"/>
                                <w:sz w:val="28"/>
                                <w:szCs w:val="28"/>
                              </w:rPr>
                              <w:t>E</w:t>
                            </w:r>
                            <w:r w:rsidR="008E4C15">
                              <w:rPr>
                                <w:b/>
                                <w:bCs/>
                                <w:color w:val="0B4A72"/>
                                <w:spacing w:val="-6"/>
                                <w:sz w:val="28"/>
                                <w:szCs w:val="28"/>
                              </w:rPr>
                              <w:t xml:space="preserve"> LINEN</w:t>
                            </w:r>
                            <w:r w:rsidR="00415473">
                              <w:rPr>
                                <w:b/>
                                <w:bCs/>
                                <w:color w:val="0B4A72"/>
                                <w:spacing w:val="-6"/>
                                <w:sz w:val="28"/>
                                <w:szCs w:val="28"/>
                              </w:rPr>
                              <w:t>/</w:t>
                            </w:r>
                            <w:r w:rsidR="008E4C15">
                              <w:rPr>
                                <w:b/>
                                <w:bCs/>
                                <w:color w:val="0B4A72"/>
                                <w:spacing w:val="-6"/>
                                <w:sz w:val="28"/>
                                <w:szCs w:val="28"/>
                              </w:rPr>
                              <w:t xml:space="preserve">LAUNDRY </w:t>
                            </w:r>
                            <w:r w:rsidR="00415473">
                              <w:rPr>
                                <w:b/>
                                <w:bCs/>
                                <w:color w:val="0B4A72"/>
                                <w:spacing w:val="-6"/>
                                <w:sz w:val="28"/>
                                <w:szCs w:val="28"/>
                              </w:rPr>
                              <w:t>MA</w:t>
                            </w:r>
                            <w:r w:rsidR="00206E61">
                              <w:rPr>
                                <w:b/>
                                <w:bCs/>
                                <w:color w:val="0B4A72"/>
                                <w:spacing w:val="-6"/>
                                <w:sz w:val="28"/>
                                <w:szCs w:val="28"/>
                              </w:rPr>
                              <w:t>N</w:t>
                            </w:r>
                            <w:r w:rsidR="008E4C15">
                              <w:rPr>
                                <w:b/>
                                <w:bCs/>
                                <w:color w:val="0B4A72"/>
                                <w:spacing w:val="-6"/>
                                <w:sz w:val="28"/>
                                <w:szCs w:val="28"/>
                              </w:rPr>
                              <w:t>AGEMENT</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02983C55"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8E4C15">
                        <w:rPr>
                          <w:b/>
                          <w:bCs/>
                          <w:color w:val="0B4A72"/>
                          <w:spacing w:val="-6"/>
                          <w:sz w:val="28"/>
                          <w:szCs w:val="28"/>
                        </w:rPr>
                        <w:t>S</w:t>
                      </w:r>
                      <w:r w:rsidR="00415473">
                        <w:rPr>
                          <w:b/>
                          <w:bCs/>
                          <w:color w:val="0B4A72"/>
                          <w:spacing w:val="-6"/>
                          <w:sz w:val="28"/>
                          <w:szCs w:val="28"/>
                        </w:rPr>
                        <w:t>A</w:t>
                      </w:r>
                      <w:r w:rsidR="008E4C15">
                        <w:rPr>
                          <w:b/>
                          <w:bCs/>
                          <w:color w:val="0B4A72"/>
                          <w:spacing w:val="-6"/>
                          <w:sz w:val="28"/>
                          <w:szCs w:val="28"/>
                        </w:rPr>
                        <w:t>F</w:t>
                      </w:r>
                      <w:r w:rsidR="00415473">
                        <w:rPr>
                          <w:b/>
                          <w:bCs/>
                          <w:color w:val="0B4A72"/>
                          <w:spacing w:val="-6"/>
                          <w:sz w:val="28"/>
                          <w:szCs w:val="28"/>
                        </w:rPr>
                        <w:t>E</w:t>
                      </w:r>
                      <w:r w:rsidR="008E4C15">
                        <w:rPr>
                          <w:b/>
                          <w:bCs/>
                          <w:color w:val="0B4A72"/>
                          <w:spacing w:val="-6"/>
                          <w:sz w:val="28"/>
                          <w:szCs w:val="28"/>
                        </w:rPr>
                        <w:t xml:space="preserve"> LINEN</w:t>
                      </w:r>
                      <w:r w:rsidR="00415473">
                        <w:rPr>
                          <w:b/>
                          <w:bCs/>
                          <w:color w:val="0B4A72"/>
                          <w:spacing w:val="-6"/>
                          <w:sz w:val="28"/>
                          <w:szCs w:val="28"/>
                        </w:rPr>
                        <w:t>/</w:t>
                      </w:r>
                      <w:r w:rsidR="008E4C15">
                        <w:rPr>
                          <w:b/>
                          <w:bCs/>
                          <w:color w:val="0B4A72"/>
                          <w:spacing w:val="-6"/>
                          <w:sz w:val="28"/>
                          <w:szCs w:val="28"/>
                        </w:rPr>
                        <w:t xml:space="preserve">LAUNDRY </w:t>
                      </w:r>
                      <w:r w:rsidR="00415473">
                        <w:rPr>
                          <w:b/>
                          <w:bCs/>
                          <w:color w:val="0B4A72"/>
                          <w:spacing w:val="-6"/>
                          <w:sz w:val="28"/>
                          <w:szCs w:val="28"/>
                        </w:rPr>
                        <w:t>MA</w:t>
                      </w:r>
                      <w:r w:rsidR="00206E61">
                        <w:rPr>
                          <w:b/>
                          <w:bCs/>
                          <w:color w:val="0B4A72"/>
                          <w:spacing w:val="-6"/>
                          <w:sz w:val="28"/>
                          <w:szCs w:val="28"/>
                        </w:rPr>
                        <w:t>N</w:t>
                      </w:r>
                      <w:r w:rsidR="008E4C15">
                        <w:rPr>
                          <w:b/>
                          <w:bCs/>
                          <w:color w:val="0B4A72"/>
                          <w:spacing w:val="-6"/>
                          <w:sz w:val="28"/>
                          <w:szCs w:val="28"/>
                        </w:rPr>
                        <w:t>AGEMENT</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2"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B90927" w:rsidRDefault="00EB7AE2" w:rsidP="007C67E8">
      <w:pPr>
        <w:rPr>
          <w:rFonts w:cstheme="minorHAnsi"/>
          <w:sz w:val="36"/>
          <w:szCs w:val="36"/>
        </w:rPr>
      </w:pPr>
      <w:r w:rsidRPr="00B90927">
        <w:rPr>
          <w:rFonts w:cstheme="minorHAnsi"/>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61792A21"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type w14:anchorId="6246793A" id="_x0000_t202" coordsize="21600,21600" o:spt="202" path="m,l,21600r21600,l21600,xe">
                <v:stroke joinstyle="miter"/>
                <v:path gradientshapeok="t" o:connecttype="rect"/>
              </v:shapetype>
              <v:shape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61792A21"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B90927" w:rsidRDefault="00FB4495" w:rsidP="007C67E8">
      <w:pPr>
        <w:rPr>
          <w:rFonts w:cstheme="minorHAnsi"/>
          <w:sz w:val="36"/>
          <w:szCs w:val="36"/>
        </w:rPr>
      </w:pPr>
      <w:r w:rsidRPr="00B90927">
        <w:rPr>
          <w:rFonts w:eastAsiaTheme="majorEastAsia" w:cstheme="minorHAnsi"/>
          <w:b/>
          <w:bCs/>
          <w:noProof/>
          <w:color w:val="6F3B55" w:themeColor="text2" w:themeShade="BF"/>
          <w:spacing w:val="-6"/>
          <w:sz w:val="36"/>
          <w:szCs w:val="36"/>
        </w:rPr>
        <mc:AlternateContent>
          <mc:Choice Requires="wps">
            <w:drawing>
              <wp:inline distT="0" distB="0" distL="0" distR="0" wp14:anchorId="6DD07EE1" wp14:editId="62C530CC">
                <wp:extent cx="9125712" cy="1314450"/>
                <wp:effectExtent l="0" t="0" r="18415"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314450"/>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51B23EA5" w14:textId="45013DC3" w:rsidR="00555422" w:rsidRPr="00045079" w:rsidRDefault="00045079" w:rsidP="00045079">
                            <w:pPr>
                              <w:widowControl w:val="0"/>
                              <w:numPr>
                                <w:ilvl w:val="0"/>
                                <w:numId w:val="3"/>
                              </w:numPr>
                              <w:spacing w:after="0"/>
                              <w:rPr>
                                <w:rStyle w:val="Hyperlink"/>
                                <w:rFonts w:ascii="Calibri" w:eastAsiaTheme="majorEastAsia" w:hAnsi="Calibri" w:cstheme="majorBidi"/>
                                <w:sz w:val="28"/>
                                <w:szCs w:val="28"/>
                              </w:rPr>
                            </w:pPr>
                            <w:r>
                              <w:rPr>
                                <w:rFonts w:ascii="Calibri" w:eastAsiaTheme="majorEastAsia" w:hAnsi="Calibri" w:cstheme="majorBidi"/>
                                <w:sz w:val="28"/>
                                <w:szCs w:val="28"/>
                              </w:rPr>
                              <w:fldChar w:fldCharType="begin"/>
                            </w:r>
                            <w:r>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555422" w:rsidRPr="00045079">
                              <w:rPr>
                                <w:rStyle w:val="Hyperlink"/>
                                <w:rFonts w:ascii="Calibri" w:eastAsiaTheme="majorEastAsia" w:hAnsi="Calibri" w:cstheme="majorBidi"/>
                                <w:sz w:val="28"/>
                                <w:szCs w:val="28"/>
                              </w:rPr>
                              <w:t>CDC’s Infection Control Assessment and Response (ICAR) Tool for General Infection Prevention and Control (IPC) Across Settings</w:t>
                            </w:r>
                          </w:p>
                          <w:p w14:paraId="3A970847" w14:textId="52505CCF" w:rsidR="00D95048" w:rsidRPr="000070EE" w:rsidRDefault="00045079"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19"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w:pict>
              <v:shape w14:anchorId="6DD07EE1" id="Text Box 29" o:spid="_x0000_s1028" type="#_x0000_t202" style="width:718.5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" fillcolor="#deeaf6 [664]">
                <v:textbo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51B23EA5" w14:textId="45013DC3" w:rsidR="00555422" w:rsidRPr="00045079" w:rsidRDefault="00045079" w:rsidP="00045079">
                      <w:pPr>
                        <w:widowControl w:val="0"/>
                        <w:numPr>
                          <w:ilvl w:val="0"/>
                          <w:numId w:val="3"/>
                        </w:numPr>
                        <w:spacing w:after="0"/>
                        <w:rPr>
                          <w:rStyle w:val="Hyperlink"/>
                          <w:rFonts w:ascii="Calibri" w:eastAsiaTheme="majorEastAsia" w:hAnsi="Calibri" w:cstheme="majorBidi"/>
                          <w:sz w:val="28"/>
                          <w:szCs w:val="28"/>
                        </w:rPr>
                      </w:pPr>
                      <w:r>
                        <w:rPr>
                          <w:rFonts w:ascii="Calibri" w:eastAsiaTheme="majorEastAsia" w:hAnsi="Calibri" w:cstheme="majorBidi"/>
                          <w:sz w:val="28"/>
                          <w:szCs w:val="28"/>
                        </w:rPr>
                        <w:fldChar w:fldCharType="begin"/>
                      </w:r>
                      <w:r>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555422" w:rsidRPr="00045079">
                        <w:rPr>
                          <w:rStyle w:val="Hyperlink"/>
                          <w:rFonts w:ascii="Calibri" w:eastAsiaTheme="majorEastAsia" w:hAnsi="Calibri" w:cstheme="majorBidi"/>
                          <w:sz w:val="28"/>
                          <w:szCs w:val="28"/>
                        </w:rPr>
                        <w:t>CDC’s Infection Control Assessment and Response (ICAR) Tool for General Infection Prevention and Control (IPC) Across Settings</w:t>
                      </w:r>
                    </w:p>
                    <w:p w14:paraId="3A970847" w14:textId="52505CCF" w:rsidR="00D95048" w:rsidRPr="000070EE" w:rsidRDefault="00045079"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Pr="00B90927" w:rsidRDefault="00EB7AE2" w:rsidP="005860B7">
      <w:pPr>
        <w:spacing w:after="0" w:line="240" w:lineRule="auto"/>
        <w:rPr>
          <w:rFonts w:cstheme="minorHAnsi"/>
          <w:sz w:val="20"/>
          <w:szCs w:val="20"/>
        </w:rPr>
      </w:pPr>
      <w:r w:rsidRPr="00B90927">
        <w:rPr>
          <w:rFonts w:cstheme="minorHAnsi"/>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B90927">
        <w:rPr>
          <w:rFonts w:cstheme="minorHAnsi"/>
          <w:sz w:val="20"/>
          <w:szCs w:val="20"/>
        </w:rPr>
        <w:tab/>
      </w:r>
      <w:r w:rsidR="00C52648" w:rsidRPr="00B90927">
        <w:rPr>
          <w:rFonts w:cstheme="minorHAnsi"/>
          <w:sz w:val="20"/>
          <w:szCs w:val="20"/>
        </w:rPr>
        <w:t xml:space="preserve"> </w:t>
      </w:r>
    </w:p>
    <w:p w14:paraId="0917C0D4" w14:textId="7D761358" w:rsidR="00AD0A99" w:rsidRPr="00B90927" w:rsidRDefault="00FF6D23">
      <w:pPr>
        <w:rPr>
          <w:rFonts w:cstheme="minorHAnsi"/>
          <w:sz w:val="20"/>
          <w:szCs w:val="20"/>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0"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8361C1">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2F0F3" id="_x0000_t202" coordsize="21600,21600" o:spt="202" path="m,l,21600r21600,l21600,xe">
                <v:stroke joinstyle="miter"/>
                <v:path gradientshapeok="t" o:connecttype="rect"/>
              </v:shapetype>
              <v:shape id="Text Box 614951652" o:spid="_x0000_s1029" type="#_x0000_t202" alt="&quot;&quot;" style="position:absolute;margin-left:-4.35pt;margin-top:571.1pt;width:23.05pt;height:5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filled="f" stroked="f">
                <v:textbox style="mso-fit-shape-to-text:t">
                  <w:txbxContent>
                    <w:p w14:paraId="183DA5EA" w14:textId="1FA5E1F8" w:rsidR="00FF6D23" w:rsidRPr="00EB4320" w:rsidRDefault="00FF6D23" w:rsidP="008361C1">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sidRPr="00B90927">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B90927" w14:paraId="06197946" w14:textId="77777777" w:rsidTr="20060983">
        <w:tc>
          <w:tcPr>
            <w:tcW w:w="14390" w:type="dxa"/>
            <w:tcBorders>
              <w:bottom w:val="single" w:sz="4" w:space="0" w:color="BFBFBF" w:themeColor="text1" w:themeShade="BF"/>
            </w:tcBorders>
            <w:shd w:val="clear" w:color="auto" w:fill="0B4A72"/>
          </w:tcPr>
          <w:p w14:paraId="658DA5AB" w14:textId="74BC0E6B" w:rsidR="00426AD8" w:rsidRPr="00B90927" w:rsidRDefault="00426AD8" w:rsidP="005E3A8F">
            <w:pPr>
              <w:spacing w:before="120" w:after="120"/>
              <w:rPr>
                <w:rFonts w:cstheme="minorHAnsi"/>
                <w:b/>
                <w:bCs/>
                <w:sz w:val="28"/>
                <w:szCs w:val="28"/>
              </w:rPr>
            </w:pPr>
            <w:r w:rsidRPr="00B90927">
              <w:rPr>
                <w:rFonts w:cstheme="minorHAnsi"/>
                <w:b/>
                <w:bCs/>
                <w:sz w:val="28"/>
                <w:szCs w:val="28"/>
              </w:rPr>
              <w:lastRenderedPageBreak/>
              <w:t xml:space="preserve">Area of Opportunity </w:t>
            </w:r>
          </w:p>
        </w:tc>
      </w:tr>
      <w:tr w:rsidR="005E3A8F" w:rsidRPr="00B90927" w14:paraId="67CFD611" w14:textId="77777777" w:rsidTr="20060983">
        <w:tc>
          <w:tcPr>
            <w:tcW w:w="14390" w:type="dxa"/>
            <w:tcBorders>
              <w:top w:val="single" w:sz="4" w:space="0" w:color="BFBFBF" w:themeColor="text1" w:themeShade="BF"/>
            </w:tcBorders>
            <w:shd w:val="clear" w:color="auto" w:fill="ECF3FA"/>
          </w:tcPr>
          <w:p w14:paraId="4F46BD0F" w14:textId="5F848BA0" w:rsidR="005E3A8F" w:rsidRPr="00B90927" w:rsidRDefault="00614A8B" w:rsidP="005E3A8F">
            <w:pPr>
              <w:spacing w:before="120" w:after="120"/>
              <w:rPr>
                <w:rFonts w:cstheme="minorHAnsi"/>
                <w:b/>
                <w:bCs/>
                <w:sz w:val="28"/>
                <w:szCs w:val="28"/>
              </w:rPr>
            </w:pPr>
            <w:r w:rsidRPr="00614A8B">
              <w:rPr>
                <w:rFonts w:cstheme="minorHAnsi"/>
                <w:sz w:val="28"/>
                <w:szCs w:val="28"/>
              </w:rPr>
              <w:t>Not all staff are demonstrating best practices for linen handling and laundry management</w:t>
            </w:r>
          </w:p>
        </w:tc>
      </w:tr>
      <w:tr w:rsidR="00426AD8" w:rsidRPr="00B90927" w14:paraId="63B4ACED" w14:textId="77777777" w:rsidTr="20060983">
        <w:tc>
          <w:tcPr>
            <w:tcW w:w="14390" w:type="dxa"/>
            <w:tcBorders>
              <w:bottom w:val="single" w:sz="4" w:space="0" w:color="BFBFBF" w:themeColor="text1" w:themeShade="BF"/>
            </w:tcBorders>
            <w:shd w:val="clear" w:color="auto" w:fill="0B4A72"/>
          </w:tcPr>
          <w:p w14:paraId="7046B5AD" w14:textId="1FCEA7B5" w:rsidR="006614F3" w:rsidRPr="00B90927" w:rsidRDefault="00426AD8" w:rsidP="006614F3">
            <w:pPr>
              <w:spacing w:before="120" w:after="120"/>
              <w:rPr>
                <w:rFonts w:cstheme="minorHAnsi"/>
                <w:b/>
                <w:bCs/>
                <w:sz w:val="28"/>
                <w:szCs w:val="28"/>
              </w:rPr>
            </w:pPr>
            <w:r w:rsidRPr="00B90927">
              <w:rPr>
                <w:rFonts w:cstheme="minorHAnsi"/>
                <w:b/>
                <w:bCs/>
                <w:sz w:val="28"/>
                <w:szCs w:val="28"/>
              </w:rPr>
              <w:t>Root Cause Analysis</w:t>
            </w:r>
            <w:r w:rsidRPr="00B90927">
              <w:rPr>
                <w:rFonts w:cstheme="minorHAnsi"/>
              </w:rPr>
              <w:t xml:space="preserve"> </w:t>
            </w:r>
            <w:r w:rsidRPr="00B90927">
              <w:rPr>
                <w:rFonts w:cstheme="minorHAnsi"/>
                <w:b/>
                <w:bCs/>
                <w:sz w:val="28"/>
                <w:szCs w:val="28"/>
              </w:rPr>
              <w:t xml:space="preserve">(specify each root cause and address each within the action </w:t>
            </w:r>
            <w:r w:rsidR="6D32EBCC" w:rsidRPr="00B90927">
              <w:rPr>
                <w:rFonts w:cstheme="minorHAnsi"/>
                <w:b/>
                <w:bCs/>
                <w:sz w:val="28"/>
                <w:szCs w:val="28"/>
              </w:rPr>
              <w:t>plan)</w:t>
            </w:r>
          </w:p>
        </w:tc>
      </w:tr>
      <w:tr w:rsidR="00184C5B" w:rsidRPr="00B90927" w14:paraId="79FD0715"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468BBDCC" w14:textId="1D084BB4" w:rsidR="00184C5B" w:rsidRPr="00B90927" w:rsidRDefault="00184C5B" w:rsidP="00A3287C">
            <w:pPr>
              <w:pStyle w:val="ListParagraph"/>
              <w:numPr>
                <w:ilvl w:val="0"/>
                <w:numId w:val="1"/>
              </w:numPr>
              <w:spacing w:before="120" w:after="120"/>
              <w:rPr>
                <w:rFonts w:cstheme="minorHAnsi"/>
                <w:sz w:val="28"/>
                <w:szCs w:val="28"/>
              </w:rPr>
            </w:pPr>
          </w:p>
        </w:tc>
      </w:tr>
      <w:tr w:rsidR="00184C5B" w:rsidRPr="00B90927" w14:paraId="71A939D2"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2711D1C5" w14:textId="69DB4C3A" w:rsidR="00184C5B" w:rsidRPr="00B90927" w:rsidRDefault="00184C5B" w:rsidP="00A3287C">
            <w:pPr>
              <w:pStyle w:val="ListParagraph"/>
              <w:numPr>
                <w:ilvl w:val="0"/>
                <w:numId w:val="1"/>
              </w:numPr>
              <w:spacing w:before="120" w:after="120"/>
              <w:rPr>
                <w:rFonts w:cstheme="minorHAnsi"/>
                <w:sz w:val="28"/>
                <w:szCs w:val="28"/>
              </w:rPr>
            </w:pPr>
          </w:p>
        </w:tc>
      </w:tr>
      <w:tr w:rsidR="00184C5B" w:rsidRPr="00B90927" w14:paraId="30F77CEF" w14:textId="77777777" w:rsidTr="20060983">
        <w:tc>
          <w:tcPr>
            <w:tcW w:w="14390" w:type="dxa"/>
            <w:tcBorders>
              <w:top w:val="single" w:sz="4" w:space="0" w:color="BFBFBF" w:themeColor="text1" w:themeShade="BF"/>
              <w:bottom w:val="single" w:sz="4" w:space="0" w:color="000000"/>
            </w:tcBorders>
            <w:shd w:val="clear" w:color="auto" w:fill="ECF3FA"/>
          </w:tcPr>
          <w:p w14:paraId="5DDE372C" w14:textId="47538327" w:rsidR="00184C5B" w:rsidRPr="00B90927" w:rsidRDefault="00184C5B" w:rsidP="00A3287C">
            <w:pPr>
              <w:pStyle w:val="ListParagraph"/>
              <w:numPr>
                <w:ilvl w:val="0"/>
                <w:numId w:val="1"/>
              </w:numPr>
              <w:spacing w:before="120" w:after="120"/>
              <w:rPr>
                <w:rFonts w:cstheme="minorHAnsi"/>
                <w:sz w:val="28"/>
                <w:szCs w:val="28"/>
              </w:rPr>
            </w:pPr>
          </w:p>
        </w:tc>
      </w:tr>
      <w:tr w:rsidR="00F358E8" w:rsidRPr="00B90927" w14:paraId="025CAF38" w14:textId="77777777" w:rsidTr="20060983">
        <w:tc>
          <w:tcPr>
            <w:tcW w:w="14390" w:type="dxa"/>
            <w:tcBorders>
              <w:top w:val="single" w:sz="4" w:space="0" w:color="BFBFBF" w:themeColor="text1" w:themeShade="BF"/>
              <w:bottom w:val="single" w:sz="4" w:space="0" w:color="000000"/>
            </w:tcBorders>
            <w:shd w:val="clear" w:color="auto" w:fill="ECF3FA"/>
          </w:tcPr>
          <w:p w14:paraId="2D8FD7F5" w14:textId="00012776" w:rsidR="00F358E8" w:rsidRPr="00B90927" w:rsidRDefault="00F358E8" w:rsidP="00A3287C">
            <w:pPr>
              <w:pStyle w:val="ListParagraph"/>
              <w:numPr>
                <w:ilvl w:val="0"/>
                <w:numId w:val="1"/>
              </w:numPr>
              <w:spacing w:before="120" w:after="120"/>
              <w:rPr>
                <w:rFonts w:cstheme="minorHAnsi"/>
                <w:sz w:val="28"/>
                <w:szCs w:val="28"/>
              </w:rPr>
            </w:pPr>
          </w:p>
        </w:tc>
      </w:tr>
      <w:tr w:rsidR="00D87287" w:rsidRPr="00B90927" w14:paraId="3055FD60" w14:textId="77777777" w:rsidTr="00BE373D">
        <w:tc>
          <w:tcPr>
            <w:tcW w:w="14390" w:type="dxa"/>
            <w:tcBorders>
              <w:top w:val="single" w:sz="4" w:space="0" w:color="000000"/>
              <w:bottom w:val="single" w:sz="4" w:space="0" w:color="auto"/>
            </w:tcBorders>
            <w:shd w:val="clear" w:color="auto" w:fill="0B4A72"/>
            <w:vAlign w:val="center"/>
          </w:tcPr>
          <w:p w14:paraId="1F238299" w14:textId="58809101" w:rsidR="00D87287" w:rsidRPr="00B90927" w:rsidRDefault="07500FC2" w:rsidP="00D87287">
            <w:pPr>
              <w:spacing w:before="120" w:after="120"/>
              <w:rPr>
                <w:rFonts w:cstheme="minorHAnsi"/>
                <w:sz w:val="28"/>
                <w:szCs w:val="28"/>
              </w:rPr>
            </w:pPr>
            <w:r w:rsidRPr="00B90927">
              <w:rPr>
                <w:rFonts w:cstheme="minorHAnsi"/>
                <w:b/>
                <w:bCs/>
                <w:sz w:val="28"/>
                <w:szCs w:val="28"/>
              </w:rPr>
              <w:t>S.M.A.R.T. Goal: (Specific, Measurable, Achievable, Relevant, Time-based)</w:t>
            </w:r>
          </w:p>
        </w:tc>
      </w:tr>
      <w:tr w:rsidR="00BE373D" w:rsidRPr="00B90927" w14:paraId="33CCA26E" w14:textId="77777777" w:rsidTr="00BE373D">
        <w:tc>
          <w:tcPr>
            <w:tcW w:w="14390" w:type="dxa"/>
            <w:tcBorders>
              <w:top w:val="single" w:sz="4" w:space="0" w:color="auto"/>
              <w:bottom w:val="single" w:sz="4" w:space="0" w:color="auto"/>
            </w:tcBorders>
            <w:shd w:val="clear" w:color="auto" w:fill="auto"/>
            <w:vAlign w:val="center"/>
          </w:tcPr>
          <w:p w14:paraId="2FE30892" w14:textId="2F7AA0AE" w:rsidR="00BE373D" w:rsidRPr="00D74EEB" w:rsidRDefault="00D74EEB" w:rsidP="00D87287">
            <w:pPr>
              <w:spacing w:before="120" w:after="120"/>
              <w:rPr>
                <w:rFonts w:cstheme="minorHAnsi"/>
                <w:sz w:val="28"/>
                <w:szCs w:val="28"/>
              </w:rPr>
            </w:pPr>
            <w:r>
              <w:rPr>
                <w:rFonts w:cstheme="minorHAnsi"/>
                <w:sz w:val="28"/>
                <w:szCs w:val="28"/>
              </w:rPr>
              <w:t>Achieve</w:t>
            </w:r>
            <w:r w:rsidR="00495997" w:rsidRPr="00D74EEB">
              <w:rPr>
                <w:rFonts w:cstheme="minorHAnsi"/>
                <w:sz w:val="28"/>
                <w:szCs w:val="28"/>
              </w:rPr>
              <w:t xml:space="preserve"> </w:t>
            </w:r>
            <w:r>
              <w:rPr>
                <w:rFonts w:cstheme="minorHAnsi"/>
                <w:sz w:val="28"/>
                <w:szCs w:val="28"/>
              </w:rPr>
              <w:t>[XX]</w:t>
            </w:r>
            <w:r w:rsidR="00495997" w:rsidRPr="00D74EEB">
              <w:rPr>
                <w:rFonts w:cstheme="minorHAnsi"/>
                <w:sz w:val="28"/>
                <w:szCs w:val="28"/>
              </w:rPr>
              <w:t xml:space="preserve">% compliance with </w:t>
            </w:r>
            <w:r w:rsidR="00B512C7" w:rsidRPr="00B512C7">
              <w:rPr>
                <w:rFonts w:cstheme="minorHAnsi"/>
                <w:sz w:val="28"/>
                <w:szCs w:val="28"/>
              </w:rPr>
              <w:t>proper linen handling and laundry procedures by</w:t>
            </w:r>
            <w:r w:rsidR="00495997" w:rsidRPr="00D74EEB">
              <w:rPr>
                <w:rFonts w:cstheme="minorHAnsi"/>
                <w:sz w:val="28"/>
                <w:szCs w:val="28"/>
              </w:rPr>
              <w:t xml:space="preserve"> [SPECIFIC DATE]</w:t>
            </w:r>
          </w:p>
        </w:tc>
      </w:tr>
    </w:tbl>
    <w:p w14:paraId="1ABEA793" w14:textId="4B14CADC" w:rsidR="00BB381F" w:rsidRPr="00B90927" w:rsidRDefault="009368A8">
      <w:pPr>
        <w:rPr>
          <w:rFonts w:cstheme="minorHAnsi"/>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1" behindDoc="0" locked="1" layoutInCell="1" allowOverlap="1" wp14:anchorId="67082F13" wp14:editId="1B028740">
                <wp:simplePos x="0" y="0"/>
                <wp:positionH relativeFrom="margin">
                  <wp:posOffset>-86995</wp:posOffset>
                </wp:positionH>
                <wp:positionV relativeFrom="page">
                  <wp:posOffset>7242810</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34540C">
                            <w:pPr>
                              <w:spacing w:after="0" w:line="240" w:lineRule="auto"/>
                              <w:ind w:hanging="14"/>
                              <w:jc w:val="center"/>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82F13" id="Text Box 298494776" o:spid="_x0000_s1030" type="#_x0000_t202" alt="&quot;&quot;" style="position:absolute;margin-left:-6.85pt;margin-top:570.3pt;width:23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" filled="f" stroked="f">
                <v:textbox style="mso-fit-shape-to-text:t">
                  <w:txbxContent>
                    <w:p w14:paraId="0B389EA0" w14:textId="480AAB60" w:rsidR="009368A8" w:rsidRPr="00EB4320" w:rsidRDefault="009368A8" w:rsidP="0034540C">
                      <w:pPr>
                        <w:spacing w:after="0" w:line="240" w:lineRule="auto"/>
                        <w:ind w:hanging="14"/>
                        <w:jc w:val="center"/>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Pr="00B90927" w:rsidRDefault="00E036E3">
      <w:pPr>
        <w:rPr>
          <w:rFonts w:cstheme="minorHAnsi"/>
        </w:rPr>
        <w:sectPr w:rsidR="00E036E3" w:rsidRPr="00B90927" w:rsidSect="00FE167E">
          <w:headerReference w:type="even" r:id="rId21"/>
          <w:headerReference w:type="default" r:id="rId22"/>
          <w:footerReference w:type="default" r:id="rId23"/>
          <w:headerReference w:type="first" r:id="rId24"/>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330"/>
        <w:gridCol w:w="1800"/>
        <w:gridCol w:w="2340"/>
        <w:gridCol w:w="5400"/>
      </w:tblGrid>
      <w:tr w:rsidR="009551AA" w:rsidRPr="00B90927" w14:paraId="3D9ABBA2" w14:textId="77777777" w:rsidTr="00E31C7C">
        <w:trPr>
          <w:trHeight w:val="1160"/>
          <w:tblHeader/>
        </w:trPr>
        <w:tc>
          <w:tcPr>
            <w:tcW w:w="1435" w:type="dxa"/>
            <w:shd w:val="clear" w:color="auto" w:fill="0B4A72"/>
            <w:vAlign w:val="center"/>
          </w:tcPr>
          <w:p w14:paraId="29C399B9" w14:textId="1A2E5023" w:rsidR="009551AA" w:rsidRPr="00B90927" w:rsidRDefault="009551AA" w:rsidP="00E31C7C">
            <w:pPr>
              <w:jc w:val="center"/>
              <w:rPr>
                <w:rFonts w:cstheme="minorHAnsi"/>
                <w:b/>
                <w:bCs/>
                <w:color w:val="FFFFFF" w:themeColor="background1"/>
                <w:sz w:val="24"/>
                <w:szCs w:val="24"/>
              </w:rPr>
            </w:pPr>
            <w:r w:rsidRPr="00B90927">
              <w:rPr>
                <w:rFonts w:cstheme="minorHAnsi"/>
                <w:b/>
                <w:bCs/>
                <w:color w:val="FFFFFF" w:themeColor="background1"/>
                <w:sz w:val="24"/>
                <w:szCs w:val="24"/>
              </w:rPr>
              <w:lastRenderedPageBreak/>
              <w:t>Project Start/</w:t>
            </w:r>
            <w:r w:rsidRPr="00B90927">
              <w:rPr>
                <w:rFonts w:cstheme="minorHAnsi"/>
                <w:b/>
                <w:bCs/>
                <w:color w:val="FFFFFF" w:themeColor="background1"/>
                <w:sz w:val="24"/>
                <w:szCs w:val="24"/>
              </w:rPr>
              <w:br/>
              <w:t>Completion Date</w:t>
            </w:r>
          </w:p>
        </w:tc>
        <w:tc>
          <w:tcPr>
            <w:tcW w:w="3330" w:type="dxa"/>
            <w:shd w:val="clear" w:color="auto" w:fill="0B4A72"/>
            <w:vAlign w:val="center"/>
          </w:tcPr>
          <w:p w14:paraId="4FED16D0" w14:textId="39B27637" w:rsidR="009551AA" w:rsidRPr="00B90927" w:rsidRDefault="009551AA" w:rsidP="00E31C7C">
            <w:pPr>
              <w:jc w:val="center"/>
              <w:rPr>
                <w:rFonts w:cstheme="minorHAnsi"/>
                <w:b/>
                <w:bCs/>
                <w:color w:val="FFFFFF" w:themeColor="background1"/>
                <w:sz w:val="24"/>
                <w:szCs w:val="24"/>
              </w:rPr>
            </w:pPr>
            <w:r w:rsidRPr="00B90927">
              <w:rPr>
                <w:rFonts w:cstheme="minorHAnsi"/>
                <w:b/>
                <w:bCs/>
                <w:color w:val="FFFFFF" w:themeColor="background1"/>
                <w:sz w:val="24"/>
                <w:szCs w:val="24"/>
              </w:rPr>
              <w:t>Specific Actions &amp; Interventions</w:t>
            </w:r>
          </w:p>
        </w:tc>
        <w:tc>
          <w:tcPr>
            <w:tcW w:w="1800" w:type="dxa"/>
            <w:shd w:val="clear" w:color="auto" w:fill="0B4A72"/>
            <w:vAlign w:val="center"/>
          </w:tcPr>
          <w:p w14:paraId="418AA5B1" w14:textId="77777777" w:rsidR="009551AA" w:rsidRPr="00B90927" w:rsidRDefault="009551AA" w:rsidP="00E31C7C">
            <w:pPr>
              <w:jc w:val="center"/>
              <w:rPr>
                <w:rFonts w:cstheme="minorHAnsi"/>
                <w:b/>
                <w:bCs/>
                <w:color w:val="FFFFFF" w:themeColor="background1"/>
                <w:sz w:val="24"/>
                <w:szCs w:val="24"/>
              </w:rPr>
            </w:pPr>
            <w:r w:rsidRPr="00B90927">
              <w:rPr>
                <w:rFonts w:cstheme="minorHAnsi"/>
                <w:b/>
                <w:bCs/>
                <w:color w:val="FFFFFF" w:themeColor="background1"/>
                <w:sz w:val="24"/>
                <w:szCs w:val="24"/>
              </w:rPr>
              <w:t>Person/Team Responsible</w:t>
            </w:r>
          </w:p>
          <w:p w14:paraId="374AB772" w14:textId="199EFF63" w:rsidR="009551AA" w:rsidRPr="00B90927" w:rsidRDefault="009551AA" w:rsidP="00E31C7C">
            <w:pPr>
              <w:jc w:val="center"/>
              <w:rPr>
                <w:rFonts w:cstheme="minorHAnsi"/>
                <w:i/>
                <w:iCs/>
                <w:color w:val="FFFFFF" w:themeColor="background1"/>
                <w:sz w:val="24"/>
                <w:szCs w:val="24"/>
              </w:rPr>
            </w:pPr>
            <w:r w:rsidRPr="00B90927">
              <w:rPr>
                <w:rFonts w:cstheme="minorHAnsi"/>
                <w:i/>
                <w:iCs/>
                <w:color w:val="FFFFFF" w:themeColor="background1"/>
                <w:sz w:val="24"/>
                <w:szCs w:val="24"/>
              </w:rPr>
              <w:t>*Include QAPI Committee</w:t>
            </w:r>
          </w:p>
        </w:tc>
        <w:tc>
          <w:tcPr>
            <w:tcW w:w="2340" w:type="dxa"/>
            <w:shd w:val="clear" w:color="auto" w:fill="0B4A72"/>
            <w:vAlign w:val="center"/>
          </w:tcPr>
          <w:p w14:paraId="486C5533" w14:textId="5303E36E" w:rsidR="009551AA" w:rsidRPr="00B90927" w:rsidRDefault="009551AA" w:rsidP="00E31C7C">
            <w:pPr>
              <w:jc w:val="center"/>
              <w:rPr>
                <w:rFonts w:cstheme="minorHAnsi"/>
                <w:b/>
                <w:bCs/>
                <w:color w:val="FFFFFF" w:themeColor="background1"/>
                <w:sz w:val="24"/>
                <w:szCs w:val="24"/>
              </w:rPr>
            </w:pPr>
            <w:r w:rsidRPr="00B90927">
              <w:rPr>
                <w:rFonts w:cstheme="minorHAnsi"/>
                <w:b/>
                <w:bCs/>
                <w:color w:val="FFFFFF" w:themeColor="background1"/>
                <w:sz w:val="24"/>
                <w:szCs w:val="24"/>
              </w:rPr>
              <w:t>Ongoing Monitoring &amp; Surveillance</w:t>
            </w:r>
          </w:p>
        </w:tc>
        <w:tc>
          <w:tcPr>
            <w:tcW w:w="5400" w:type="dxa"/>
            <w:shd w:val="clear" w:color="auto" w:fill="0B4A72"/>
            <w:vAlign w:val="center"/>
          </w:tcPr>
          <w:p w14:paraId="7F0D559F" w14:textId="27C01910" w:rsidR="009551AA" w:rsidRPr="00B90927" w:rsidRDefault="009551AA" w:rsidP="00E31C7C">
            <w:pPr>
              <w:jc w:val="center"/>
              <w:rPr>
                <w:rFonts w:cstheme="minorHAnsi"/>
                <w:b/>
                <w:bCs/>
                <w:color w:val="FFFFFF" w:themeColor="background1"/>
                <w:sz w:val="24"/>
                <w:szCs w:val="24"/>
              </w:rPr>
            </w:pPr>
            <w:r w:rsidRPr="00B90927">
              <w:rPr>
                <w:rFonts w:cstheme="minorHAnsi"/>
                <w:b/>
                <w:bCs/>
                <w:color w:val="FFFFFF" w:themeColor="background1"/>
                <w:sz w:val="24"/>
                <w:szCs w:val="24"/>
              </w:rPr>
              <w:t>Resources &amp; Additional Comments</w:t>
            </w:r>
          </w:p>
        </w:tc>
      </w:tr>
      <w:tr w:rsidR="009551AA" w:rsidRPr="00B90927" w14:paraId="79923A05" w14:textId="77777777" w:rsidTr="00E31C7C">
        <w:trPr>
          <w:trHeight w:val="3945"/>
        </w:trPr>
        <w:tc>
          <w:tcPr>
            <w:tcW w:w="1435" w:type="dxa"/>
            <w:shd w:val="clear" w:color="auto" w:fill="auto"/>
          </w:tcPr>
          <w:p w14:paraId="73B87119" w14:textId="156F9721" w:rsidR="009551AA" w:rsidRPr="009434C3" w:rsidRDefault="009551AA" w:rsidP="00E31C7C">
            <w:pPr>
              <w:rPr>
                <w:sz w:val="24"/>
                <w:szCs w:val="24"/>
              </w:rPr>
            </w:pPr>
          </w:p>
        </w:tc>
        <w:tc>
          <w:tcPr>
            <w:tcW w:w="3330" w:type="dxa"/>
            <w:shd w:val="clear" w:color="auto" w:fill="auto"/>
          </w:tcPr>
          <w:p w14:paraId="05D7B74F" w14:textId="14E8E4F4" w:rsidR="009551AA" w:rsidRPr="00017537" w:rsidRDefault="00017537" w:rsidP="00E31C7C">
            <w:pPr>
              <w:pStyle w:val="ListParagraph"/>
              <w:numPr>
                <w:ilvl w:val="0"/>
                <w:numId w:val="4"/>
              </w:numPr>
              <w:tabs>
                <w:tab w:val="left" w:pos="2251"/>
              </w:tabs>
              <w:rPr>
                <w:rFonts w:cstheme="minorHAnsi"/>
                <w:sz w:val="24"/>
                <w:szCs w:val="24"/>
              </w:rPr>
            </w:pPr>
            <w:r w:rsidRPr="00017537">
              <w:rPr>
                <w:rFonts w:cstheme="minorHAnsi"/>
                <w:sz w:val="24"/>
                <w:szCs w:val="24"/>
              </w:rPr>
              <w:t>Review policies and procedures for linen handling and laundry management and update as neede</w:t>
            </w:r>
            <w:r w:rsidR="00860B43" w:rsidRPr="00B90927">
              <w:rPr>
                <w:rFonts w:cstheme="minorHAnsi"/>
                <w:noProof/>
                <w:color w:val="2B579A"/>
                <w:sz w:val="13"/>
                <w:shd w:val="clear" w:color="auto" w:fill="E6E6E6"/>
              </w:rPr>
              <mc:AlternateContent>
                <mc:Choice Requires="wps">
                  <w:drawing>
                    <wp:anchor distT="45720" distB="45720" distL="114300" distR="114300" simplePos="0" relativeHeight="251658247" behindDoc="0" locked="1" layoutInCell="1" allowOverlap="1" wp14:anchorId="45A4271A" wp14:editId="75790738">
                      <wp:simplePos x="0" y="0"/>
                      <wp:positionH relativeFrom="margin">
                        <wp:posOffset>-1130935</wp:posOffset>
                      </wp:positionH>
                      <wp:positionV relativeFrom="page">
                        <wp:posOffset>4926965</wp:posOffset>
                      </wp:positionV>
                      <wp:extent cx="292100" cy="689610"/>
                      <wp:effectExtent l="0" t="0" r="0" b="3175"/>
                      <wp:wrapNone/>
                      <wp:docPr id="525029722" name="Text Box 5250297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1ACA4FF1" w14:textId="4BF794D5" w:rsidR="00860B43" w:rsidRPr="00EB4320" w:rsidRDefault="00860B43" w:rsidP="0034540C">
                                  <w:pPr>
                                    <w:spacing w:after="0" w:line="240" w:lineRule="auto"/>
                                    <w:ind w:hanging="14"/>
                                    <w:jc w:val="center"/>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4271A" id="Text Box 525029722" o:spid="_x0000_s1031" type="#_x0000_t202" alt="&quot;&quot;" style="position:absolute;left:0;text-align:left;margin-left:-89.05pt;margin-top:387.95pt;width:23pt;height:54.3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UY/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" filled="f" stroked="f">
                      <v:textbox style="mso-fit-shape-to-text:t">
                        <w:txbxContent>
                          <w:p w14:paraId="1ACA4FF1" w14:textId="4BF794D5" w:rsidR="00860B43" w:rsidRPr="00EB4320" w:rsidRDefault="00860B43" w:rsidP="0034540C">
                            <w:pPr>
                              <w:spacing w:after="0" w:line="240" w:lineRule="auto"/>
                              <w:ind w:hanging="14"/>
                              <w:jc w:val="center"/>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Pr="00017537">
              <w:rPr>
                <w:rFonts w:cstheme="minorHAnsi"/>
                <w:sz w:val="24"/>
                <w:szCs w:val="24"/>
              </w:rPr>
              <w:t>d</w:t>
            </w:r>
          </w:p>
        </w:tc>
        <w:tc>
          <w:tcPr>
            <w:tcW w:w="1800" w:type="dxa"/>
            <w:shd w:val="clear" w:color="auto" w:fill="auto"/>
          </w:tcPr>
          <w:p w14:paraId="788BE5AC" w14:textId="1305067B" w:rsidR="009551AA" w:rsidRPr="00B90927" w:rsidRDefault="00B85BAE" w:rsidP="00E31C7C">
            <w:pPr>
              <w:tabs>
                <w:tab w:val="left" w:pos="2251"/>
              </w:tabs>
              <w:rPr>
                <w:rFonts w:cstheme="minorHAnsi"/>
                <w:sz w:val="24"/>
                <w:szCs w:val="24"/>
              </w:rPr>
            </w:pPr>
            <w:r w:rsidRPr="00B90927">
              <w:rPr>
                <w:rFonts w:cstheme="minorHAnsi"/>
                <w:sz w:val="24"/>
                <w:szCs w:val="24"/>
              </w:rPr>
              <w:t>Administrator, Director of Nursing, Infection Preventionist</w:t>
            </w:r>
          </w:p>
        </w:tc>
        <w:tc>
          <w:tcPr>
            <w:tcW w:w="2340" w:type="dxa"/>
            <w:shd w:val="clear" w:color="auto" w:fill="auto"/>
          </w:tcPr>
          <w:p w14:paraId="29F6F225" w14:textId="18C5E1BF" w:rsidR="009551AA" w:rsidRPr="00B90927" w:rsidRDefault="00252EE9" w:rsidP="00E31C7C">
            <w:pPr>
              <w:tabs>
                <w:tab w:val="left" w:pos="2251"/>
              </w:tabs>
              <w:rPr>
                <w:rFonts w:cstheme="minorHAnsi"/>
                <w:sz w:val="24"/>
                <w:szCs w:val="24"/>
              </w:rPr>
            </w:pPr>
            <w:r w:rsidRPr="00252EE9">
              <w:rPr>
                <w:rFonts w:cstheme="minorHAnsi"/>
                <w:sz w:val="24"/>
                <w:szCs w:val="24"/>
              </w:rPr>
              <w:t>Update annually or more frequently as needed</w:t>
            </w:r>
          </w:p>
        </w:tc>
        <w:tc>
          <w:tcPr>
            <w:tcW w:w="5400" w:type="dxa"/>
            <w:shd w:val="clear" w:color="auto" w:fill="auto"/>
          </w:tcPr>
          <w:p w14:paraId="05E09332" w14:textId="77777777" w:rsidR="00860B43" w:rsidRPr="00A57E5E" w:rsidRDefault="00860B43" w:rsidP="00E31C7C">
            <w:pPr>
              <w:rPr>
                <w:rStyle w:val="Hyperlink"/>
                <w:b/>
                <w:bCs/>
                <w:color w:val="auto"/>
                <w:sz w:val="24"/>
                <w:szCs w:val="24"/>
                <w:u w:val="none"/>
              </w:rPr>
            </w:pPr>
            <w:r w:rsidRPr="00A57E5E">
              <w:rPr>
                <w:b/>
                <w:bCs/>
                <w:sz w:val="24"/>
                <w:szCs w:val="24"/>
              </w:rPr>
              <w:t>Ensure P&amp;Ps are evidence-based and current (e.g., follow CDC</w:t>
            </w:r>
            <w:r>
              <w:rPr>
                <w:b/>
                <w:bCs/>
                <w:sz w:val="24"/>
                <w:szCs w:val="24"/>
              </w:rPr>
              <w:t>/OSHA</w:t>
            </w:r>
            <w:r w:rsidRPr="00A57E5E">
              <w:rPr>
                <w:b/>
                <w:bCs/>
                <w:sz w:val="24"/>
                <w:szCs w:val="24"/>
              </w:rPr>
              <w:t xml:space="preserve"> Guidelines)</w:t>
            </w:r>
          </w:p>
          <w:p w14:paraId="137BA9BA" w14:textId="77777777" w:rsidR="00860B43" w:rsidRPr="00A57E5E" w:rsidRDefault="00860B43" w:rsidP="00E31C7C">
            <w:pPr>
              <w:pStyle w:val="ListParagraph"/>
              <w:ind w:left="338"/>
              <w:rPr>
                <w:color w:val="4472C4" w:themeColor="accent1"/>
              </w:rPr>
            </w:pPr>
          </w:p>
          <w:p w14:paraId="051A53B8" w14:textId="000DB607" w:rsidR="0011062F" w:rsidRPr="002D0D00" w:rsidRDefault="004501D5" w:rsidP="00E31C7C">
            <w:pPr>
              <w:pStyle w:val="ListParagraph"/>
              <w:numPr>
                <w:ilvl w:val="0"/>
                <w:numId w:val="17"/>
              </w:numPr>
              <w:rPr>
                <w:rFonts w:cstheme="minorHAnsi"/>
                <w:sz w:val="24"/>
                <w:szCs w:val="24"/>
              </w:rPr>
            </w:pPr>
            <w:hyperlink r:id="rId25" w:history="1">
              <w:r w:rsidR="00B342F8" w:rsidRPr="002D0D00">
                <w:rPr>
                  <w:rFonts w:cstheme="minorHAnsi"/>
                  <w:color w:val="0000FF"/>
                  <w:sz w:val="24"/>
                  <w:szCs w:val="24"/>
                  <w:u w:val="single"/>
                </w:rPr>
                <w:t xml:space="preserve">Appendix D - Linen and </w:t>
              </w:r>
              <w:r w:rsidR="002D0D00" w:rsidRPr="002D0D00">
                <w:rPr>
                  <w:rFonts w:cstheme="minorHAnsi"/>
                  <w:color w:val="0000FF"/>
                  <w:sz w:val="24"/>
                  <w:szCs w:val="24"/>
                  <w:u w:val="single"/>
                </w:rPr>
                <w:t>L</w:t>
              </w:r>
              <w:r w:rsidR="00B342F8" w:rsidRPr="002D0D00">
                <w:rPr>
                  <w:rFonts w:cstheme="minorHAnsi"/>
                  <w:color w:val="0000FF"/>
                  <w:sz w:val="24"/>
                  <w:szCs w:val="24"/>
                  <w:u w:val="single"/>
                </w:rPr>
                <w:t xml:space="preserve">aundry </w:t>
              </w:r>
              <w:r w:rsidR="002D0D00" w:rsidRPr="002D0D00">
                <w:rPr>
                  <w:rFonts w:cstheme="minorHAnsi"/>
                  <w:color w:val="0000FF"/>
                  <w:sz w:val="24"/>
                  <w:szCs w:val="24"/>
                  <w:u w:val="single"/>
                </w:rPr>
                <w:t>M</w:t>
              </w:r>
              <w:r w:rsidR="00B342F8" w:rsidRPr="002D0D00">
                <w:rPr>
                  <w:rFonts w:cstheme="minorHAnsi"/>
                  <w:color w:val="0000FF"/>
                  <w:sz w:val="24"/>
                  <w:szCs w:val="24"/>
                  <w:u w:val="single"/>
                </w:rPr>
                <w:t xml:space="preserve">anagement </w:t>
              </w:r>
              <w:r w:rsidR="00141134">
                <w:rPr>
                  <w:rFonts w:cstheme="minorHAnsi"/>
                  <w:color w:val="0000FF"/>
                  <w:sz w:val="24"/>
                  <w:szCs w:val="24"/>
                  <w:u w:val="single"/>
                </w:rPr>
                <w:t xml:space="preserve">| </w:t>
              </w:r>
              <w:r w:rsidR="00B342F8" w:rsidRPr="002D0D00">
                <w:rPr>
                  <w:rFonts w:cstheme="minorHAnsi"/>
                  <w:color w:val="0000FF"/>
                  <w:sz w:val="24"/>
                  <w:szCs w:val="24"/>
                  <w:u w:val="single"/>
                </w:rPr>
                <w:t>CDC</w:t>
              </w:r>
            </w:hyperlink>
          </w:p>
          <w:p w14:paraId="2EA2C8B6" w14:textId="550B0903" w:rsidR="00860B43" w:rsidRPr="002D0D00" w:rsidRDefault="004501D5" w:rsidP="00E31C7C">
            <w:pPr>
              <w:pStyle w:val="pf0"/>
              <w:numPr>
                <w:ilvl w:val="0"/>
                <w:numId w:val="17"/>
              </w:numPr>
              <w:rPr>
                <w:rStyle w:val="cf01"/>
                <w:rFonts w:asciiTheme="minorHAnsi" w:hAnsiTheme="minorHAnsi" w:cstheme="minorHAnsi"/>
                <w:sz w:val="24"/>
                <w:szCs w:val="24"/>
              </w:rPr>
            </w:pPr>
            <w:hyperlink r:id="rId26" w:history="1">
              <w:r w:rsidR="0006001B" w:rsidRPr="002D0D00">
                <w:rPr>
                  <w:rStyle w:val="cf01"/>
                  <w:rFonts w:asciiTheme="minorHAnsi" w:hAnsiTheme="minorHAnsi" w:cstheme="minorHAnsi"/>
                  <w:color w:val="0000FF"/>
                  <w:sz w:val="24"/>
                  <w:szCs w:val="24"/>
                  <w:u w:val="single"/>
                </w:rPr>
                <w:t>Bloodborne Pathogens Standard</w:t>
              </w:r>
              <w:r w:rsidR="006061EA" w:rsidRPr="002D0D00">
                <w:rPr>
                  <w:rStyle w:val="cf01"/>
                  <w:rFonts w:asciiTheme="minorHAnsi" w:hAnsiTheme="minorHAnsi" w:cstheme="minorHAnsi"/>
                  <w:color w:val="0000FF"/>
                  <w:sz w:val="24"/>
                  <w:szCs w:val="24"/>
                  <w:u w:val="single"/>
                </w:rPr>
                <w:t xml:space="preserve"> Fact Sheet </w:t>
              </w:r>
              <w:r w:rsidR="00FE619B">
                <w:rPr>
                  <w:rStyle w:val="cf01"/>
                  <w:rFonts w:asciiTheme="minorHAnsi" w:hAnsiTheme="minorHAnsi" w:cstheme="minorHAnsi"/>
                  <w:color w:val="0000FF"/>
                  <w:sz w:val="24"/>
                  <w:szCs w:val="24"/>
                  <w:u w:val="single"/>
                </w:rPr>
                <w:t xml:space="preserve">| </w:t>
              </w:r>
              <w:r w:rsidR="006061EA" w:rsidRPr="002D0D00">
                <w:rPr>
                  <w:rStyle w:val="cf01"/>
                  <w:rFonts w:asciiTheme="minorHAnsi" w:hAnsiTheme="minorHAnsi" w:cstheme="minorHAnsi"/>
                  <w:color w:val="0000FF"/>
                  <w:sz w:val="24"/>
                  <w:szCs w:val="24"/>
                  <w:u w:val="single"/>
                </w:rPr>
                <w:t>OSHA</w:t>
              </w:r>
            </w:hyperlink>
          </w:p>
          <w:p w14:paraId="35FAC509" w14:textId="54CE3F38" w:rsidR="00860B43" w:rsidRPr="00860B43" w:rsidRDefault="004501D5" w:rsidP="00E31C7C">
            <w:pPr>
              <w:pStyle w:val="pf0"/>
              <w:numPr>
                <w:ilvl w:val="0"/>
                <w:numId w:val="17"/>
              </w:numPr>
              <w:rPr>
                <w:rFonts w:asciiTheme="minorHAnsi" w:hAnsiTheme="minorHAnsi" w:cstheme="minorHAnsi"/>
              </w:rPr>
            </w:pPr>
            <w:hyperlink r:id="rId27" w:history="1">
              <w:r w:rsidR="00860B43" w:rsidRPr="00860B43">
                <w:rPr>
                  <w:rStyle w:val="cf01"/>
                  <w:rFonts w:asciiTheme="minorHAnsi" w:hAnsiTheme="minorHAnsi" w:cstheme="minorHAnsi"/>
                  <w:color w:val="0000FF"/>
                  <w:sz w:val="24"/>
                  <w:szCs w:val="24"/>
                  <w:u w:val="single"/>
                </w:rPr>
                <w:t>Healthcare Laundry Accreditation Council</w:t>
              </w:r>
            </w:hyperlink>
            <w:r w:rsidR="00892035">
              <w:rPr>
                <w:rFonts w:asciiTheme="minorHAnsi" w:hAnsiTheme="minorHAnsi" w:cstheme="minorHAnsi"/>
              </w:rPr>
              <w:t xml:space="preserve"> </w:t>
            </w:r>
            <w:r w:rsidR="00AB5622">
              <w:rPr>
                <w:rFonts w:asciiTheme="minorHAnsi" w:hAnsiTheme="minorHAnsi" w:cstheme="minorHAnsi"/>
              </w:rPr>
              <w:t>(</w:t>
            </w:r>
            <w:r w:rsidR="00860B43" w:rsidRPr="00860B43">
              <w:rPr>
                <w:rFonts w:asciiTheme="minorHAnsi" w:hAnsiTheme="minorHAnsi" w:cstheme="minorHAnsi"/>
              </w:rPr>
              <w:t xml:space="preserve">if linens are outsourced to </w:t>
            </w:r>
            <w:r w:rsidR="00892035">
              <w:rPr>
                <w:rFonts w:asciiTheme="minorHAnsi" w:hAnsiTheme="minorHAnsi" w:cstheme="minorHAnsi"/>
              </w:rPr>
              <w:t xml:space="preserve">a </w:t>
            </w:r>
            <w:r w:rsidR="00860B43" w:rsidRPr="00860B43">
              <w:rPr>
                <w:rFonts w:asciiTheme="minorHAnsi" w:hAnsiTheme="minorHAnsi" w:cstheme="minorHAnsi"/>
              </w:rPr>
              <w:t>contracted vendor</w:t>
            </w:r>
            <w:r w:rsidR="00892035">
              <w:rPr>
                <w:rFonts w:asciiTheme="minorHAnsi" w:hAnsiTheme="minorHAnsi" w:cstheme="minorHAnsi"/>
              </w:rPr>
              <w:t>)</w:t>
            </w:r>
          </w:p>
          <w:p w14:paraId="7EC9EF84" w14:textId="5D30FEEA" w:rsidR="00860B43" w:rsidRPr="00161500" w:rsidRDefault="00161500" w:rsidP="00E31C7C">
            <w:pPr>
              <w:pStyle w:val="ListParagraph"/>
              <w:numPr>
                <w:ilvl w:val="0"/>
                <w:numId w:val="17"/>
              </w:numPr>
              <w:rPr>
                <w:rStyle w:val="Hyperlink"/>
                <w:rFonts w:cstheme="minorHAnsi"/>
                <w:sz w:val="24"/>
                <w:szCs w:val="24"/>
              </w:rPr>
            </w:pPr>
            <w:r>
              <w:rPr>
                <w:rFonts w:cstheme="minorHAnsi"/>
                <w:sz w:val="24"/>
                <w:szCs w:val="24"/>
              </w:rPr>
              <w:fldChar w:fldCharType="begin"/>
            </w:r>
            <w:r>
              <w:rPr>
                <w:rFonts w:cstheme="minorHAnsi"/>
                <w:sz w:val="24"/>
                <w:szCs w:val="24"/>
              </w:rPr>
              <w:instrText>HYPERLINK "https://hqin.org/wp-content/uploads/2024/07/Safe-Linen-and-Laundry-Environmental-Observations-Link.pdf"</w:instrText>
            </w:r>
            <w:r>
              <w:rPr>
                <w:rFonts w:cstheme="minorHAnsi"/>
                <w:sz w:val="24"/>
                <w:szCs w:val="24"/>
              </w:rPr>
            </w:r>
            <w:r>
              <w:rPr>
                <w:rFonts w:cstheme="minorHAnsi"/>
                <w:sz w:val="24"/>
                <w:szCs w:val="24"/>
              </w:rPr>
              <w:fldChar w:fldCharType="separate"/>
            </w:r>
            <w:r w:rsidR="00860B43" w:rsidRPr="00161500">
              <w:rPr>
                <w:rStyle w:val="Hyperlink"/>
                <w:rFonts w:cstheme="minorHAnsi"/>
                <w:sz w:val="24"/>
                <w:szCs w:val="24"/>
              </w:rPr>
              <w:t>CMS Critical Element Pathway-Environmental Observations</w:t>
            </w:r>
            <w:r w:rsidR="00085139" w:rsidRPr="00161500">
              <w:rPr>
                <w:rStyle w:val="Hyperlink"/>
                <w:rFonts w:cstheme="minorHAnsi"/>
                <w:sz w:val="24"/>
                <w:szCs w:val="24"/>
              </w:rPr>
              <w:t xml:space="preserve"> (</w:t>
            </w:r>
            <w:r w:rsidR="008B6736">
              <w:rPr>
                <w:rStyle w:val="Hyperlink"/>
                <w:rFonts w:cstheme="minorHAnsi"/>
                <w:sz w:val="24"/>
                <w:szCs w:val="24"/>
              </w:rPr>
              <w:t>10</w:t>
            </w:r>
            <w:r w:rsidR="00085139" w:rsidRPr="00161500">
              <w:rPr>
                <w:rStyle w:val="Hyperlink"/>
                <w:rFonts w:cstheme="minorHAnsi"/>
                <w:sz w:val="24"/>
                <w:szCs w:val="24"/>
              </w:rPr>
              <w:t>/20</w:t>
            </w:r>
            <w:r w:rsidR="008B6736">
              <w:rPr>
                <w:rStyle w:val="Hyperlink"/>
                <w:rFonts w:cstheme="minorHAnsi"/>
                <w:sz w:val="24"/>
                <w:szCs w:val="24"/>
              </w:rPr>
              <w:t>22</w:t>
            </w:r>
            <w:r w:rsidR="00085139" w:rsidRPr="00161500">
              <w:rPr>
                <w:rStyle w:val="Hyperlink"/>
                <w:rFonts w:cstheme="minorHAnsi"/>
                <w:sz w:val="24"/>
                <w:szCs w:val="24"/>
              </w:rPr>
              <w:t>)</w:t>
            </w:r>
          </w:p>
          <w:p w14:paraId="01B43642" w14:textId="10CEDE80" w:rsidR="009551AA" w:rsidRPr="00860B43" w:rsidRDefault="00161500" w:rsidP="00E31C7C">
            <w:pPr>
              <w:pStyle w:val="ListParagraph"/>
              <w:numPr>
                <w:ilvl w:val="0"/>
                <w:numId w:val="17"/>
              </w:numPr>
              <w:rPr>
                <w:rFonts w:cstheme="minorHAnsi"/>
                <w:sz w:val="24"/>
                <w:szCs w:val="24"/>
              </w:rPr>
            </w:pPr>
            <w:r>
              <w:rPr>
                <w:rFonts w:cstheme="minorHAnsi"/>
                <w:sz w:val="24"/>
                <w:szCs w:val="24"/>
              </w:rPr>
              <w:fldChar w:fldCharType="end"/>
            </w:r>
            <w:hyperlink r:id="rId28" w:history="1">
              <w:r w:rsidR="00860B43" w:rsidRPr="009F7719">
                <w:rPr>
                  <w:rStyle w:val="Hyperlink"/>
                  <w:rFonts w:cstheme="minorHAnsi"/>
                  <w:sz w:val="24"/>
                  <w:szCs w:val="24"/>
                </w:rPr>
                <w:t xml:space="preserve">CMS Critical Element Pathway-Infection Prevention, Control and Immunizations </w:t>
              </w:r>
              <w:r w:rsidR="004B7FEA" w:rsidRPr="009F7719">
                <w:rPr>
                  <w:rStyle w:val="Hyperlink"/>
                  <w:rFonts w:cstheme="minorHAnsi"/>
                  <w:sz w:val="24"/>
                  <w:szCs w:val="24"/>
                </w:rPr>
                <w:t>(</w:t>
              </w:r>
              <w:r w:rsidR="00626482">
                <w:rPr>
                  <w:rStyle w:val="Hyperlink"/>
                  <w:rFonts w:cstheme="minorHAnsi"/>
                  <w:sz w:val="24"/>
                  <w:szCs w:val="24"/>
                </w:rPr>
                <w:t>4</w:t>
              </w:r>
              <w:r w:rsidR="004B7FEA" w:rsidRPr="009F7719">
                <w:rPr>
                  <w:rStyle w:val="Hyperlink"/>
                  <w:rFonts w:cstheme="minorHAnsi"/>
                  <w:sz w:val="24"/>
                  <w:szCs w:val="24"/>
                </w:rPr>
                <w:t>/</w:t>
              </w:r>
              <w:r w:rsidR="00860B43" w:rsidRPr="009F7719">
                <w:rPr>
                  <w:rStyle w:val="Hyperlink"/>
                  <w:rFonts w:cstheme="minorHAnsi"/>
                  <w:sz w:val="24"/>
                  <w:szCs w:val="24"/>
                </w:rPr>
                <w:t>2</w:t>
              </w:r>
              <w:r w:rsidR="004B7FEA" w:rsidRPr="009F7719">
                <w:rPr>
                  <w:rStyle w:val="Hyperlink"/>
                  <w:rFonts w:cstheme="minorHAnsi"/>
                  <w:sz w:val="24"/>
                  <w:szCs w:val="24"/>
                </w:rPr>
                <w:t>0</w:t>
              </w:r>
              <w:r w:rsidR="00860B43" w:rsidRPr="009F7719">
                <w:rPr>
                  <w:rStyle w:val="Hyperlink"/>
                  <w:rFonts w:cstheme="minorHAnsi"/>
                  <w:sz w:val="24"/>
                  <w:szCs w:val="24"/>
                </w:rPr>
                <w:t>2</w:t>
              </w:r>
              <w:r w:rsidR="00626482">
                <w:rPr>
                  <w:rStyle w:val="Hyperlink"/>
                  <w:rFonts w:cstheme="minorHAnsi"/>
                  <w:sz w:val="24"/>
                  <w:szCs w:val="24"/>
                </w:rPr>
                <w:t>4</w:t>
              </w:r>
              <w:r w:rsidR="004B7FEA" w:rsidRPr="009F7719">
                <w:rPr>
                  <w:rStyle w:val="Hyperlink"/>
                  <w:rFonts w:cstheme="minorHAnsi"/>
                  <w:sz w:val="24"/>
                  <w:szCs w:val="24"/>
                </w:rPr>
                <w:t>)</w:t>
              </w:r>
            </w:hyperlink>
          </w:p>
        </w:tc>
      </w:tr>
      <w:tr w:rsidR="009551AA" w:rsidRPr="00B90927" w14:paraId="62CA922D" w14:textId="77777777" w:rsidTr="00E31C7C">
        <w:trPr>
          <w:trHeight w:val="1613"/>
        </w:trPr>
        <w:tc>
          <w:tcPr>
            <w:tcW w:w="1435" w:type="dxa"/>
            <w:shd w:val="clear" w:color="auto" w:fill="auto"/>
          </w:tcPr>
          <w:p w14:paraId="22154B56" w14:textId="7501BE16" w:rsidR="009551AA" w:rsidRPr="009434C3" w:rsidRDefault="009551AA" w:rsidP="00E31C7C">
            <w:pPr>
              <w:rPr>
                <w:sz w:val="24"/>
                <w:szCs w:val="24"/>
              </w:rPr>
            </w:pPr>
          </w:p>
        </w:tc>
        <w:tc>
          <w:tcPr>
            <w:tcW w:w="3330" w:type="dxa"/>
            <w:shd w:val="clear" w:color="auto" w:fill="auto"/>
          </w:tcPr>
          <w:p w14:paraId="25F7F44A" w14:textId="7E8F0C46" w:rsidR="009551AA" w:rsidRPr="008F5014" w:rsidRDefault="008F5014" w:rsidP="00E31C7C">
            <w:pPr>
              <w:pStyle w:val="ListParagraph"/>
              <w:numPr>
                <w:ilvl w:val="0"/>
                <w:numId w:val="5"/>
              </w:numPr>
              <w:spacing w:after="160" w:line="259" w:lineRule="auto"/>
              <w:ind w:left="338"/>
              <w:rPr>
                <w:rFonts w:cstheme="minorHAnsi"/>
                <w:sz w:val="24"/>
                <w:szCs w:val="24"/>
              </w:rPr>
            </w:pPr>
            <w:r w:rsidRPr="008F5014">
              <w:rPr>
                <w:rFonts w:cstheme="minorHAnsi"/>
                <w:sz w:val="24"/>
                <w:szCs w:val="24"/>
              </w:rPr>
              <w:t>Update facility surveillance plan to include safe linen handling/laundry management if needed</w:t>
            </w:r>
            <w:r w:rsidR="009551AA" w:rsidRPr="00B90927">
              <w:rPr>
                <w:noProof/>
                <w:shd w:val="clear" w:color="auto" w:fill="E6E6E6"/>
              </w:rPr>
              <mc:AlternateContent>
                <mc:Choice Requires="wps">
                  <w:drawing>
                    <wp:anchor distT="45720" distB="45720" distL="114300" distR="114300" simplePos="0" relativeHeight="251658244" behindDoc="0" locked="1" layoutInCell="1" allowOverlap="1" wp14:anchorId="711D17FB" wp14:editId="7D242809">
                      <wp:simplePos x="0" y="0"/>
                      <wp:positionH relativeFrom="margin">
                        <wp:posOffset>-1068705</wp:posOffset>
                      </wp:positionH>
                      <wp:positionV relativeFrom="page">
                        <wp:posOffset>5158105</wp:posOffset>
                      </wp:positionV>
                      <wp:extent cx="342900" cy="301625"/>
                      <wp:effectExtent l="0" t="0" r="0" b="0"/>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1625"/>
                              </a:xfrm>
                              <a:prstGeom prst="rect">
                                <a:avLst/>
                              </a:prstGeom>
                              <a:noFill/>
                              <a:ln w="9525">
                                <a:noFill/>
                                <a:miter lim="800000"/>
                                <a:headEnd/>
                                <a:tailEnd/>
                              </a:ln>
                            </wps:spPr>
                            <wps:txbx>
                              <w:txbxContent>
                                <w:p w14:paraId="796B1533" w14:textId="72FB4D6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2" type="#_x0000_t202" alt="&quot;&quot;" style="position:absolute;left:0;text-align:left;margin-left:-84.15pt;margin-top:406.15pt;width:27pt;height:23.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" filled="f" stroked="f">
                      <v:textbox style="mso-fit-shape-to-text:t">
                        <w:txbxContent>
                          <w:p w14:paraId="796B1533" w14:textId="72FB4D6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1800" w:type="dxa"/>
            <w:shd w:val="clear" w:color="auto" w:fill="auto"/>
          </w:tcPr>
          <w:p w14:paraId="6AB4F5BB" w14:textId="003CF155" w:rsidR="009551AA" w:rsidRPr="00B90927" w:rsidRDefault="00AD1AAF" w:rsidP="00E31C7C">
            <w:pPr>
              <w:rPr>
                <w:rFonts w:cstheme="minorHAnsi"/>
                <w:sz w:val="24"/>
                <w:szCs w:val="24"/>
              </w:rPr>
            </w:pPr>
            <w:r w:rsidRPr="00B90927">
              <w:rPr>
                <w:rFonts w:cstheme="minorHAnsi"/>
                <w:sz w:val="24"/>
                <w:szCs w:val="24"/>
              </w:rPr>
              <w:t>Administrator, Director of Nursing, Infection Preventionist</w:t>
            </w:r>
          </w:p>
        </w:tc>
        <w:tc>
          <w:tcPr>
            <w:tcW w:w="2340" w:type="dxa"/>
            <w:shd w:val="clear" w:color="auto" w:fill="auto"/>
          </w:tcPr>
          <w:p w14:paraId="2B7AAE07" w14:textId="3CB4344C" w:rsidR="004255B3" w:rsidRDefault="004255B3" w:rsidP="00E31C7C">
            <w:pPr>
              <w:rPr>
                <w:rFonts w:cstheme="minorHAnsi"/>
                <w:sz w:val="24"/>
                <w:szCs w:val="24"/>
              </w:rPr>
            </w:pPr>
            <w:r w:rsidRPr="00B77031">
              <w:rPr>
                <w:rFonts w:cstheme="minorHAnsi"/>
                <w:sz w:val="24"/>
                <w:szCs w:val="24"/>
              </w:rPr>
              <w:t>Update surveillance plan annually or more frequently as needed</w:t>
            </w:r>
          </w:p>
          <w:p w14:paraId="104ABE4D" w14:textId="77777777" w:rsidR="00B77031" w:rsidRPr="00B77031" w:rsidRDefault="00B77031" w:rsidP="00E31C7C">
            <w:pPr>
              <w:rPr>
                <w:rFonts w:cstheme="minorHAnsi"/>
                <w:sz w:val="24"/>
                <w:szCs w:val="24"/>
              </w:rPr>
            </w:pPr>
          </w:p>
          <w:p w14:paraId="3B43FAEC" w14:textId="71BDC41F" w:rsidR="009551AA" w:rsidRPr="00B77031" w:rsidRDefault="004255B3" w:rsidP="00E31C7C">
            <w:pPr>
              <w:rPr>
                <w:rFonts w:cstheme="minorHAnsi"/>
                <w:sz w:val="24"/>
                <w:szCs w:val="24"/>
              </w:rPr>
            </w:pPr>
            <w:r w:rsidRPr="00B77031">
              <w:rPr>
                <w:rFonts w:cstheme="minorHAnsi"/>
                <w:sz w:val="24"/>
                <w:szCs w:val="24"/>
              </w:rPr>
              <w:t>Include in facility’s risk assessment, annually or more frequently as neede</w:t>
            </w:r>
            <w:r w:rsidR="00AD28EC" w:rsidRPr="00B77031">
              <w:rPr>
                <w:rFonts w:cstheme="minorHAnsi"/>
                <w:sz w:val="24"/>
                <w:szCs w:val="24"/>
              </w:rPr>
              <w:t>d</w:t>
            </w:r>
          </w:p>
        </w:tc>
        <w:tc>
          <w:tcPr>
            <w:tcW w:w="5400" w:type="dxa"/>
            <w:shd w:val="clear" w:color="auto" w:fill="auto"/>
          </w:tcPr>
          <w:p w14:paraId="39FE1078" w14:textId="16EF4538" w:rsidR="004E1EAC" w:rsidRPr="00B90927" w:rsidRDefault="004E1EAC" w:rsidP="00E31C7C">
            <w:pPr>
              <w:pStyle w:val="ListParagraph"/>
              <w:ind w:left="360"/>
              <w:rPr>
                <w:rFonts w:cstheme="minorHAnsi"/>
                <w:sz w:val="24"/>
                <w:szCs w:val="24"/>
              </w:rPr>
            </w:pPr>
          </w:p>
        </w:tc>
      </w:tr>
      <w:tr w:rsidR="009551AA" w:rsidRPr="00B90927" w14:paraId="2EEBCF41" w14:textId="77777777" w:rsidTr="00E31C7C">
        <w:trPr>
          <w:cantSplit/>
          <w:trHeight w:val="1515"/>
        </w:trPr>
        <w:tc>
          <w:tcPr>
            <w:tcW w:w="1435" w:type="dxa"/>
            <w:shd w:val="clear" w:color="auto" w:fill="auto"/>
          </w:tcPr>
          <w:p w14:paraId="271CD569" w14:textId="77777777" w:rsidR="009551AA" w:rsidRPr="009434C3" w:rsidRDefault="009551AA" w:rsidP="00E31C7C">
            <w:pPr>
              <w:rPr>
                <w:sz w:val="24"/>
                <w:szCs w:val="24"/>
              </w:rPr>
            </w:pPr>
          </w:p>
        </w:tc>
        <w:tc>
          <w:tcPr>
            <w:tcW w:w="3330" w:type="dxa"/>
            <w:shd w:val="clear" w:color="auto" w:fill="auto"/>
          </w:tcPr>
          <w:p w14:paraId="1833F7E3" w14:textId="0EDBFBEA" w:rsidR="009551AA" w:rsidRPr="00B90927" w:rsidRDefault="00AB6C9D" w:rsidP="00E31C7C">
            <w:pPr>
              <w:pStyle w:val="ListParagraph"/>
              <w:numPr>
                <w:ilvl w:val="0"/>
                <w:numId w:val="8"/>
              </w:numPr>
              <w:rPr>
                <w:rFonts w:cstheme="minorHAnsi"/>
                <w:sz w:val="24"/>
                <w:szCs w:val="24"/>
              </w:rPr>
            </w:pPr>
            <w:r w:rsidRPr="00AB6C9D">
              <w:rPr>
                <w:rFonts w:cstheme="minorHAnsi"/>
                <w:sz w:val="24"/>
                <w:szCs w:val="24"/>
              </w:rPr>
              <w:t>Develop tools to monitor, track/trend compliance</w:t>
            </w:r>
          </w:p>
        </w:tc>
        <w:tc>
          <w:tcPr>
            <w:tcW w:w="1800" w:type="dxa"/>
            <w:shd w:val="clear" w:color="auto" w:fill="auto"/>
          </w:tcPr>
          <w:p w14:paraId="114A7B6D" w14:textId="6FCDF4E9" w:rsidR="00423605" w:rsidRPr="00B90927" w:rsidRDefault="00AB6C9D" w:rsidP="00E31C7C">
            <w:pPr>
              <w:rPr>
                <w:rFonts w:cstheme="minorHAnsi"/>
                <w:sz w:val="24"/>
                <w:szCs w:val="24"/>
              </w:rPr>
            </w:pPr>
            <w:r>
              <w:rPr>
                <w:rFonts w:cstheme="minorHAnsi"/>
                <w:sz w:val="24"/>
                <w:szCs w:val="24"/>
              </w:rPr>
              <w:t xml:space="preserve">Administrator, </w:t>
            </w:r>
            <w:r w:rsidR="002762EF" w:rsidRPr="00B90927">
              <w:rPr>
                <w:rFonts w:cstheme="minorHAnsi"/>
                <w:sz w:val="24"/>
                <w:szCs w:val="24"/>
              </w:rPr>
              <w:t>Director of Nursing, Infection Preventionist</w:t>
            </w:r>
          </w:p>
        </w:tc>
        <w:tc>
          <w:tcPr>
            <w:tcW w:w="2340" w:type="dxa"/>
            <w:shd w:val="clear" w:color="auto" w:fill="auto"/>
          </w:tcPr>
          <w:p w14:paraId="716DB0F4" w14:textId="0774FEAF" w:rsidR="009551AA" w:rsidRPr="00B90927" w:rsidRDefault="009551AA" w:rsidP="00E31C7C">
            <w:pPr>
              <w:rPr>
                <w:rFonts w:cstheme="minorHAnsi"/>
                <w:sz w:val="24"/>
                <w:szCs w:val="24"/>
              </w:rPr>
            </w:pPr>
          </w:p>
        </w:tc>
        <w:tc>
          <w:tcPr>
            <w:tcW w:w="5400" w:type="dxa"/>
            <w:shd w:val="clear" w:color="auto" w:fill="auto"/>
          </w:tcPr>
          <w:p w14:paraId="182A6EDD" w14:textId="7BCEC284" w:rsidR="009551AA" w:rsidRPr="000D0689" w:rsidRDefault="000D0689" w:rsidP="00E31C7C">
            <w:pPr>
              <w:pStyle w:val="ListParagraph"/>
              <w:numPr>
                <w:ilvl w:val="0"/>
                <w:numId w:val="10"/>
              </w:numPr>
              <w:rPr>
                <w:rFonts w:cstheme="minorHAnsi"/>
                <w:sz w:val="24"/>
                <w:szCs w:val="24"/>
              </w:rPr>
            </w:pPr>
            <w:r w:rsidRPr="000D0689">
              <w:rPr>
                <w:sz w:val="24"/>
                <w:szCs w:val="24"/>
              </w:rPr>
              <w:t>Notify a Health Quality Innovators (HQI) Quality Improvement Advisor (QIA)</w:t>
            </w:r>
            <w:r w:rsidR="00C35A62">
              <w:rPr>
                <w:sz w:val="24"/>
                <w:szCs w:val="24"/>
              </w:rPr>
              <w:t xml:space="preserve"> </w:t>
            </w:r>
            <w:hyperlink r:id="rId29" w:history="1">
              <w:r w:rsidR="00CA4CD9" w:rsidRPr="00505DE8">
                <w:rPr>
                  <w:rStyle w:val="Hyperlink"/>
                  <w:sz w:val="24"/>
                  <w:szCs w:val="24"/>
                </w:rPr>
                <w:t xml:space="preserve">at LTC@hqi.solutions </w:t>
              </w:r>
            </w:hyperlink>
            <w:r w:rsidRPr="000D0689">
              <w:rPr>
                <w:sz w:val="24"/>
                <w:szCs w:val="24"/>
              </w:rPr>
              <w:t>if auditing and monitoring tools are needed</w:t>
            </w:r>
            <w:r w:rsidR="00F12595">
              <w:rPr>
                <w:sz w:val="24"/>
                <w:szCs w:val="24"/>
              </w:rPr>
              <w:t>.</w:t>
            </w:r>
          </w:p>
        </w:tc>
      </w:tr>
      <w:tr w:rsidR="00CA590F" w:rsidRPr="00B90927" w14:paraId="72BAC333" w14:textId="77777777" w:rsidTr="00E31C7C">
        <w:trPr>
          <w:trHeight w:val="1598"/>
        </w:trPr>
        <w:tc>
          <w:tcPr>
            <w:tcW w:w="1435" w:type="dxa"/>
            <w:shd w:val="clear" w:color="auto" w:fill="auto"/>
          </w:tcPr>
          <w:p w14:paraId="6F669640" w14:textId="77777777" w:rsidR="00CA590F" w:rsidRPr="00B90927" w:rsidRDefault="00CA590F" w:rsidP="00E31C7C">
            <w:pPr>
              <w:rPr>
                <w:rFonts w:cstheme="minorHAnsi"/>
                <w:noProof/>
                <w:color w:val="2B579A"/>
                <w:sz w:val="24"/>
                <w:szCs w:val="24"/>
                <w:shd w:val="clear" w:color="auto" w:fill="E6E6E6"/>
              </w:rPr>
            </w:pPr>
          </w:p>
        </w:tc>
        <w:tc>
          <w:tcPr>
            <w:tcW w:w="3330" w:type="dxa"/>
            <w:shd w:val="clear" w:color="auto" w:fill="auto"/>
          </w:tcPr>
          <w:p w14:paraId="4D9F1022" w14:textId="154C0160" w:rsidR="00CA590F" w:rsidRPr="0022037C" w:rsidRDefault="00CA590F" w:rsidP="00E31C7C">
            <w:pPr>
              <w:pStyle w:val="ListParagraph"/>
              <w:numPr>
                <w:ilvl w:val="0"/>
                <w:numId w:val="8"/>
              </w:numPr>
              <w:rPr>
                <w:rFonts w:cstheme="minorHAnsi"/>
                <w:sz w:val="24"/>
                <w:szCs w:val="24"/>
              </w:rPr>
            </w:pPr>
            <w:r w:rsidRPr="5B107039">
              <w:rPr>
                <w:sz w:val="24"/>
                <w:szCs w:val="24"/>
              </w:rPr>
              <w:t xml:space="preserve">Determine baseline compliance rates for safe linen handling and laundry management </w:t>
            </w: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50" behindDoc="0" locked="1" layoutInCell="1" allowOverlap="1" wp14:anchorId="1FDD7B4C" wp14:editId="5F349E74">
                      <wp:simplePos x="0" y="0"/>
                      <wp:positionH relativeFrom="margin">
                        <wp:posOffset>-1178560</wp:posOffset>
                      </wp:positionH>
                      <wp:positionV relativeFrom="page">
                        <wp:posOffset>3957955</wp:posOffset>
                      </wp:positionV>
                      <wp:extent cx="374650" cy="689610"/>
                      <wp:effectExtent l="0" t="0" r="0" b="3175"/>
                      <wp:wrapNone/>
                      <wp:docPr id="648711729" name="Text Box 648711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0A405D93" w14:textId="332E6310" w:rsidR="00CA590F" w:rsidRPr="00EB4320" w:rsidRDefault="00B82020" w:rsidP="005B5A99">
                                  <w:pPr>
                                    <w:spacing w:after="0" w:line="240" w:lineRule="auto"/>
                                    <w:ind w:hanging="14"/>
                                    <w:jc w:val="center"/>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DD7B4C" id="Text Box 648711729" o:spid="_x0000_s1033" type="#_x0000_t202" alt="&quot;&quot;" style="position:absolute;left:0;text-align:left;margin-left:-92.8pt;margin-top:311.65pt;width:29.5pt;height:54.3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" filled="f" stroked="f">
                      <v:textbox style="mso-fit-shape-to-text:t">
                        <w:txbxContent>
                          <w:p w14:paraId="0A405D93" w14:textId="332E6310" w:rsidR="00CA590F" w:rsidRPr="00EB4320" w:rsidRDefault="00B82020" w:rsidP="005B5A99">
                            <w:pPr>
                              <w:spacing w:after="0" w:line="240" w:lineRule="auto"/>
                              <w:ind w:hanging="14"/>
                              <w:jc w:val="center"/>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1800" w:type="dxa"/>
            <w:shd w:val="clear" w:color="auto" w:fill="auto"/>
          </w:tcPr>
          <w:p w14:paraId="6A3ABDFE" w14:textId="0461DE4B" w:rsidR="00CA590F" w:rsidRPr="00B90927" w:rsidRDefault="00CA590F" w:rsidP="00E31C7C">
            <w:pPr>
              <w:rPr>
                <w:rFonts w:cstheme="minorHAnsi"/>
                <w:sz w:val="24"/>
                <w:szCs w:val="24"/>
              </w:rPr>
            </w:pPr>
            <w:r w:rsidRPr="00B90927">
              <w:rPr>
                <w:rFonts w:cstheme="minorHAnsi"/>
                <w:sz w:val="24"/>
                <w:szCs w:val="24"/>
              </w:rPr>
              <w:t xml:space="preserve">Director of Nursing, Infection Preventionist, </w:t>
            </w:r>
            <w:r>
              <w:rPr>
                <w:rFonts w:cstheme="minorHAnsi"/>
                <w:sz w:val="24"/>
                <w:szCs w:val="24"/>
              </w:rPr>
              <w:t>Housekeeping Supervisor</w:t>
            </w:r>
          </w:p>
        </w:tc>
        <w:tc>
          <w:tcPr>
            <w:tcW w:w="2340" w:type="dxa"/>
            <w:shd w:val="clear" w:color="auto" w:fill="auto"/>
          </w:tcPr>
          <w:p w14:paraId="6A97AAB6" w14:textId="77777777" w:rsidR="00CA590F" w:rsidRPr="00B90927" w:rsidRDefault="00CA590F" w:rsidP="00E31C7C">
            <w:pPr>
              <w:rPr>
                <w:rFonts w:cstheme="minorHAnsi"/>
                <w:sz w:val="24"/>
                <w:szCs w:val="24"/>
              </w:rPr>
            </w:pPr>
          </w:p>
        </w:tc>
        <w:tc>
          <w:tcPr>
            <w:tcW w:w="5400" w:type="dxa"/>
            <w:shd w:val="clear" w:color="auto" w:fill="auto"/>
          </w:tcPr>
          <w:p w14:paraId="577D0878" w14:textId="77777777" w:rsidR="00CA590F" w:rsidRDefault="00CA590F" w:rsidP="00E31C7C">
            <w:pPr>
              <w:pStyle w:val="ListParagraph"/>
              <w:ind w:left="360"/>
            </w:pPr>
          </w:p>
        </w:tc>
      </w:tr>
      <w:tr w:rsidR="007863DA" w:rsidRPr="00B90927" w14:paraId="66E526AC" w14:textId="77777777" w:rsidTr="004501D5">
        <w:trPr>
          <w:trHeight w:val="1598"/>
        </w:trPr>
        <w:tc>
          <w:tcPr>
            <w:tcW w:w="1435" w:type="dxa"/>
            <w:shd w:val="clear" w:color="auto" w:fill="auto"/>
          </w:tcPr>
          <w:p w14:paraId="6368ADAB" w14:textId="74FDD2A3" w:rsidR="007863DA" w:rsidRPr="00B90927" w:rsidRDefault="007863DA" w:rsidP="00E31C7C">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8" behindDoc="0" locked="1" layoutInCell="1" allowOverlap="1" wp14:anchorId="3BDA7CE0" wp14:editId="3C8A1783">
                      <wp:simplePos x="0" y="0"/>
                      <wp:positionH relativeFrom="margin">
                        <wp:posOffset>-220980</wp:posOffset>
                      </wp:positionH>
                      <wp:positionV relativeFrom="page">
                        <wp:posOffset>4140835</wp:posOffset>
                      </wp:positionV>
                      <wp:extent cx="356235" cy="264795"/>
                      <wp:effectExtent l="0" t="0" r="0" b="1905"/>
                      <wp:wrapNone/>
                      <wp:docPr id="87497304" name="Text Box 8749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4795"/>
                              </a:xfrm>
                              <a:prstGeom prst="rect">
                                <a:avLst/>
                              </a:prstGeom>
                              <a:noFill/>
                              <a:ln w="9525">
                                <a:noFill/>
                                <a:miter lim="800000"/>
                                <a:headEnd/>
                                <a:tailEnd/>
                              </a:ln>
                            </wps:spPr>
                            <wps:txbx>
                              <w:txbxContent>
                                <w:p w14:paraId="59A9D230" w14:textId="651B428E" w:rsidR="007863DA" w:rsidRPr="00EB4320" w:rsidRDefault="007863DA"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CE0" id="Text Box 87497304" o:spid="_x0000_s1034" type="#_x0000_t202" alt="&quot;&quot;" style="position:absolute;margin-left:-17.4pt;margin-top:326.05pt;width:28.05pt;height:20.8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" filled="f" stroked="f">
                      <v:textbox>
                        <w:txbxContent>
                          <w:p w14:paraId="59A9D230" w14:textId="651B428E" w:rsidR="007863DA" w:rsidRPr="00EB4320" w:rsidRDefault="007863DA" w:rsidP="00527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3330" w:type="dxa"/>
            <w:shd w:val="clear" w:color="auto" w:fill="auto"/>
          </w:tcPr>
          <w:p w14:paraId="41DB73DB" w14:textId="0DC3E91C" w:rsidR="007863DA" w:rsidRPr="00B90927" w:rsidRDefault="007863DA" w:rsidP="00E31C7C">
            <w:pPr>
              <w:pStyle w:val="ListParagraph"/>
              <w:numPr>
                <w:ilvl w:val="0"/>
                <w:numId w:val="8"/>
              </w:numPr>
              <w:rPr>
                <w:rFonts w:cstheme="minorHAnsi"/>
                <w:b/>
                <w:color w:val="0073B6"/>
                <w:sz w:val="24"/>
                <w:szCs w:val="24"/>
              </w:rPr>
            </w:pPr>
            <w:r w:rsidRPr="0022037C">
              <w:rPr>
                <w:rFonts w:cstheme="minorHAnsi"/>
                <w:sz w:val="24"/>
                <w:szCs w:val="24"/>
              </w:rPr>
              <w:t>Audit compliance for safe linen handling on nursing units</w:t>
            </w:r>
          </w:p>
        </w:tc>
        <w:tc>
          <w:tcPr>
            <w:tcW w:w="1800" w:type="dxa"/>
            <w:shd w:val="clear" w:color="auto" w:fill="auto"/>
          </w:tcPr>
          <w:p w14:paraId="4591E406" w14:textId="75BBE233" w:rsidR="007863DA" w:rsidRPr="00B90927" w:rsidRDefault="007863DA" w:rsidP="00E31C7C">
            <w:pPr>
              <w:rPr>
                <w:rFonts w:cstheme="minorHAnsi"/>
                <w:sz w:val="24"/>
                <w:szCs w:val="24"/>
              </w:rPr>
            </w:pPr>
            <w:r w:rsidRPr="00B90927">
              <w:rPr>
                <w:rFonts w:cstheme="minorHAnsi"/>
                <w:sz w:val="24"/>
                <w:szCs w:val="24"/>
              </w:rPr>
              <w:t xml:space="preserve">Director of Nursing, Infection Preventionist, </w:t>
            </w:r>
            <w:r>
              <w:rPr>
                <w:rFonts w:cstheme="minorHAnsi"/>
                <w:sz w:val="24"/>
                <w:szCs w:val="24"/>
              </w:rPr>
              <w:t>Admissions</w:t>
            </w:r>
          </w:p>
        </w:tc>
        <w:tc>
          <w:tcPr>
            <w:tcW w:w="2340" w:type="dxa"/>
            <w:shd w:val="clear" w:color="auto" w:fill="auto"/>
          </w:tcPr>
          <w:p w14:paraId="08E5936C" w14:textId="2E5B3CA4" w:rsidR="007863DA" w:rsidRPr="00B90927" w:rsidRDefault="007863DA" w:rsidP="00E31C7C">
            <w:pPr>
              <w:rPr>
                <w:rFonts w:cstheme="minorHAnsi"/>
                <w:sz w:val="24"/>
                <w:szCs w:val="24"/>
              </w:rPr>
            </w:pPr>
          </w:p>
        </w:tc>
        <w:tc>
          <w:tcPr>
            <w:tcW w:w="5400" w:type="dxa"/>
            <w:tcBorders>
              <w:bottom w:val="nil"/>
            </w:tcBorders>
            <w:shd w:val="clear" w:color="auto" w:fill="auto"/>
          </w:tcPr>
          <w:p w14:paraId="14662AC0" w14:textId="51F7E4E9" w:rsidR="00AA6C1A" w:rsidRPr="00603F00" w:rsidRDefault="004501D5" w:rsidP="00E31C7C">
            <w:pPr>
              <w:pStyle w:val="ListParagraph"/>
              <w:numPr>
                <w:ilvl w:val="0"/>
                <w:numId w:val="14"/>
              </w:numPr>
              <w:rPr>
                <w:rStyle w:val="Hyperlink"/>
                <w:rFonts w:ascii="Calibri" w:eastAsia="Calibri" w:hAnsi="Calibri" w:cs="Calibri"/>
                <w:color w:val="auto"/>
                <w:sz w:val="24"/>
                <w:szCs w:val="24"/>
                <w:u w:val="none"/>
              </w:rPr>
            </w:pPr>
            <w:hyperlink r:id="rId30">
              <w:r w:rsidR="00AA6C1A" w:rsidRPr="6C6A6E2E">
                <w:rPr>
                  <w:rStyle w:val="Hyperlink"/>
                  <w:rFonts w:ascii="Calibri" w:eastAsia="Calibri" w:hAnsi="Calibri" w:cs="Calibri"/>
                  <w:sz w:val="24"/>
                  <w:szCs w:val="24"/>
                </w:rPr>
                <w:t xml:space="preserve">Observational Audits </w:t>
              </w:r>
              <w:r w:rsidR="00801A67">
                <w:rPr>
                  <w:rStyle w:val="Hyperlink"/>
                  <w:rFonts w:ascii="Calibri" w:eastAsia="Calibri" w:hAnsi="Calibri" w:cs="Calibri"/>
                  <w:sz w:val="24"/>
                  <w:szCs w:val="24"/>
                </w:rPr>
                <w:t>| AHRQ</w:t>
              </w:r>
            </w:hyperlink>
          </w:p>
          <w:p w14:paraId="2E82B3E2" w14:textId="411D2B33" w:rsidR="00AA6C1A" w:rsidRPr="00EF6988" w:rsidRDefault="00EF6988" w:rsidP="00E31C7C">
            <w:pPr>
              <w:pStyle w:val="ListParagraph"/>
              <w:numPr>
                <w:ilvl w:val="0"/>
                <w:numId w:val="14"/>
              </w:numPr>
              <w:rPr>
                <w:rStyle w:val="Hyperlink"/>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HYPERLINK "https://view.officeapps.live.com/op/view.aspx?src=https%3A%2F%2Fhqin.org%2Fwp-content%2Fuploads%2F2024%2F04%2F06.2024-UPDATE-Process-Measure-Audit-Tracking-Tool.xlsx&amp;wdOrigin=BROWSELINK"</w:instrText>
            </w:r>
            <w:r>
              <w:rPr>
                <w:rFonts w:ascii="Calibri" w:eastAsia="Calibri" w:hAnsi="Calibri" w:cs="Calibri"/>
                <w:sz w:val="24"/>
                <w:szCs w:val="24"/>
              </w:rPr>
            </w:r>
            <w:r>
              <w:rPr>
                <w:rFonts w:ascii="Calibri" w:eastAsia="Calibri" w:hAnsi="Calibri" w:cs="Calibri"/>
                <w:sz w:val="24"/>
                <w:szCs w:val="24"/>
              </w:rPr>
              <w:fldChar w:fldCharType="separate"/>
            </w:r>
            <w:r w:rsidR="00AA6C1A" w:rsidRPr="00EF6988">
              <w:rPr>
                <w:rStyle w:val="Hyperlink"/>
                <w:rFonts w:ascii="Calibri" w:eastAsia="Calibri" w:hAnsi="Calibri" w:cs="Calibri"/>
                <w:sz w:val="24"/>
                <w:szCs w:val="24"/>
              </w:rPr>
              <w:t xml:space="preserve">Nursing Home Intervention Data: Process Measure Audit Tracking Tool </w:t>
            </w:r>
            <w:r w:rsidR="005274BC" w:rsidRPr="00EF6988">
              <w:rPr>
                <w:rStyle w:val="Hyperlink"/>
                <w:rFonts w:ascii="Calibri" w:eastAsia="Calibri" w:hAnsi="Calibri" w:cs="Calibri"/>
                <w:sz w:val="24"/>
                <w:szCs w:val="24"/>
              </w:rPr>
              <w:t xml:space="preserve">| </w:t>
            </w:r>
            <w:r w:rsidR="00AA6C1A" w:rsidRPr="00EF6988">
              <w:rPr>
                <w:rStyle w:val="Hyperlink"/>
                <w:rFonts w:ascii="Calibri" w:eastAsia="Calibri" w:hAnsi="Calibri" w:cs="Calibri"/>
                <w:sz w:val="24"/>
                <w:szCs w:val="24"/>
              </w:rPr>
              <w:t>HQIN</w:t>
            </w:r>
          </w:p>
          <w:p w14:paraId="7CF4B4B4" w14:textId="3ACD9A0C" w:rsidR="00112B63" w:rsidRPr="00373A6B" w:rsidRDefault="00EF6988" w:rsidP="00476ADC">
            <w:pPr>
              <w:numPr>
                <w:ilvl w:val="0"/>
                <w:numId w:val="14"/>
              </w:numPr>
              <w:contextualSpacing/>
              <w:rPr>
                <w:rFonts w:ascii="Calibri" w:eastAsia="Calibri" w:hAnsi="Calibri" w:cs="Calibri"/>
                <w:sz w:val="24"/>
                <w:szCs w:val="24"/>
              </w:rPr>
            </w:pPr>
            <w:r w:rsidRPr="00373A6B">
              <w:rPr>
                <w:rFonts w:ascii="Calibri" w:eastAsia="Calibri" w:hAnsi="Calibri" w:cs="Calibri"/>
                <w:sz w:val="24"/>
                <w:szCs w:val="24"/>
              </w:rPr>
              <w:fldChar w:fldCharType="end"/>
            </w:r>
            <w:hyperlink r:id="rId31" w:history="1"/>
            <w:hyperlink r:id="rId32" w:history="1">
              <w:r w:rsidR="00112B63" w:rsidRPr="00373A6B">
                <w:rPr>
                  <w:rStyle w:val="Hyperlink"/>
                  <w:rFonts w:ascii="Calibri" w:eastAsia="Calibri" w:hAnsi="Calibri" w:cs="Calibri"/>
                  <w:sz w:val="24"/>
                  <w:szCs w:val="24"/>
                </w:rPr>
                <w:t xml:space="preserve">Survey Readiness Toolkit: Laundry Handling </w:t>
              </w:r>
            </w:hyperlink>
          </w:p>
          <w:p w14:paraId="6A555685" w14:textId="02484EA0" w:rsidR="007863DA" w:rsidRPr="00AA6C1A" w:rsidRDefault="004501D5" w:rsidP="00E31C7C">
            <w:pPr>
              <w:pStyle w:val="ListParagraph"/>
              <w:numPr>
                <w:ilvl w:val="0"/>
                <w:numId w:val="14"/>
              </w:numPr>
              <w:rPr>
                <w:rFonts w:ascii="Calibri" w:eastAsia="Calibri" w:hAnsi="Calibri" w:cs="Calibri"/>
                <w:sz w:val="24"/>
                <w:szCs w:val="24"/>
              </w:rPr>
            </w:pPr>
            <w:hyperlink r:id="rId33">
              <w:r w:rsidR="00112B63" w:rsidRPr="5B107039">
                <w:rPr>
                  <w:rStyle w:val="Hyperlink"/>
                  <w:rFonts w:ascii="Calibri" w:eastAsia="Calibri" w:hAnsi="Calibri" w:cs="Calibri"/>
                  <w:sz w:val="24"/>
                  <w:szCs w:val="24"/>
                </w:rPr>
                <w:t>Survey Readiness Toolkit: Laundry Handling Checklist</w:t>
              </w:r>
            </w:hyperlink>
          </w:p>
        </w:tc>
      </w:tr>
      <w:tr w:rsidR="007863DA" w:rsidRPr="00B90927" w14:paraId="0F349E52" w14:textId="77777777" w:rsidTr="004501D5">
        <w:trPr>
          <w:trHeight w:val="1886"/>
        </w:trPr>
        <w:tc>
          <w:tcPr>
            <w:tcW w:w="1435" w:type="dxa"/>
            <w:shd w:val="clear" w:color="auto" w:fill="auto"/>
          </w:tcPr>
          <w:p w14:paraId="74329352" w14:textId="698AE8DC" w:rsidR="007863DA" w:rsidRPr="00B90927" w:rsidRDefault="007863DA" w:rsidP="00E31C7C">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9"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7777777" w:rsidR="007863DA" w:rsidRPr="00EB4320" w:rsidRDefault="007863DA" w:rsidP="009F3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5" type="#_x0000_t202" alt="&quot;&quot;" style="position:absolute;margin-left:-19.9pt;margin-top:402.6pt;width:29.5pt;height:54.3pt;z-index:2516582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oX/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" filled="f" stroked="f">
                      <v:textbox style="mso-fit-shape-to-text:t">
                        <w:txbxContent>
                          <w:p w14:paraId="548ABD3E" w14:textId="77777777" w:rsidR="007863DA" w:rsidRPr="00EB4320" w:rsidRDefault="007863DA" w:rsidP="009F38A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330" w:type="dxa"/>
            <w:shd w:val="clear" w:color="auto" w:fill="auto"/>
          </w:tcPr>
          <w:p w14:paraId="534AA9F2" w14:textId="2A933808" w:rsidR="007863DA" w:rsidRPr="00B90927" w:rsidRDefault="007863DA" w:rsidP="00E31C7C">
            <w:pPr>
              <w:pStyle w:val="ListParagraph"/>
              <w:numPr>
                <w:ilvl w:val="0"/>
                <w:numId w:val="11"/>
              </w:numPr>
              <w:rPr>
                <w:rFonts w:cstheme="minorHAnsi"/>
                <w:sz w:val="24"/>
                <w:szCs w:val="24"/>
              </w:rPr>
            </w:pPr>
            <w:r w:rsidRPr="00AE4AEB">
              <w:rPr>
                <w:rFonts w:cstheme="minorHAnsi"/>
                <w:sz w:val="24"/>
                <w:szCs w:val="24"/>
              </w:rPr>
              <w:t>Audit compliance for safe linen handling and laundry management in laundry areas</w:t>
            </w:r>
          </w:p>
        </w:tc>
        <w:tc>
          <w:tcPr>
            <w:tcW w:w="1800" w:type="dxa"/>
            <w:shd w:val="clear" w:color="auto" w:fill="auto"/>
          </w:tcPr>
          <w:p w14:paraId="65CF0873" w14:textId="06C16A64" w:rsidR="007863DA" w:rsidRPr="00B90927" w:rsidRDefault="007863DA" w:rsidP="00E31C7C">
            <w:pPr>
              <w:rPr>
                <w:rFonts w:cstheme="minorHAnsi"/>
                <w:sz w:val="24"/>
                <w:szCs w:val="24"/>
              </w:rPr>
            </w:pPr>
            <w:r w:rsidRPr="00B90927">
              <w:rPr>
                <w:rFonts w:cstheme="minorHAnsi"/>
                <w:sz w:val="24"/>
                <w:szCs w:val="24"/>
              </w:rPr>
              <w:t xml:space="preserve">Director of Nursing, Infection Preventionist, </w:t>
            </w:r>
            <w:r>
              <w:rPr>
                <w:rFonts w:cstheme="minorHAnsi"/>
                <w:sz w:val="24"/>
                <w:szCs w:val="24"/>
              </w:rPr>
              <w:t>Housekeeping Supervisor</w:t>
            </w:r>
          </w:p>
        </w:tc>
        <w:tc>
          <w:tcPr>
            <w:tcW w:w="2340" w:type="dxa"/>
            <w:shd w:val="clear" w:color="auto" w:fill="auto"/>
          </w:tcPr>
          <w:p w14:paraId="52841764" w14:textId="33D9935E" w:rsidR="007863DA" w:rsidRPr="00B90927" w:rsidRDefault="007863DA" w:rsidP="00E31C7C">
            <w:pPr>
              <w:rPr>
                <w:rFonts w:cstheme="minorHAnsi"/>
                <w:sz w:val="24"/>
                <w:szCs w:val="24"/>
              </w:rPr>
            </w:pPr>
          </w:p>
        </w:tc>
        <w:tc>
          <w:tcPr>
            <w:tcW w:w="5400" w:type="dxa"/>
            <w:tcBorders>
              <w:top w:val="nil"/>
            </w:tcBorders>
            <w:shd w:val="clear" w:color="auto" w:fill="auto"/>
          </w:tcPr>
          <w:p w14:paraId="30823B95" w14:textId="2D515A21" w:rsidR="007863DA" w:rsidRPr="00B90927" w:rsidRDefault="007863DA" w:rsidP="00E31C7C">
            <w:pPr>
              <w:pStyle w:val="ListParagraph"/>
              <w:spacing w:after="160" w:line="259" w:lineRule="auto"/>
              <w:ind w:left="360"/>
              <w:rPr>
                <w:rStyle w:val="Hyperlink"/>
                <w:rFonts w:eastAsiaTheme="minorEastAsia" w:cstheme="minorHAnsi"/>
                <w:color w:val="auto"/>
                <w:sz w:val="24"/>
                <w:szCs w:val="24"/>
                <w:u w:val="none"/>
              </w:rPr>
            </w:pPr>
          </w:p>
        </w:tc>
      </w:tr>
      <w:tr w:rsidR="001F1446" w:rsidRPr="00B90927" w14:paraId="7A4068DB" w14:textId="77777777" w:rsidTr="00E31C7C">
        <w:trPr>
          <w:trHeight w:val="2057"/>
        </w:trPr>
        <w:tc>
          <w:tcPr>
            <w:tcW w:w="1435" w:type="dxa"/>
            <w:shd w:val="clear" w:color="auto" w:fill="auto"/>
          </w:tcPr>
          <w:p w14:paraId="080C7A1B" w14:textId="77777777" w:rsidR="001F1446" w:rsidRPr="00D535D3" w:rsidRDefault="001F1446" w:rsidP="00E31C7C">
            <w:pPr>
              <w:rPr>
                <w:sz w:val="24"/>
                <w:szCs w:val="24"/>
              </w:rPr>
            </w:pPr>
          </w:p>
        </w:tc>
        <w:tc>
          <w:tcPr>
            <w:tcW w:w="3330" w:type="dxa"/>
            <w:shd w:val="clear" w:color="auto" w:fill="auto"/>
          </w:tcPr>
          <w:p w14:paraId="61B50BBD" w14:textId="78FBCF65" w:rsidR="001F1446" w:rsidRPr="00B90927" w:rsidRDefault="001F1446" w:rsidP="00E31C7C">
            <w:pPr>
              <w:pStyle w:val="ListParagraph"/>
              <w:numPr>
                <w:ilvl w:val="0"/>
                <w:numId w:val="11"/>
              </w:numPr>
              <w:rPr>
                <w:rFonts w:cstheme="minorHAnsi"/>
                <w:sz w:val="24"/>
                <w:szCs w:val="24"/>
              </w:rPr>
            </w:pPr>
            <w:r w:rsidRPr="001F1446">
              <w:rPr>
                <w:rFonts w:cstheme="minorHAnsi"/>
                <w:sz w:val="24"/>
                <w:szCs w:val="24"/>
              </w:rPr>
              <w:t>Provide and document education on best practices for safe linen and laundry handling</w:t>
            </w:r>
          </w:p>
        </w:tc>
        <w:tc>
          <w:tcPr>
            <w:tcW w:w="1800" w:type="dxa"/>
            <w:shd w:val="clear" w:color="auto" w:fill="auto"/>
          </w:tcPr>
          <w:p w14:paraId="799038C2" w14:textId="602D5272" w:rsidR="001F1446" w:rsidRPr="00B90927" w:rsidRDefault="001F1446" w:rsidP="00E31C7C">
            <w:pPr>
              <w:rPr>
                <w:rFonts w:cstheme="minorHAnsi"/>
                <w:sz w:val="24"/>
                <w:szCs w:val="24"/>
              </w:rPr>
            </w:pPr>
            <w:r w:rsidRPr="00B90927">
              <w:rPr>
                <w:rFonts w:cstheme="minorHAnsi"/>
                <w:sz w:val="24"/>
                <w:szCs w:val="24"/>
              </w:rPr>
              <w:t xml:space="preserve">Administrator, Director of Nursing, Infection Preventionist, </w:t>
            </w:r>
            <w:r>
              <w:rPr>
                <w:rFonts w:cstheme="minorHAnsi"/>
                <w:sz w:val="24"/>
                <w:szCs w:val="24"/>
              </w:rPr>
              <w:t>Housekeeping Supervisor</w:t>
            </w:r>
          </w:p>
        </w:tc>
        <w:tc>
          <w:tcPr>
            <w:tcW w:w="2340" w:type="dxa"/>
            <w:shd w:val="clear" w:color="auto" w:fill="auto"/>
          </w:tcPr>
          <w:p w14:paraId="2CDE6848" w14:textId="7EF13C5D" w:rsidR="001F1446" w:rsidRPr="00B90927" w:rsidRDefault="001F1446" w:rsidP="00E31C7C">
            <w:pPr>
              <w:rPr>
                <w:rFonts w:cstheme="minorHAnsi"/>
                <w:sz w:val="24"/>
                <w:szCs w:val="24"/>
              </w:rPr>
            </w:pPr>
          </w:p>
        </w:tc>
        <w:tc>
          <w:tcPr>
            <w:tcW w:w="5400" w:type="dxa"/>
            <w:shd w:val="clear" w:color="auto" w:fill="auto"/>
          </w:tcPr>
          <w:p w14:paraId="6B536B18" w14:textId="66BD5650" w:rsidR="001F1446" w:rsidRPr="0037725F" w:rsidRDefault="004501D5" w:rsidP="00E31C7C">
            <w:pPr>
              <w:pStyle w:val="ListParagraph"/>
              <w:numPr>
                <w:ilvl w:val="0"/>
                <w:numId w:val="22"/>
              </w:numPr>
              <w:ind w:left="339"/>
              <w:rPr>
                <w:rFonts w:cstheme="minorHAnsi"/>
                <w:sz w:val="24"/>
                <w:szCs w:val="24"/>
              </w:rPr>
            </w:pPr>
            <w:hyperlink r:id="rId34" w:history="1">
              <w:r w:rsidR="00AD4CE9" w:rsidRPr="0037725F">
                <w:rPr>
                  <w:rStyle w:val="Hyperlink"/>
                  <w:sz w:val="24"/>
                  <w:szCs w:val="24"/>
                </w:rPr>
                <w:t xml:space="preserve">Targeted COVID-19 Training for </w:t>
              </w:r>
            </w:hyperlink>
            <w:r w:rsidR="00AD4CE9" w:rsidRPr="0037725F">
              <w:rPr>
                <w:color w:val="0000FF"/>
                <w:sz w:val="24"/>
                <w:szCs w:val="24"/>
                <w:u w:val="single"/>
              </w:rPr>
              <w:t>Nursing Homes</w:t>
            </w:r>
            <w:r w:rsidR="00AD4CE9" w:rsidRPr="0037725F">
              <w:rPr>
                <w:color w:val="0000FF"/>
                <w:sz w:val="24"/>
                <w:szCs w:val="24"/>
              </w:rPr>
              <w:t xml:space="preserve"> </w:t>
            </w:r>
            <w:r w:rsidR="00AD4CE9" w:rsidRPr="0037725F">
              <w:rPr>
                <w:rFonts w:cstheme="minorHAnsi"/>
                <w:sz w:val="24"/>
                <w:szCs w:val="24"/>
              </w:rPr>
              <w:t>[Note: This training requires logging in to the Quality, Safety &amp; Education Portal (QSEP)]</w:t>
            </w:r>
          </w:p>
        </w:tc>
      </w:tr>
      <w:tr w:rsidR="008B7CC4" w:rsidRPr="00B90927" w14:paraId="48C21C5D" w14:textId="77777777" w:rsidTr="00E31C7C">
        <w:trPr>
          <w:cantSplit/>
          <w:trHeight w:val="651"/>
        </w:trPr>
        <w:tc>
          <w:tcPr>
            <w:tcW w:w="1435" w:type="dxa"/>
            <w:shd w:val="clear" w:color="auto" w:fill="auto"/>
          </w:tcPr>
          <w:p w14:paraId="1CED5D25" w14:textId="77777777" w:rsidR="008B7CC4" w:rsidRPr="00D535D3" w:rsidRDefault="008B7CC4" w:rsidP="00E31C7C">
            <w:pPr>
              <w:rPr>
                <w:sz w:val="24"/>
                <w:szCs w:val="24"/>
              </w:rPr>
            </w:pPr>
          </w:p>
        </w:tc>
        <w:tc>
          <w:tcPr>
            <w:tcW w:w="3330" w:type="dxa"/>
            <w:shd w:val="clear" w:color="auto" w:fill="auto"/>
          </w:tcPr>
          <w:p w14:paraId="591B16AE" w14:textId="6B3481B0" w:rsidR="008B7CC4" w:rsidRPr="00B90927" w:rsidRDefault="001D2959" w:rsidP="00E31C7C">
            <w:pPr>
              <w:pStyle w:val="ListParagraph"/>
              <w:numPr>
                <w:ilvl w:val="0"/>
                <w:numId w:val="11"/>
              </w:numPr>
              <w:rPr>
                <w:rFonts w:cstheme="minorHAnsi"/>
                <w:sz w:val="24"/>
                <w:szCs w:val="24"/>
              </w:rPr>
            </w:pPr>
            <w:r w:rsidRPr="001D2959">
              <w:rPr>
                <w:rFonts w:cstheme="minorHAnsi"/>
                <w:sz w:val="24"/>
                <w:szCs w:val="24"/>
              </w:rPr>
              <w:t>Provide and document education on best practices for personal protective equipment (PPE) for laundry staff</w:t>
            </w:r>
          </w:p>
        </w:tc>
        <w:tc>
          <w:tcPr>
            <w:tcW w:w="1800" w:type="dxa"/>
            <w:shd w:val="clear" w:color="auto" w:fill="auto"/>
          </w:tcPr>
          <w:p w14:paraId="7F41F191" w14:textId="05280734" w:rsidR="008B7CC4" w:rsidRPr="00B90927" w:rsidRDefault="000774C5" w:rsidP="00E31C7C">
            <w:pPr>
              <w:rPr>
                <w:rFonts w:cstheme="minorHAnsi"/>
                <w:sz w:val="24"/>
                <w:szCs w:val="24"/>
              </w:rPr>
            </w:pPr>
            <w:r w:rsidRPr="00B90927">
              <w:rPr>
                <w:rFonts w:cstheme="minorHAnsi"/>
                <w:sz w:val="24"/>
                <w:szCs w:val="24"/>
              </w:rPr>
              <w:t>Administrator, Director of Nursing, Infection Preventionist</w:t>
            </w:r>
            <w:r w:rsidR="004242D1">
              <w:rPr>
                <w:rFonts w:cstheme="minorHAnsi"/>
                <w:sz w:val="24"/>
                <w:szCs w:val="24"/>
              </w:rPr>
              <w:t>, Housekeeping Supervisor</w:t>
            </w:r>
          </w:p>
        </w:tc>
        <w:tc>
          <w:tcPr>
            <w:tcW w:w="2340" w:type="dxa"/>
            <w:shd w:val="clear" w:color="auto" w:fill="auto"/>
          </w:tcPr>
          <w:p w14:paraId="1FDD3825" w14:textId="7993972E" w:rsidR="008B7CC4" w:rsidRPr="00B90927" w:rsidRDefault="009918CB" w:rsidP="00E31C7C">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6" behindDoc="0" locked="1" layoutInCell="1" allowOverlap="1" wp14:anchorId="2E1BA76A" wp14:editId="6DCBCE33">
                      <wp:simplePos x="0" y="0"/>
                      <wp:positionH relativeFrom="margin">
                        <wp:posOffset>-4420235</wp:posOffset>
                      </wp:positionH>
                      <wp:positionV relativeFrom="page">
                        <wp:posOffset>3615055</wp:posOffset>
                      </wp:positionV>
                      <wp:extent cx="374650" cy="689610"/>
                      <wp:effectExtent l="0" t="0" r="0" b="3175"/>
                      <wp:wrapNone/>
                      <wp:docPr id="308351231" name="Text Box 308351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4EFA7E7" w14:textId="36086540" w:rsidR="009918CB" w:rsidRPr="00EB4320" w:rsidRDefault="003F0564" w:rsidP="00373A6B">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BA76A" id="Text Box 308351231" o:spid="_x0000_s1036" type="#_x0000_t202" alt="&quot;&quot;" style="position:absolute;margin-left:-348.05pt;margin-top:284.65pt;width:29.5pt;height:54.3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UL/QEAANQ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" filled="f" stroked="f">
                      <v:textbox style="mso-fit-shape-to-text:t">
                        <w:txbxContent>
                          <w:p w14:paraId="14EFA7E7" w14:textId="36086540" w:rsidR="009918CB" w:rsidRPr="00EB4320" w:rsidRDefault="003F0564" w:rsidP="00373A6B">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5400" w:type="dxa"/>
            <w:shd w:val="clear" w:color="auto" w:fill="auto"/>
          </w:tcPr>
          <w:p w14:paraId="04BFAFA6" w14:textId="07A5A969" w:rsidR="008B7CC4" w:rsidRPr="00194AB8" w:rsidRDefault="008B7CC4" w:rsidP="00E31C7C">
            <w:pPr>
              <w:rPr>
                <w:rFonts w:cstheme="minorHAnsi"/>
                <w:sz w:val="24"/>
                <w:szCs w:val="24"/>
              </w:rPr>
            </w:pPr>
          </w:p>
        </w:tc>
      </w:tr>
      <w:tr w:rsidR="0077172D" w:rsidRPr="00B90927" w14:paraId="12EA395E" w14:textId="77777777" w:rsidTr="00E31C7C">
        <w:trPr>
          <w:trHeight w:val="1191"/>
        </w:trPr>
        <w:tc>
          <w:tcPr>
            <w:tcW w:w="1435" w:type="dxa"/>
            <w:shd w:val="clear" w:color="auto" w:fill="auto"/>
          </w:tcPr>
          <w:p w14:paraId="29CC5E9B" w14:textId="77777777" w:rsidR="0077172D" w:rsidRPr="00D535D3" w:rsidRDefault="0077172D" w:rsidP="00E31C7C">
            <w:pPr>
              <w:rPr>
                <w:sz w:val="24"/>
                <w:szCs w:val="24"/>
              </w:rPr>
            </w:pPr>
          </w:p>
        </w:tc>
        <w:tc>
          <w:tcPr>
            <w:tcW w:w="3330" w:type="dxa"/>
            <w:shd w:val="clear" w:color="auto" w:fill="auto"/>
          </w:tcPr>
          <w:p w14:paraId="2FDAD627" w14:textId="26BD93AD" w:rsidR="009D5DBD" w:rsidRPr="009D5DBD" w:rsidRDefault="009D5DBD" w:rsidP="00E31C7C">
            <w:pPr>
              <w:pStyle w:val="ListParagraph"/>
              <w:numPr>
                <w:ilvl w:val="0"/>
                <w:numId w:val="11"/>
              </w:numPr>
              <w:rPr>
                <w:rFonts w:cstheme="minorHAnsi"/>
                <w:sz w:val="24"/>
                <w:szCs w:val="24"/>
              </w:rPr>
            </w:pPr>
            <w:r w:rsidRPr="009D5DBD">
              <w:rPr>
                <w:rFonts w:cstheme="minorHAnsi"/>
                <w:sz w:val="24"/>
                <w:szCs w:val="24"/>
              </w:rPr>
              <w:t>Audit nursing units and laundry areas for compliance for 8 weeks, or until goal is sustained for 6 weeks</w:t>
            </w:r>
          </w:p>
          <w:p w14:paraId="20562731" w14:textId="3C7B68BC" w:rsidR="0077172D" w:rsidRPr="00B90927" w:rsidRDefault="009D5DBD" w:rsidP="00E31C7C">
            <w:pPr>
              <w:pStyle w:val="ListParagraph"/>
              <w:numPr>
                <w:ilvl w:val="0"/>
                <w:numId w:val="11"/>
              </w:numPr>
              <w:rPr>
                <w:rFonts w:cstheme="minorHAnsi"/>
                <w:sz w:val="24"/>
                <w:szCs w:val="24"/>
              </w:rPr>
            </w:pPr>
            <w:r w:rsidRPr="009D5DBD">
              <w:rPr>
                <w:rFonts w:cstheme="minorHAnsi"/>
                <w:sz w:val="24"/>
                <w:szCs w:val="24"/>
              </w:rPr>
              <w:t>Report weekly data to HQI</w:t>
            </w:r>
          </w:p>
        </w:tc>
        <w:tc>
          <w:tcPr>
            <w:tcW w:w="1800" w:type="dxa"/>
            <w:shd w:val="clear" w:color="auto" w:fill="auto"/>
          </w:tcPr>
          <w:p w14:paraId="242A5633" w14:textId="1F80251B" w:rsidR="0077172D" w:rsidRPr="00B90927" w:rsidRDefault="00987DF4" w:rsidP="00E31C7C">
            <w:pPr>
              <w:rPr>
                <w:rFonts w:cstheme="minorHAnsi"/>
                <w:sz w:val="24"/>
                <w:szCs w:val="24"/>
              </w:rPr>
            </w:pPr>
            <w:r w:rsidRPr="00B90927">
              <w:rPr>
                <w:rFonts w:cstheme="minorHAnsi"/>
                <w:sz w:val="24"/>
                <w:szCs w:val="24"/>
              </w:rPr>
              <w:t xml:space="preserve">Administrator, Director of Nursing, Infection Preventionist, </w:t>
            </w:r>
            <w:r>
              <w:rPr>
                <w:rFonts w:cstheme="minorHAnsi"/>
                <w:sz w:val="24"/>
                <w:szCs w:val="24"/>
              </w:rPr>
              <w:t>Housekeeping Supervisor</w:t>
            </w:r>
          </w:p>
        </w:tc>
        <w:tc>
          <w:tcPr>
            <w:tcW w:w="2340" w:type="dxa"/>
            <w:shd w:val="clear" w:color="auto" w:fill="auto"/>
          </w:tcPr>
          <w:p w14:paraId="07399C60" w14:textId="50296CC0" w:rsidR="0077172D" w:rsidRPr="00B90927" w:rsidRDefault="00614A35" w:rsidP="00E31C7C">
            <w:pPr>
              <w:rPr>
                <w:rFonts w:cstheme="minorHAnsi"/>
                <w:sz w:val="24"/>
                <w:szCs w:val="24"/>
              </w:rPr>
            </w:pPr>
            <w:r>
              <w:rPr>
                <w:rFonts w:cstheme="minorHAnsi"/>
                <w:sz w:val="24"/>
                <w:szCs w:val="24"/>
              </w:rPr>
              <w:t>Weekly</w:t>
            </w:r>
          </w:p>
        </w:tc>
        <w:tc>
          <w:tcPr>
            <w:tcW w:w="5400" w:type="dxa"/>
            <w:shd w:val="clear" w:color="auto" w:fill="auto"/>
          </w:tcPr>
          <w:p w14:paraId="4830CB0B" w14:textId="63503A69" w:rsidR="0077172D" w:rsidRPr="002C16D0" w:rsidRDefault="0077172D" w:rsidP="00E31C7C">
            <w:pPr>
              <w:rPr>
                <w:rFonts w:cstheme="minorHAnsi"/>
                <w:sz w:val="24"/>
                <w:szCs w:val="24"/>
              </w:rPr>
            </w:pPr>
          </w:p>
        </w:tc>
      </w:tr>
      <w:tr w:rsidR="00E65799" w:rsidRPr="00B90927" w14:paraId="2557771D" w14:textId="77777777" w:rsidTr="00E31C7C">
        <w:trPr>
          <w:trHeight w:val="1440"/>
        </w:trPr>
        <w:tc>
          <w:tcPr>
            <w:tcW w:w="1435" w:type="dxa"/>
            <w:shd w:val="clear" w:color="auto" w:fill="auto"/>
          </w:tcPr>
          <w:p w14:paraId="1198386C" w14:textId="77777777" w:rsidR="00E65799" w:rsidRPr="00D535D3" w:rsidRDefault="00E65799" w:rsidP="00E31C7C">
            <w:pPr>
              <w:rPr>
                <w:sz w:val="24"/>
                <w:szCs w:val="24"/>
              </w:rPr>
            </w:pPr>
          </w:p>
        </w:tc>
        <w:tc>
          <w:tcPr>
            <w:tcW w:w="3330" w:type="dxa"/>
            <w:shd w:val="clear" w:color="auto" w:fill="auto"/>
          </w:tcPr>
          <w:p w14:paraId="17B935FE" w14:textId="382C5AC3" w:rsidR="00E65799" w:rsidRPr="00B90927" w:rsidRDefault="00A64358" w:rsidP="00E31C7C">
            <w:pPr>
              <w:pStyle w:val="ListParagraph"/>
              <w:numPr>
                <w:ilvl w:val="0"/>
                <w:numId w:val="11"/>
              </w:numPr>
              <w:rPr>
                <w:rFonts w:cstheme="minorHAnsi"/>
                <w:sz w:val="24"/>
                <w:szCs w:val="24"/>
              </w:rPr>
            </w:pPr>
            <w:r w:rsidRPr="00B90927">
              <w:rPr>
                <w:rFonts w:cstheme="minorHAnsi"/>
                <w:sz w:val="24"/>
                <w:szCs w:val="24"/>
              </w:rPr>
              <w:t>Report findings and compliance at monthly/quarterly QAPI meeting</w:t>
            </w:r>
          </w:p>
        </w:tc>
        <w:tc>
          <w:tcPr>
            <w:tcW w:w="1800" w:type="dxa"/>
            <w:shd w:val="clear" w:color="auto" w:fill="auto"/>
          </w:tcPr>
          <w:p w14:paraId="375911F0" w14:textId="3DE3F734" w:rsidR="00E65799" w:rsidRPr="00B90927" w:rsidRDefault="00000BCF" w:rsidP="00E31C7C">
            <w:pPr>
              <w:rPr>
                <w:rFonts w:cstheme="minorHAnsi"/>
                <w:sz w:val="24"/>
                <w:szCs w:val="24"/>
              </w:rPr>
            </w:pPr>
            <w:r w:rsidRPr="00B90927">
              <w:rPr>
                <w:rFonts w:cstheme="minorHAnsi"/>
                <w:sz w:val="24"/>
                <w:szCs w:val="24"/>
              </w:rPr>
              <w:t>QAPI Team</w:t>
            </w:r>
          </w:p>
        </w:tc>
        <w:tc>
          <w:tcPr>
            <w:tcW w:w="2340" w:type="dxa"/>
            <w:shd w:val="clear" w:color="auto" w:fill="auto"/>
          </w:tcPr>
          <w:p w14:paraId="6F11F4A8" w14:textId="77777777" w:rsidR="00E65799" w:rsidRPr="00B90927" w:rsidRDefault="00E65799" w:rsidP="00E31C7C">
            <w:pPr>
              <w:rPr>
                <w:rFonts w:cstheme="minorHAnsi"/>
                <w:sz w:val="24"/>
                <w:szCs w:val="24"/>
              </w:rPr>
            </w:pPr>
          </w:p>
        </w:tc>
        <w:tc>
          <w:tcPr>
            <w:tcW w:w="5400" w:type="dxa"/>
            <w:shd w:val="clear" w:color="auto" w:fill="auto"/>
          </w:tcPr>
          <w:p w14:paraId="1EE3D462" w14:textId="3C8EEC1E" w:rsidR="00E65799" w:rsidRPr="00B90927" w:rsidRDefault="004501D5" w:rsidP="00E31C7C">
            <w:pPr>
              <w:pStyle w:val="ListParagraph"/>
              <w:numPr>
                <w:ilvl w:val="0"/>
                <w:numId w:val="15"/>
              </w:numPr>
              <w:ind w:left="345"/>
              <w:rPr>
                <w:rFonts w:cstheme="minorHAnsi"/>
                <w:color w:val="0000FF"/>
                <w:sz w:val="24"/>
                <w:szCs w:val="24"/>
                <w:u w:val="single"/>
              </w:rPr>
            </w:pPr>
            <w:hyperlink r:id="rId35" w:history="1">
              <w:r w:rsidR="004E59EB" w:rsidRPr="00B90927">
                <w:rPr>
                  <w:rStyle w:val="Hyperlink"/>
                  <w:rFonts w:cstheme="minorHAnsi"/>
                  <w:sz w:val="24"/>
                  <w:szCs w:val="24"/>
                </w:rPr>
                <w:t xml:space="preserve">QAPI At a Glance: A </w:t>
              </w:r>
              <w:proofErr w:type="gramStart"/>
              <w:r w:rsidR="004E59EB" w:rsidRPr="00B90927">
                <w:rPr>
                  <w:rStyle w:val="Hyperlink"/>
                  <w:rFonts w:cstheme="minorHAnsi"/>
                  <w:sz w:val="24"/>
                  <w:szCs w:val="24"/>
                </w:rPr>
                <w:t>Step by Step</w:t>
              </w:r>
              <w:proofErr w:type="gramEnd"/>
              <w:r w:rsidR="004E59EB" w:rsidRPr="00B90927">
                <w:rPr>
                  <w:rStyle w:val="Hyperlink"/>
                  <w:rFonts w:cstheme="minorHAnsi"/>
                  <w:sz w:val="24"/>
                  <w:szCs w:val="24"/>
                </w:rPr>
                <w:t xml:space="preserve"> Guide to Implementing Quality Assurance and Performance Improvement (QAPI) in Your Nursing Home</w:t>
              </w:r>
            </w:hyperlink>
          </w:p>
        </w:tc>
      </w:tr>
    </w:tbl>
    <w:p w14:paraId="373AE610" w14:textId="3DBEEF41" w:rsidR="00695AE8" w:rsidRPr="00B90927" w:rsidRDefault="0027296C" w:rsidP="00BC29C6">
      <w:pPr>
        <w:spacing w:after="0" w:line="240" w:lineRule="auto"/>
        <w:rPr>
          <w:rFonts w:cstheme="minorHAnsi"/>
          <w:b/>
          <w:bCs/>
          <w:sz w:val="28"/>
          <w:szCs w:val="28"/>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5"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37" type="#_x0000_t202" alt="&quot;&quot;" style="position:absolute;margin-left:.25pt;margin-top:-159.5pt;width:29.25pt;height:54.3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B90927">
        <w:rPr>
          <w:rFonts w:cstheme="minorHAnsi"/>
          <w:noProof/>
          <w:color w:val="2B579A"/>
          <w:sz w:val="13"/>
          <w:shd w:val="clear" w:color="auto" w:fill="E6E6E6"/>
        </w:rPr>
        <mc:AlternateContent>
          <mc:Choice Requires="wps">
            <w:drawing>
              <wp:anchor distT="45720" distB="45720" distL="114300" distR="114300" simplePos="0" relativeHeight="251658242" behindDoc="0" locked="1" layoutInCell="1" allowOverlap="1" wp14:anchorId="53EBBD5B" wp14:editId="0438AC03">
                <wp:simplePos x="0" y="0"/>
                <wp:positionH relativeFrom="margin">
                  <wp:posOffset>-254000</wp:posOffset>
                </wp:positionH>
                <wp:positionV relativeFrom="page">
                  <wp:posOffset>7260141</wp:posOffset>
                </wp:positionV>
                <wp:extent cx="374904"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 cy="689610"/>
                        </a:xfrm>
                        <a:prstGeom prst="rect">
                          <a:avLst/>
                        </a:prstGeom>
                        <a:noFill/>
                        <a:ln w="9525">
                          <a:noFill/>
                          <a:miter lim="800000"/>
                          <a:headEnd/>
                          <a:tailEnd/>
                        </a:ln>
                      </wps:spPr>
                      <wps:txbx>
                        <w:txbxContent>
                          <w:p w14:paraId="17E6B035" w14:textId="21452C53" w:rsidR="005278AE" w:rsidRPr="00EB4320" w:rsidRDefault="004328CB" w:rsidP="00373A6B">
                            <w:pPr>
                              <w:spacing w:after="0" w:line="240" w:lineRule="auto"/>
                              <w:ind w:hanging="14"/>
                              <w:jc w:val="center"/>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38" type="#_x0000_t202" alt="&quot;&quot;" style="position:absolute;margin-left:-20pt;margin-top:571.65pt;width:29.5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" filled="f" stroked="f">
                <v:textbox style="mso-fit-shape-to-text:t">
                  <w:txbxContent>
                    <w:p w14:paraId="17E6B035" w14:textId="21452C53" w:rsidR="005278AE" w:rsidRPr="00EB4320" w:rsidRDefault="004328CB" w:rsidP="00373A6B">
                      <w:pPr>
                        <w:spacing w:after="0" w:line="240" w:lineRule="auto"/>
                        <w:ind w:hanging="14"/>
                        <w:jc w:val="center"/>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r w:rsidR="006A665D" w:rsidRPr="00B90927">
        <w:rPr>
          <w:rFonts w:cstheme="minorHAnsi"/>
          <w:noProof/>
          <w:color w:val="2B579A"/>
          <w:sz w:val="13"/>
          <w:shd w:val="clear" w:color="auto" w:fill="E6E6E6"/>
        </w:rPr>
        <mc:AlternateContent>
          <mc:Choice Requires="wps">
            <w:drawing>
              <wp:anchor distT="45720" distB="45720" distL="114300" distR="114300" simplePos="0" relativeHeight="251658243"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39D6ED0A"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5B0817" w:rsidRPr="005B0817">
                              <w:rPr>
                                <w:color w:val="FFFFFF" w:themeColor="background1"/>
                                <w:sz w:val="13"/>
                                <w:szCs w:val="13"/>
                              </w:rPr>
                              <w:t>12SOW/HQI/QIN-QIO-0814-07/16/24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39" type="#_x0000_t202" alt="&quot;&quot;" style="position:absolute;margin-left:13.5pt;margin-top:563.75pt;width:470.8pt;height:54.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" filled="f" stroked="f">
                <v:textbox style="mso-fit-shape-to-text:t">
                  <w:txbxContent>
                    <w:p w14:paraId="068406D6" w14:textId="39D6ED0A"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5B0817" w:rsidRPr="005B0817">
                        <w:rPr>
                          <w:color w:val="FFFFFF" w:themeColor="background1"/>
                          <w:sz w:val="13"/>
                          <w:szCs w:val="13"/>
                        </w:rPr>
                        <w:t>12SOW/HQI/QIN-QIO-0814-07/16/24</w:t>
                      </w:r>
                    </w:p>
                  </w:txbxContent>
                </v:textbox>
                <w10:wrap anchorx="margin" anchory="page"/>
              </v:shape>
            </w:pict>
          </mc:Fallback>
        </mc:AlternateContent>
      </w:r>
    </w:p>
    <w:sectPr w:rsidR="00695AE8" w:rsidRPr="00B90927" w:rsidSect="00FE167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207E" w14:textId="77777777" w:rsidR="00610668" w:rsidRDefault="00610668" w:rsidP="00013896">
      <w:pPr>
        <w:spacing w:after="0" w:line="240" w:lineRule="auto"/>
      </w:pPr>
      <w:r>
        <w:separator/>
      </w:r>
    </w:p>
  </w:endnote>
  <w:endnote w:type="continuationSeparator" w:id="0">
    <w:p w14:paraId="2186700B" w14:textId="77777777" w:rsidR="00610668" w:rsidRDefault="00610668" w:rsidP="00013896">
      <w:pPr>
        <w:spacing w:after="0" w:line="240" w:lineRule="auto"/>
      </w:pPr>
      <w:r>
        <w:continuationSeparator/>
      </w:r>
    </w:p>
  </w:endnote>
  <w:endnote w:type="continuationNotice" w:id="1">
    <w:p w14:paraId="35AF02C6" w14:textId="77777777" w:rsidR="00610668" w:rsidRDefault="00610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0D250DE">
            <v:rect id="Rectangle 409946205"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06db7" stroked="f" strokeweight="1pt" w14:anchorId="03A18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C379F" w14:textId="77777777" w:rsidR="00610668" w:rsidRDefault="00610668" w:rsidP="00013896">
      <w:pPr>
        <w:spacing w:after="0" w:line="240" w:lineRule="auto"/>
      </w:pPr>
      <w:r>
        <w:separator/>
      </w:r>
    </w:p>
  </w:footnote>
  <w:footnote w:type="continuationSeparator" w:id="0">
    <w:p w14:paraId="2781C536" w14:textId="77777777" w:rsidR="00610668" w:rsidRDefault="00610668" w:rsidP="00013896">
      <w:pPr>
        <w:spacing w:after="0" w:line="240" w:lineRule="auto"/>
      </w:pPr>
      <w:r>
        <w:continuationSeparator/>
      </w:r>
    </w:p>
  </w:footnote>
  <w:footnote w:type="continuationNotice" w:id="1">
    <w:p w14:paraId="5BDD33C9" w14:textId="77777777" w:rsidR="00610668" w:rsidRDefault="006106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3A234D8E" w:rsidR="00A4504F" w:rsidRPr="00EF12A3" w:rsidRDefault="008E4C15"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Saf</w:t>
                          </w:r>
                          <w:r w:rsidR="00BE373D">
                            <w:rPr>
                              <w:rFonts w:cstheme="minorHAnsi"/>
                              <w:b/>
                              <w:bCs/>
                              <w:color w:val="FFFFFF" w:themeColor="background1"/>
                              <w:sz w:val="48"/>
                              <w:szCs w:val="48"/>
                            </w:rPr>
                            <w:t>e</w:t>
                          </w:r>
                          <w:r>
                            <w:rPr>
                              <w:rFonts w:cstheme="minorHAnsi"/>
                              <w:b/>
                              <w:bCs/>
                              <w:color w:val="FFFFFF" w:themeColor="background1"/>
                              <w:sz w:val="48"/>
                              <w:szCs w:val="48"/>
                            </w:rPr>
                            <w:t xml:space="preserve"> L</w:t>
                          </w:r>
                          <w:r w:rsidR="00BE373D">
                            <w:rPr>
                              <w:rFonts w:cstheme="minorHAnsi"/>
                              <w:b/>
                              <w:bCs/>
                              <w:color w:val="FFFFFF" w:themeColor="background1"/>
                              <w:sz w:val="48"/>
                              <w:szCs w:val="48"/>
                            </w:rPr>
                            <w:t>in</w:t>
                          </w:r>
                          <w:r>
                            <w:rPr>
                              <w:rFonts w:cstheme="minorHAnsi"/>
                              <w:b/>
                              <w:bCs/>
                              <w:color w:val="FFFFFF" w:themeColor="background1"/>
                              <w:sz w:val="48"/>
                              <w:szCs w:val="48"/>
                            </w:rPr>
                            <w:t>e</w:t>
                          </w:r>
                          <w:r w:rsidR="00C24C6B">
                            <w:rPr>
                              <w:rFonts w:cstheme="minorHAnsi"/>
                              <w:b/>
                              <w:bCs/>
                              <w:color w:val="FFFFFF" w:themeColor="background1"/>
                              <w:sz w:val="48"/>
                              <w:szCs w:val="48"/>
                            </w:rPr>
                            <w:t>n</w:t>
                          </w:r>
                          <w:r w:rsidR="009D1D02">
                            <w:rPr>
                              <w:rFonts w:cstheme="minorHAnsi"/>
                              <w:b/>
                              <w:bCs/>
                              <w:color w:val="FFFFFF" w:themeColor="background1"/>
                              <w:sz w:val="48"/>
                              <w:szCs w:val="48"/>
                            </w:rPr>
                            <w:t>/</w:t>
                          </w:r>
                          <w:r>
                            <w:rPr>
                              <w:rFonts w:cstheme="minorHAnsi"/>
                              <w:b/>
                              <w:bCs/>
                              <w:color w:val="FFFFFF" w:themeColor="background1"/>
                              <w:sz w:val="48"/>
                              <w:szCs w:val="48"/>
                            </w:rPr>
                            <w:t>Laundry M</w:t>
                          </w:r>
                          <w:r w:rsidR="009D1D02">
                            <w:rPr>
                              <w:rFonts w:cstheme="minorHAnsi"/>
                              <w:b/>
                              <w:bCs/>
                              <w:color w:val="FFFFFF" w:themeColor="background1"/>
                              <w:sz w:val="48"/>
                              <w:szCs w:val="48"/>
                            </w:rPr>
                            <w:t>an</w:t>
                          </w:r>
                          <w:r>
                            <w:rPr>
                              <w:rFonts w:cstheme="minorHAnsi"/>
                              <w:b/>
                              <w:bCs/>
                              <w:color w:val="FFFFFF" w:themeColor="background1"/>
                              <w:sz w:val="48"/>
                              <w:szCs w:val="48"/>
                            </w:rPr>
                            <w:t>agement</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01372" id="_x0000_t202" coordsize="21600,21600" o:spt="202" path="m,l,21600r21600,l21600,xe">
              <v:stroke joinstyle="miter"/>
              <v:path gradientshapeok="t" o:connecttype="rect"/>
            </v:shapetype>
            <v:shape id="Text Box 287308849" o:spid="_x0000_s1040" type="#_x0000_t202" alt="&quot;&quot;"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filled="f" stroked="f">
              <v:textbox style="mso-fit-shape-to-text:t">
                <w:txbxContent>
                  <w:p w14:paraId="61F56C6A" w14:textId="3A234D8E" w:rsidR="00A4504F" w:rsidRPr="00EF12A3" w:rsidRDefault="008E4C15"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Saf</w:t>
                    </w:r>
                    <w:r w:rsidR="00BE373D">
                      <w:rPr>
                        <w:rFonts w:cstheme="minorHAnsi"/>
                        <w:b/>
                        <w:bCs/>
                        <w:color w:val="FFFFFF" w:themeColor="background1"/>
                        <w:sz w:val="48"/>
                        <w:szCs w:val="48"/>
                      </w:rPr>
                      <w:t>e</w:t>
                    </w:r>
                    <w:r>
                      <w:rPr>
                        <w:rFonts w:cstheme="minorHAnsi"/>
                        <w:b/>
                        <w:bCs/>
                        <w:color w:val="FFFFFF" w:themeColor="background1"/>
                        <w:sz w:val="48"/>
                        <w:szCs w:val="48"/>
                      </w:rPr>
                      <w:t xml:space="preserve"> L</w:t>
                    </w:r>
                    <w:r w:rsidR="00BE373D">
                      <w:rPr>
                        <w:rFonts w:cstheme="minorHAnsi"/>
                        <w:b/>
                        <w:bCs/>
                        <w:color w:val="FFFFFF" w:themeColor="background1"/>
                        <w:sz w:val="48"/>
                        <w:szCs w:val="48"/>
                      </w:rPr>
                      <w:t>in</w:t>
                    </w:r>
                    <w:r>
                      <w:rPr>
                        <w:rFonts w:cstheme="minorHAnsi"/>
                        <w:b/>
                        <w:bCs/>
                        <w:color w:val="FFFFFF" w:themeColor="background1"/>
                        <w:sz w:val="48"/>
                        <w:szCs w:val="48"/>
                      </w:rPr>
                      <w:t>e</w:t>
                    </w:r>
                    <w:r w:rsidR="00C24C6B">
                      <w:rPr>
                        <w:rFonts w:cstheme="minorHAnsi"/>
                        <w:b/>
                        <w:bCs/>
                        <w:color w:val="FFFFFF" w:themeColor="background1"/>
                        <w:sz w:val="48"/>
                        <w:szCs w:val="48"/>
                      </w:rPr>
                      <w:t>n</w:t>
                    </w:r>
                    <w:r w:rsidR="009D1D02">
                      <w:rPr>
                        <w:rFonts w:cstheme="minorHAnsi"/>
                        <w:b/>
                        <w:bCs/>
                        <w:color w:val="FFFFFF" w:themeColor="background1"/>
                        <w:sz w:val="48"/>
                        <w:szCs w:val="48"/>
                      </w:rPr>
                      <w:t>/</w:t>
                    </w:r>
                    <w:r>
                      <w:rPr>
                        <w:rFonts w:cstheme="minorHAnsi"/>
                        <w:b/>
                        <w:bCs/>
                        <w:color w:val="FFFFFF" w:themeColor="background1"/>
                        <w:sz w:val="48"/>
                        <w:szCs w:val="48"/>
                      </w:rPr>
                      <w:t>Laundry M</w:t>
                    </w:r>
                    <w:r w:rsidR="009D1D02">
                      <w:rPr>
                        <w:rFonts w:cstheme="minorHAnsi"/>
                        <w:b/>
                        <w:bCs/>
                        <w:color w:val="FFFFFF" w:themeColor="background1"/>
                        <w:sz w:val="48"/>
                        <w:szCs w:val="48"/>
                      </w:rPr>
                      <w:t>an</w:t>
                    </w:r>
                    <w:r>
                      <w:rPr>
                        <w:rFonts w:cstheme="minorHAnsi"/>
                        <w:b/>
                        <w:bCs/>
                        <w:color w:val="FFFFFF" w:themeColor="background1"/>
                        <w:sz w:val="48"/>
                        <w:szCs w:val="48"/>
                      </w:rPr>
                      <w:t>agement</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739C2B9">
            <v:rect id="Rectangle 230406138"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fillcolor="#006db7" stroked="f" strokeweight="1pt" w14:anchorId="72D22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dec="http://schemas.microsoft.com/office/drawing/2017/decorative" xmlns:a="http://schemas.openxmlformats.org/drawingml/2006/main">
          <w:pict w14:anchorId="646DF6D5">
            <v:line id="Straight Connector 1" style="visibility:visible;mso-wrap-style:square;mso-left-percent:-10001;mso-top-percent:-10001;mso-position-horizontal:absolute;mso-position-horizontal-relative:char;mso-position-vertical:absolute;mso-position-vertical-relative:line;mso-left-percent:-10001;mso-top-percent:-10001" alt="Line to capture facility name" o:spid="_x0000_s1026" strokecolor="#7f7f7f [1612]" strokeweight=".5pt" from="0,0" to="388.8pt,0" w14:anchorId="51CD7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dec="http://schemas.microsoft.com/office/drawing/2017/decorative" xmlns:a="http://schemas.openxmlformats.org/drawingml/2006/main">
          <w:pict w14:anchorId="761190F0">
            <v:line id="Straight Connector 2" style="visibility:visible;mso-wrap-style:square;mso-left-percent:-10001;mso-top-percent:-10001;mso-position-horizontal:absolute;mso-position-horizontal-relative:char;mso-position-vertical:absolute;mso-position-vertical-relative:line;mso-left-percent:-10001;mso-top-percent:-10001" alt="Line to capture date" o:spid="_x0000_s1026" strokecolor="#7f7f7f [1612]" strokeweight=".5pt" from="0,0" to="171.35pt,0" w14:anchorId="6DE46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7BA5"/>
    <w:multiLevelType w:val="hybridMultilevel"/>
    <w:tmpl w:val="523407BC"/>
    <w:lvl w:ilvl="0" w:tplc="137005A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661D5"/>
    <w:multiLevelType w:val="hybridMultilevel"/>
    <w:tmpl w:val="0DD624AC"/>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EF2AD1"/>
    <w:multiLevelType w:val="hybridMultilevel"/>
    <w:tmpl w:val="A15E24D0"/>
    <w:lvl w:ilvl="0" w:tplc="98AA4DA6">
      <w:start w:val="1"/>
      <w:numFmt w:val="bullet"/>
      <w:lvlText w:val=""/>
      <w:lvlJc w:val="left"/>
      <w:pPr>
        <w:ind w:left="1066" w:hanging="360"/>
      </w:pPr>
      <w:rPr>
        <w:rFonts w:ascii="Symbol" w:hAnsi="Symbol" w:hint="default"/>
        <w:color w:val="006DB7"/>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169925FA"/>
    <w:multiLevelType w:val="hybridMultilevel"/>
    <w:tmpl w:val="5AD6382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477F56"/>
    <w:multiLevelType w:val="hybridMultilevel"/>
    <w:tmpl w:val="A860139E"/>
    <w:lvl w:ilvl="0" w:tplc="FFFFFFFF">
      <w:start w:val="1"/>
      <w:numFmt w:val="bullet"/>
      <w:lvlText w:val=""/>
      <w:lvlJc w:val="left"/>
      <w:pPr>
        <w:ind w:left="720" w:hanging="360"/>
      </w:pPr>
      <w:rPr>
        <w:rFonts w:ascii="Symbol" w:hAnsi="Symbol" w:hint="default"/>
        <w:color w:val="006DB7"/>
      </w:rPr>
    </w:lvl>
    <w:lvl w:ilvl="1" w:tplc="98AA4DA6">
      <w:start w:val="1"/>
      <w:numFmt w:val="bullet"/>
      <w:lvlText w:val=""/>
      <w:lvlJc w:val="left"/>
      <w:pPr>
        <w:ind w:left="706" w:hanging="360"/>
      </w:pPr>
      <w:rPr>
        <w:rFonts w:ascii="Symbol" w:hAnsi="Symbol" w:hint="default"/>
        <w:color w:val="006DB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B6B53"/>
    <w:multiLevelType w:val="hybridMultilevel"/>
    <w:tmpl w:val="2EA86AB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4C8E2CB3"/>
    <w:multiLevelType w:val="hybridMultilevel"/>
    <w:tmpl w:val="A97A20BC"/>
    <w:lvl w:ilvl="0" w:tplc="98AA4DA6">
      <w:start w:val="1"/>
      <w:numFmt w:val="bullet"/>
      <w:lvlText w:val=""/>
      <w:lvlJc w:val="left"/>
      <w:pPr>
        <w:ind w:left="1065" w:hanging="360"/>
      </w:pPr>
      <w:rPr>
        <w:rFonts w:ascii="Symbol" w:hAnsi="Symbol" w:hint="default"/>
        <w:color w:val="006DB7"/>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5"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81126B"/>
    <w:multiLevelType w:val="hybridMultilevel"/>
    <w:tmpl w:val="2DBE5DF4"/>
    <w:lvl w:ilvl="0" w:tplc="98AA4DA6">
      <w:start w:val="1"/>
      <w:numFmt w:val="bullet"/>
      <w:lvlText w:val=""/>
      <w:lvlJc w:val="left"/>
      <w:pPr>
        <w:ind w:left="706" w:hanging="360"/>
      </w:pPr>
      <w:rPr>
        <w:rFonts w:ascii="Symbol" w:hAnsi="Symbol" w:hint="default"/>
        <w:color w:val="006DB7"/>
      </w:rPr>
    </w:lvl>
    <w:lvl w:ilvl="1" w:tplc="EF44C43A">
      <w:numFmt w:val="bullet"/>
      <w:lvlText w:val="•"/>
      <w:lvlJc w:val="left"/>
      <w:pPr>
        <w:ind w:left="1786" w:hanging="720"/>
      </w:pPr>
      <w:rPr>
        <w:rFonts w:ascii="Calibri" w:eastAsiaTheme="minorHAnsi" w:hAnsi="Calibri" w:cs="Calibri"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F3124A"/>
    <w:multiLevelType w:val="hybridMultilevel"/>
    <w:tmpl w:val="540846E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7726E"/>
    <w:multiLevelType w:val="hybridMultilevel"/>
    <w:tmpl w:val="87901F7E"/>
    <w:lvl w:ilvl="0" w:tplc="FFFFFFFF">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FF60123"/>
    <w:multiLevelType w:val="hybridMultilevel"/>
    <w:tmpl w:val="8BA23934"/>
    <w:lvl w:ilvl="0" w:tplc="98AA4DA6">
      <w:start w:val="1"/>
      <w:numFmt w:val="bullet"/>
      <w:lvlText w:val=""/>
      <w:lvlJc w:val="left"/>
      <w:pPr>
        <w:ind w:left="720" w:hanging="360"/>
      </w:pPr>
      <w:rPr>
        <w:rFonts w:ascii="Symbol" w:hAnsi="Symbol" w:hint="default"/>
        <w:color w:val="006DB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A4182"/>
    <w:multiLevelType w:val="hybridMultilevel"/>
    <w:tmpl w:val="9A5C506A"/>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98491">
    <w:abstractNumId w:val="12"/>
  </w:num>
  <w:num w:numId="2" w16cid:durableId="1777628030">
    <w:abstractNumId w:val="15"/>
  </w:num>
  <w:num w:numId="3" w16cid:durableId="42950061">
    <w:abstractNumId w:val="5"/>
  </w:num>
  <w:num w:numId="4" w16cid:durableId="1373768373">
    <w:abstractNumId w:val="17"/>
  </w:num>
  <w:num w:numId="5" w16cid:durableId="1699508714">
    <w:abstractNumId w:val="16"/>
  </w:num>
  <w:num w:numId="6" w16cid:durableId="863445360">
    <w:abstractNumId w:val="2"/>
  </w:num>
  <w:num w:numId="7" w16cid:durableId="1387754368">
    <w:abstractNumId w:val="11"/>
  </w:num>
  <w:num w:numId="8" w16cid:durableId="1693022553">
    <w:abstractNumId w:val="6"/>
  </w:num>
  <w:num w:numId="9" w16cid:durableId="1612282912">
    <w:abstractNumId w:val="9"/>
  </w:num>
  <w:num w:numId="10" w16cid:durableId="2026319504">
    <w:abstractNumId w:val="4"/>
  </w:num>
  <w:num w:numId="11" w16cid:durableId="426659857">
    <w:abstractNumId w:val="3"/>
  </w:num>
  <w:num w:numId="12" w16cid:durableId="651179740">
    <w:abstractNumId w:val="19"/>
  </w:num>
  <w:num w:numId="13" w16cid:durableId="1059472171">
    <w:abstractNumId w:val="7"/>
  </w:num>
  <w:num w:numId="14" w16cid:durableId="23285667">
    <w:abstractNumId w:val="1"/>
  </w:num>
  <w:num w:numId="15" w16cid:durableId="2065833187">
    <w:abstractNumId w:val="18"/>
  </w:num>
  <w:num w:numId="16" w16cid:durableId="204802661">
    <w:abstractNumId w:val="21"/>
  </w:num>
  <w:num w:numId="17" w16cid:durableId="858355417">
    <w:abstractNumId w:val="0"/>
  </w:num>
  <w:num w:numId="18" w16cid:durableId="242027866">
    <w:abstractNumId w:val="20"/>
  </w:num>
  <w:num w:numId="19" w16cid:durableId="1363942810">
    <w:abstractNumId w:val="10"/>
  </w:num>
  <w:num w:numId="20" w16cid:durableId="916596641">
    <w:abstractNumId w:val="8"/>
  </w:num>
  <w:num w:numId="21" w16cid:durableId="701976876">
    <w:abstractNumId w:val="13"/>
  </w:num>
  <w:num w:numId="22" w16cid:durableId="8115150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3545"/>
    <w:rsid w:val="00003C4D"/>
    <w:rsid w:val="00004886"/>
    <w:rsid w:val="0000552A"/>
    <w:rsid w:val="00005CB0"/>
    <w:rsid w:val="000070EE"/>
    <w:rsid w:val="000073B3"/>
    <w:rsid w:val="00007B2E"/>
    <w:rsid w:val="00012403"/>
    <w:rsid w:val="0001294C"/>
    <w:rsid w:val="00013896"/>
    <w:rsid w:val="00014678"/>
    <w:rsid w:val="00014D9B"/>
    <w:rsid w:val="00015BC3"/>
    <w:rsid w:val="00015E39"/>
    <w:rsid w:val="00016AA0"/>
    <w:rsid w:val="00017537"/>
    <w:rsid w:val="0002116C"/>
    <w:rsid w:val="000215A9"/>
    <w:rsid w:val="00021859"/>
    <w:rsid w:val="000218F0"/>
    <w:rsid w:val="00022EBB"/>
    <w:rsid w:val="00024D50"/>
    <w:rsid w:val="0002726D"/>
    <w:rsid w:val="000305C8"/>
    <w:rsid w:val="00031662"/>
    <w:rsid w:val="00031BDA"/>
    <w:rsid w:val="000323AF"/>
    <w:rsid w:val="00032640"/>
    <w:rsid w:val="0003385B"/>
    <w:rsid w:val="0003490C"/>
    <w:rsid w:val="000351B3"/>
    <w:rsid w:val="0003597F"/>
    <w:rsid w:val="00037CBE"/>
    <w:rsid w:val="00037E41"/>
    <w:rsid w:val="0004157B"/>
    <w:rsid w:val="00041877"/>
    <w:rsid w:val="00042F47"/>
    <w:rsid w:val="00043040"/>
    <w:rsid w:val="00045079"/>
    <w:rsid w:val="0004778C"/>
    <w:rsid w:val="00047992"/>
    <w:rsid w:val="000520CE"/>
    <w:rsid w:val="00052140"/>
    <w:rsid w:val="0005358E"/>
    <w:rsid w:val="00053966"/>
    <w:rsid w:val="00053D9B"/>
    <w:rsid w:val="00054848"/>
    <w:rsid w:val="0005528B"/>
    <w:rsid w:val="00055C10"/>
    <w:rsid w:val="0005692C"/>
    <w:rsid w:val="00057D3A"/>
    <w:rsid w:val="0006001B"/>
    <w:rsid w:val="00060455"/>
    <w:rsid w:val="000608C7"/>
    <w:rsid w:val="00060D60"/>
    <w:rsid w:val="00061AEB"/>
    <w:rsid w:val="00062207"/>
    <w:rsid w:val="00063BFC"/>
    <w:rsid w:val="00064C88"/>
    <w:rsid w:val="00064CD3"/>
    <w:rsid w:val="00065918"/>
    <w:rsid w:val="000666B1"/>
    <w:rsid w:val="00073DD9"/>
    <w:rsid w:val="00074461"/>
    <w:rsid w:val="00074C4B"/>
    <w:rsid w:val="00075023"/>
    <w:rsid w:val="000751E2"/>
    <w:rsid w:val="000763CA"/>
    <w:rsid w:val="000774C5"/>
    <w:rsid w:val="00077DD5"/>
    <w:rsid w:val="0008025A"/>
    <w:rsid w:val="00081BB2"/>
    <w:rsid w:val="00081DFF"/>
    <w:rsid w:val="00085139"/>
    <w:rsid w:val="0008526A"/>
    <w:rsid w:val="00091329"/>
    <w:rsid w:val="000913EA"/>
    <w:rsid w:val="00092673"/>
    <w:rsid w:val="00097636"/>
    <w:rsid w:val="000977FE"/>
    <w:rsid w:val="000979D0"/>
    <w:rsid w:val="000A3198"/>
    <w:rsid w:val="000A3920"/>
    <w:rsid w:val="000A45E0"/>
    <w:rsid w:val="000A4F31"/>
    <w:rsid w:val="000A631B"/>
    <w:rsid w:val="000B4216"/>
    <w:rsid w:val="000B614D"/>
    <w:rsid w:val="000B64B9"/>
    <w:rsid w:val="000B66FD"/>
    <w:rsid w:val="000B6A12"/>
    <w:rsid w:val="000B6B67"/>
    <w:rsid w:val="000B6D7F"/>
    <w:rsid w:val="000B6E0E"/>
    <w:rsid w:val="000C046D"/>
    <w:rsid w:val="000C0581"/>
    <w:rsid w:val="000C14A7"/>
    <w:rsid w:val="000C212F"/>
    <w:rsid w:val="000C234E"/>
    <w:rsid w:val="000C35E1"/>
    <w:rsid w:val="000C3B43"/>
    <w:rsid w:val="000C72A2"/>
    <w:rsid w:val="000C7E5F"/>
    <w:rsid w:val="000D0689"/>
    <w:rsid w:val="000D0D72"/>
    <w:rsid w:val="000D25D3"/>
    <w:rsid w:val="000D2B3C"/>
    <w:rsid w:val="000D2C5E"/>
    <w:rsid w:val="000D2F7D"/>
    <w:rsid w:val="000D3161"/>
    <w:rsid w:val="000D422E"/>
    <w:rsid w:val="000D553A"/>
    <w:rsid w:val="000D5964"/>
    <w:rsid w:val="000D7BD2"/>
    <w:rsid w:val="000E0382"/>
    <w:rsid w:val="000E3F8A"/>
    <w:rsid w:val="000E5673"/>
    <w:rsid w:val="000F0E2F"/>
    <w:rsid w:val="000F1ACB"/>
    <w:rsid w:val="000F23CD"/>
    <w:rsid w:val="000F29DF"/>
    <w:rsid w:val="000F2AE8"/>
    <w:rsid w:val="000F2AF9"/>
    <w:rsid w:val="000F48A4"/>
    <w:rsid w:val="000F71E2"/>
    <w:rsid w:val="00101486"/>
    <w:rsid w:val="00101B7B"/>
    <w:rsid w:val="00102161"/>
    <w:rsid w:val="001026AB"/>
    <w:rsid w:val="0010299B"/>
    <w:rsid w:val="001035E1"/>
    <w:rsid w:val="001050AE"/>
    <w:rsid w:val="00105825"/>
    <w:rsid w:val="00106A6F"/>
    <w:rsid w:val="00106ED1"/>
    <w:rsid w:val="0011062F"/>
    <w:rsid w:val="00110873"/>
    <w:rsid w:val="00111218"/>
    <w:rsid w:val="00111379"/>
    <w:rsid w:val="00112B63"/>
    <w:rsid w:val="00112D72"/>
    <w:rsid w:val="00113F44"/>
    <w:rsid w:val="00114384"/>
    <w:rsid w:val="00120300"/>
    <w:rsid w:val="0012093D"/>
    <w:rsid w:val="00120A3A"/>
    <w:rsid w:val="001217A9"/>
    <w:rsid w:val="001221C9"/>
    <w:rsid w:val="001242F7"/>
    <w:rsid w:val="00124D4F"/>
    <w:rsid w:val="00125304"/>
    <w:rsid w:val="0012684A"/>
    <w:rsid w:val="00127021"/>
    <w:rsid w:val="00127519"/>
    <w:rsid w:val="00127CCA"/>
    <w:rsid w:val="001316BB"/>
    <w:rsid w:val="00132160"/>
    <w:rsid w:val="00133958"/>
    <w:rsid w:val="001356FB"/>
    <w:rsid w:val="00136A3A"/>
    <w:rsid w:val="00141134"/>
    <w:rsid w:val="00142144"/>
    <w:rsid w:val="00144D36"/>
    <w:rsid w:val="0015035F"/>
    <w:rsid w:val="00150D16"/>
    <w:rsid w:val="00153DFE"/>
    <w:rsid w:val="00155BC5"/>
    <w:rsid w:val="001568CD"/>
    <w:rsid w:val="001575AE"/>
    <w:rsid w:val="00157973"/>
    <w:rsid w:val="0016060E"/>
    <w:rsid w:val="001606EE"/>
    <w:rsid w:val="0016087A"/>
    <w:rsid w:val="00161500"/>
    <w:rsid w:val="0016187A"/>
    <w:rsid w:val="001618C7"/>
    <w:rsid w:val="0016252C"/>
    <w:rsid w:val="00167485"/>
    <w:rsid w:val="001675B3"/>
    <w:rsid w:val="00171E0A"/>
    <w:rsid w:val="00172EFA"/>
    <w:rsid w:val="00175284"/>
    <w:rsid w:val="00177DBC"/>
    <w:rsid w:val="001812D3"/>
    <w:rsid w:val="001815C7"/>
    <w:rsid w:val="00181DE8"/>
    <w:rsid w:val="0018250A"/>
    <w:rsid w:val="001837DA"/>
    <w:rsid w:val="00184C5B"/>
    <w:rsid w:val="0018583E"/>
    <w:rsid w:val="0018653B"/>
    <w:rsid w:val="00186AF7"/>
    <w:rsid w:val="00190626"/>
    <w:rsid w:val="00190660"/>
    <w:rsid w:val="00190789"/>
    <w:rsid w:val="00190818"/>
    <w:rsid w:val="001924C0"/>
    <w:rsid w:val="0019261C"/>
    <w:rsid w:val="00192EE6"/>
    <w:rsid w:val="001946AC"/>
    <w:rsid w:val="00194AB8"/>
    <w:rsid w:val="001957B0"/>
    <w:rsid w:val="00196FB7"/>
    <w:rsid w:val="001A0C5D"/>
    <w:rsid w:val="001A1733"/>
    <w:rsid w:val="001A2FF9"/>
    <w:rsid w:val="001A4F53"/>
    <w:rsid w:val="001A513C"/>
    <w:rsid w:val="001A5273"/>
    <w:rsid w:val="001A68B9"/>
    <w:rsid w:val="001A76E8"/>
    <w:rsid w:val="001A7D8A"/>
    <w:rsid w:val="001B142F"/>
    <w:rsid w:val="001B334B"/>
    <w:rsid w:val="001B36B3"/>
    <w:rsid w:val="001B3955"/>
    <w:rsid w:val="001B3C12"/>
    <w:rsid w:val="001B52BA"/>
    <w:rsid w:val="001B56B6"/>
    <w:rsid w:val="001B621B"/>
    <w:rsid w:val="001C09A1"/>
    <w:rsid w:val="001C0AB7"/>
    <w:rsid w:val="001C45A2"/>
    <w:rsid w:val="001C681D"/>
    <w:rsid w:val="001C7689"/>
    <w:rsid w:val="001C7F67"/>
    <w:rsid w:val="001D1DBE"/>
    <w:rsid w:val="001D247B"/>
    <w:rsid w:val="001D2959"/>
    <w:rsid w:val="001D3A7C"/>
    <w:rsid w:val="001D3E73"/>
    <w:rsid w:val="001D527C"/>
    <w:rsid w:val="001D78A3"/>
    <w:rsid w:val="001E51FF"/>
    <w:rsid w:val="001E5F26"/>
    <w:rsid w:val="001E7D1C"/>
    <w:rsid w:val="001F1446"/>
    <w:rsid w:val="001F27E8"/>
    <w:rsid w:val="001F3675"/>
    <w:rsid w:val="001F3BFB"/>
    <w:rsid w:val="001F7C86"/>
    <w:rsid w:val="001F7E29"/>
    <w:rsid w:val="00200542"/>
    <w:rsid w:val="0020188A"/>
    <w:rsid w:val="0020244C"/>
    <w:rsid w:val="00202C5E"/>
    <w:rsid w:val="00202C91"/>
    <w:rsid w:val="0020358C"/>
    <w:rsid w:val="00204397"/>
    <w:rsid w:val="00204E46"/>
    <w:rsid w:val="00206E61"/>
    <w:rsid w:val="002118AC"/>
    <w:rsid w:val="002123C1"/>
    <w:rsid w:val="002127B7"/>
    <w:rsid w:val="0021415C"/>
    <w:rsid w:val="002156FE"/>
    <w:rsid w:val="002172AB"/>
    <w:rsid w:val="0021758A"/>
    <w:rsid w:val="0022037C"/>
    <w:rsid w:val="002204F5"/>
    <w:rsid w:val="00220664"/>
    <w:rsid w:val="00220DD1"/>
    <w:rsid w:val="0022279C"/>
    <w:rsid w:val="002249BF"/>
    <w:rsid w:val="00224F4A"/>
    <w:rsid w:val="00225870"/>
    <w:rsid w:val="00226218"/>
    <w:rsid w:val="002263CF"/>
    <w:rsid w:val="0022742C"/>
    <w:rsid w:val="0022785C"/>
    <w:rsid w:val="00234489"/>
    <w:rsid w:val="00234603"/>
    <w:rsid w:val="00236428"/>
    <w:rsid w:val="002404DB"/>
    <w:rsid w:val="002414AD"/>
    <w:rsid w:val="00242291"/>
    <w:rsid w:val="002428D4"/>
    <w:rsid w:val="00242AC5"/>
    <w:rsid w:val="00242CD8"/>
    <w:rsid w:val="00244A2B"/>
    <w:rsid w:val="00244BC5"/>
    <w:rsid w:val="002461BA"/>
    <w:rsid w:val="00246C3D"/>
    <w:rsid w:val="00246EFC"/>
    <w:rsid w:val="00247990"/>
    <w:rsid w:val="002504F6"/>
    <w:rsid w:val="00250DB3"/>
    <w:rsid w:val="00251174"/>
    <w:rsid w:val="00251BCA"/>
    <w:rsid w:val="00252EE9"/>
    <w:rsid w:val="0025383D"/>
    <w:rsid w:val="002565A0"/>
    <w:rsid w:val="00256623"/>
    <w:rsid w:val="00256B22"/>
    <w:rsid w:val="002617E0"/>
    <w:rsid w:val="0026206C"/>
    <w:rsid w:val="00263A71"/>
    <w:rsid w:val="00264615"/>
    <w:rsid w:val="0026599E"/>
    <w:rsid w:val="00265F3A"/>
    <w:rsid w:val="00266C11"/>
    <w:rsid w:val="00267842"/>
    <w:rsid w:val="002701E8"/>
    <w:rsid w:val="002702A5"/>
    <w:rsid w:val="0027296C"/>
    <w:rsid w:val="002762EF"/>
    <w:rsid w:val="00276878"/>
    <w:rsid w:val="00277601"/>
    <w:rsid w:val="0028203E"/>
    <w:rsid w:val="002825C2"/>
    <w:rsid w:val="00282A24"/>
    <w:rsid w:val="00283449"/>
    <w:rsid w:val="00285322"/>
    <w:rsid w:val="00286CEC"/>
    <w:rsid w:val="0028728F"/>
    <w:rsid w:val="00290AE4"/>
    <w:rsid w:val="002941E2"/>
    <w:rsid w:val="00294A94"/>
    <w:rsid w:val="00296B63"/>
    <w:rsid w:val="002A0035"/>
    <w:rsid w:val="002A05C6"/>
    <w:rsid w:val="002A4E6C"/>
    <w:rsid w:val="002A61E9"/>
    <w:rsid w:val="002B0385"/>
    <w:rsid w:val="002B1EC6"/>
    <w:rsid w:val="002B2680"/>
    <w:rsid w:val="002B2E7E"/>
    <w:rsid w:val="002B4005"/>
    <w:rsid w:val="002B45DE"/>
    <w:rsid w:val="002B51F1"/>
    <w:rsid w:val="002B54B2"/>
    <w:rsid w:val="002B55DD"/>
    <w:rsid w:val="002B6211"/>
    <w:rsid w:val="002B6705"/>
    <w:rsid w:val="002B76D3"/>
    <w:rsid w:val="002B7FAA"/>
    <w:rsid w:val="002C0057"/>
    <w:rsid w:val="002C0242"/>
    <w:rsid w:val="002C0403"/>
    <w:rsid w:val="002C10BA"/>
    <w:rsid w:val="002C113F"/>
    <w:rsid w:val="002C12EA"/>
    <w:rsid w:val="002C16D0"/>
    <w:rsid w:val="002C19EC"/>
    <w:rsid w:val="002C2453"/>
    <w:rsid w:val="002C59AF"/>
    <w:rsid w:val="002C6629"/>
    <w:rsid w:val="002D016E"/>
    <w:rsid w:val="002D0417"/>
    <w:rsid w:val="002D0D00"/>
    <w:rsid w:val="002D1606"/>
    <w:rsid w:val="002D32AA"/>
    <w:rsid w:val="002D3F22"/>
    <w:rsid w:val="002D4625"/>
    <w:rsid w:val="002D5631"/>
    <w:rsid w:val="002D625C"/>
    <w:rsid w:val="002D7BBB"/>
    <w:rsid w:val="002E09C6"/>
    <w:rsid w:val="002E2150"/>
    <w:rsid w:val="002E46AD"/>
    <w:rsid w:val="002E47EE"/>
    <w:rsid w:val="002E5732"/>
    <w:rsid w:val="002E57E2"/>
    <w:rsid w:val="002F0014"/>
    <w:rsid w:val="002F00F0"/>
    <w:rsid w:val="002F025F"/>
    <w:rsid w:val="002F0454"/>
    <w:rsid w:val="002F2D83"/>
    <w:rsid w:val="002F36C4"/>
    <w:rsid w:val="002F3A54"/>
    <w:rsid w:val="002F4AE7"/>
    <w:rsid w:val="002F77CE"/>
    <w:rsid w:val="002F7DD8"/>
    <w:rsid w:val="003006CD"/>
    <w:rsid w:val="00300EC9"/>
    <w:rsid w:val="00300EDB"/>
    <w:rsid w:val="00300F74"/>
    <w:rsid w:val="0030146B"/>
    <w:rsid w:val="0030587B"/>
    <w:rsid w:val="0030597C"/>
    <w:rsid w:val="00306423"/>
    <w:rsid w:val="00310CAD"/>
    <w:rsid w:val="00311F90"/>
    <w:rsid w:val="0031384B"/>
    <w:rsid w:val="00315658"/>
    <w:rsid w:val="003160EB"/>
    <w:rsid w:val="00321B7A"/>
    <w:rsid w:val="00324074"/>
    <w:rsid w:val="003262C6"/>
    <w:rsid w:val="003272FD"/>
    <w:rsid w:val="0032775B"/>
    <w:rsid w:val="00327D3B"/>
    <w:rsid w:val="0033200F"/>
    <w:rsid w:val="00332E43"/>
    <w:rsid w:val="003343DE"/>
    <w:rsid w:val="00335DA4"/>
    <w:rsid w:val="00336338"/>
    <w:rsid w:val="00337D8A"/>
    <w:rsid w:val="00337DEB"/>
    <w:rsid w:val="003408B0"/>
    <w:rsid w:val="003429E4"/>
    <w:rsid w:val="00343DE0"/>
    <w:rsid w:val="003441B1"/>
    <w:rsid w:val="00344320"/>
    <w:rsid w:val="00344723"/>
    <w:rsid w:val="0034540C"/>
    <w:rsid w:val="0034567F"/>
    <w:rsid w:val="003458B7"/>
    <w:rsid w:val="00345DB0"/>
    <w:rsid w:val="00346E85"/>
    <w:rsid w:val="00347075"/>
    <w:rsid w:val="003470B4"/>
    <w:rsid w:val="003478E8"/>
    <w:rsid w:val="00350253"/>
    <w:rsid w:val="0035084C"/>
    <w:rsid w:val="003508F5"/>
    <w:rsid w:val="00352873"/>
    <w:rsid w:val="003534AC"/>
    <w:rsid w:val="003541EE"/>
    <w:rsid w:val="00354F41"/>
    <w:rsid w:val="00355752"/>
    <w:rsid w:val="003576C7"/>
    <w:rsid w:val="00357DE8"/>
    <w:rsid w:val="00362888"/>
    <w:rsid w:val="00365E0F"/>
    <w:rsid w:val="0036675A"/>
    <w:rsid w:val="00370624"/>
    <w:rsid w:val="00373A6B"/>
    <w:rsid w:val="00373AEF"/>
    <w:rsid w:val="003749D2"/>
    <w:rsid w:val="00374D25"/>
    <w:rsid w:val="003754C6"/>
    <w:rsid w:val="003760F2"/>
    <w:rsid w:val="003769E7"/>
    <w:rsid w:val="0037725F"/>
    <w:rsid w:val="00377402"/>
    <w:rsid w:val="0038049A"/>
    <w:rsid w:val="00380664"/>
    <w:rsid w:val="00382442"/>
    <w:rsid w:val="00382896"/>
    <w:rsid w:val="00383C08"/>
    <w:rsid w:val="00385D38"/>
    <w:rsid w:val="0038798C"/>
    <w:rsid w:val="00387EFA"/>
    <w:rsid w:val="0039050B"/>
    <w:rsid w:val="00392423"/>
    <w:rsid w:val="00393B21"/>
    <w:rsid w:val="00393B2D"/>
    <w:rsid w:val="00393EDC"/>
    <w:rsid w:val="00393F3F"/>
    <w:rsid w:val="00394601"/>
    <w:rsid w:val="003948C2"/>
    <w:rsid w:val="003952F1"/>
    <w:rsid w:val="00395CFF"/>
    <w:rsid w:val="003976D9"/>
    <w:rsid w:val="003A06DF"/>
    <w:rsid w:val="003A08B0"/>
    <w:rsid w:val="003A0ACD"/>
    <w:rsid w:val="003A1365"/>
    <w:rsid w:val="003A246F"/>
    <w:rsid w:val="003A3498"/>
    <w:rsid w:val="003A512E"/>
    <w:rsid w:val="003A55D3"/>
    <w:rsid w:val="003A60AA"/>
    <w:rsid w:val="003A648F"/>
    <w:rsid w:val="003A6D68"/>
    <w:rsid w:val="003A7A02"/>
    <w:rsid w:val="003A7EA8"/>
    <w:rsid w:val="003B1490"/>
    <w:rsid w:val="003B152D"/>
    <w:rsid w:val="003B295F"/>
    <w:rsid w:val="003B2DC1"/>
    <w:rsid w:val="003B3A5B"/>
    <w:rsid w:val="003B493D"/>
    <w:rsid w:val="003C1DA7"/>
    <w:rsid w:val="003C2B67"/>
    <w:rsid w:val="003C36DF"/>
    <w:rsid w:val="003C4B17"/>
    <w:rsid w:val="003C60CA"/>
    <w:rsid w:val="003C6157"/>
    <w:rsid w:val="003C7EC2"/>
    <w:rsid w:val="003D140F"/>
    <w:rsid w:val="003D1D2B"/>
    <w:rsid w:val="003D21F5"/>
    <w:rsid w:val="003D3B62"/>
    <w:rsid w:val="003D3D38"/>
    <w:rsid w:val="003D40FC"/>
    <w:rsid w:val="003D4D38"/>
    <w:rsid w:val="003D577F"/>
    <w:rsid w:val="003D5964"/>
    <w:rsid w:val="003D5E7A"/>
    <w:rsid w:val="003D64CB"/>
    <w:rsid w:val="003D67F8"/>
    <w:rsid w:val="003D7945"/>
    <w:rsid w:val="003E06E3"/>
    <w:rsid w:val="003E086D"/>
    <w:rsid w:val="003E148C"/>
    <w:rsid w:val="003E3040"/>
    <w:rsid w:val="003E489F"/>
    <w:rsid w:val="003E51EA"/>
    <w:rsid w:val="003E5A0F"/>
    <w:rsid w:val="003E6432"/>
    <w:rsid w:val="003E651A"/>
    <w:rsid w:val="003F0564"/>
    <w:rsid w:val="003F3917"/>
    <w:rsid w:val="003F4552"/>
    <w:rsid w:val="003F4579"/>
    <w:rsid w:val="003F6BD5"/>
    <w:rsid w:val="00400FE6"/>
    <w:rsid w:val="00401DA8"/>
    <w:rsid w:val="00403562"/>
    <w:rsid w:val="00404552"/>
    <w:rsid w:val="004051E7"/>
    <w:rsid w:val="004058C3"/>
    <w:rsid w:val="00405DB4"/>
    <w:rsid w:val="00405F05"/>
    <w:rsid w:val="00412EBD"/>
    <w:rsid w:val="00413E3B"/>
    <w:rsid w:val="004148A2"/>
    <w:rsid w:val="00414AF5"/>
    <w:rsid w:val="00415127"/>
    <w:rsid w:val="00415473"/>
    <w:rsid w:val="00415933"/>
    <w:rsid w:val="0041641A"/>
    <w:rsid w:val="00416A79"/>
    <w:rsid w:val="004173A4"/>
    <w:rsid w:val="00417CAE"/>
    <w:rsid w:val="00422041"/>
    <w:rsid w:val="00422855"/>
    <w:rsid w:val="00422A4C"/>
    <w:rsid w:val="0042325D"/>
    <w:rsid w:val="00423605"/>
    <w:rsid w:val="00423BDB"/>
    <w:rsid w:val="004242D1"/>
    <w:rsid w:val="004255B3"/>
    <w:rsid w:val="00426AD8"/>
    <w:rsid w:val="004277D4"/>
    <w:rsid w:val="00430493"/>
    <w:rsid w:val="00430F5D"/>
    <w:rsid w:val="004328CB"/>
    <w:rsid w:val="004331EF"/>
    <w:rsid w:val="0043384B"/>
    <w:rsid w:val="00433F77"/>
    <w:rsid w:val="004351A6"/>
    <w:rsid w:val="00436191"/>
    <w:rsid w:val="0043788A"/>
    <w:rsid w:val="0044109C"/>
    <w:rsid w:val="00441FF2"/>
    <w:rsid w:val="00442491"/>
    <w:rsid w:val="00442EAC"/>
    <w:rsid w:val="004431B9"/>
    <w:rsid w:val="004459C9"/>
    <w:rsid w:val="00445A44"/>
    <w:rsid w:val="00445AD2"/>
    <w:rsid w:val="004501D5"/>
    <w:rsid w:val="0045037F"/>
    <w:rsid w:val="004517EB"/>
    <w:rsid w:val="00451BDB"/>
    <w:rsid w:val="004520B5"/>
    <w:rsid w:val="0045407D"/>
    <w:rsid w:val="00454188"/>
    <w:rsid w:val="00454752"/>
    <w:rsid w:val="00455362"/>
    <w:rsid w:val="0046045E"/>
    <w:rsid w:val="00462056"/>
    <w:rsid w:val="00463936"/>
    <w:rsid w:val="004664A8"/>
    <w:rsid w:val="00471C92"/>
    <w:rsid w:val="0047293A"/>
    <w:rsid w:val="00472BEA"/>
    <w:rsid w:val="004732CF"/>
    <w:rsid w:val="0047385E"/>
    <w:rsid w:val="004757B4"/>
    <w:rsid w:val="00480A0B"/>
    <w:rsid w:val="00481F6F"/>
    <w:rsid w:val="0048279B"/>
    <w:rsid w:val="00483121"/>
    <w:rsid w:val="004831B2"/>
    <w:rsid w:val="00484E09"/>
    <w:rsid w:val="00485524"/>
    <w:rsid w:val="0048627D"/>
    <w:rsid w:val="00491062"/>
    <w:rsid w:val="0049255C"/>
    <w:rsid w:val="004926EE"/>
    <w:rsid w:val="00494AAF"/>
    <w:rsid w:val="00494B81"/>
    <w:rsid w:val="00495997"/>
    <w:rsid w:val="00495CE8"/>
    <w:rsid w:val="00496D53"/>
    <w:rsid w:val="00496F4E"/>
    <w:rsid w:val="0049739F"/>
    <w:rsid w:val="004A1172"/>
    <w:rsid w:val="004A23F0"/>
    <w:rsid w:val="004A4B7C"/>
    <w:rsid w:val="004A5727"/>
    <w:rsid w:val="004A5A52"/>
    <w:rsid w:val="004A60F5"/>
    <w:rsid w:val="004A75A7"/>
    <w:rsid w:val="004B1DF7"/>
    <w:rsid w:val="004B201A"/>
    <w:rsid w:val="004B6E04"/>
    <w:rsid w:val="004B75D7"/>
    <w:rsid w:val="004B7FEA"/>
    <w:rsid w:val="004C0E38"/>
    <w:rsid w:val="004C183B"/>
    <w:rsid w:val="004C1898"/>
    <w:rsid w:val="004C28BD"/>
    <w:rsid w:val="004C4550"/>
    <w:rsid w:val="004C4A44"/>
    <w:rsid w:val="004C78F1"/>
    <w:rsid w:val="004D0724"/>
    <w:rsid w:val="004D1FF0"/>
    <w:rsid w:val="004D2889"/>
    <w:rsid w:val="004D35E1"/>
    <w:rsid w:val="004D6EC1"/>
    <w:rsid w:val="004D74DC"/>
    <w:rsid w:val="004D7575"/>
    <w:rsid w:val="004D7C9C"/>
    <w:rsid w:val="004E121C"/>
    <w:rsid w:val="004E1513"/>
    <w:rsid w:val="004E1BA0"/>
    <w:rsid w:val="004E1CF2"/>
    <w:rsid w:val="004E1EAC"/>
    <w:rsid w:val="004E2244"/>
    <w:rsid w:val="004E4403"/>
    <w:rsid w:val="004E59EB"/>
    <w:rsid w:val="004E6BCC"/>
    <w:rsid w:val="004E74B8"/>
    <w:rsid w:val="004F05A4"/>
    <w:rsid w:val="004F1525"/>
    <w:rsid w:val="004F1964"/>
    <w:rsid w:val="004F2100"/>
    <w:rsid w:val="004F37CE"/>
    <w:rsid w:val="004F45A5"/>
    <w:rsid w:val="004F5A60"/>
    <w:rsid w:val="004F5A9C"/>
    <w:rsid w:val="004F68EB"/>
    <w:rsid w:val="00500B32"/>
    <w:rsid w:val="00501E50"/>
    <w:rsid w:val="00502022"/>
    <w:rsid w:val="00502C14"/>
    <w:rsid w:val="005032BF"/>
    <w:rsid w:val="00505376"/>
    <w:rsid w:val="005068F7"/>
    <w:rsid w:val="0050707C"/>
    <w:rsid w:val="00510A0D"/>
    <w:rsid w:val="00511F44"/>
    <w:rsid w:val="0051521A"/>
    <w:rsid w:val="005159DD"/>
    <w:rsid w:val="0051602E"/>
    <w:rsid w:val="00516F90"/>
    <w:rsid w:val="0052007C"/>
    <w:rsid w:val="00523CE4"/>
    <w:rsid w:val="00525177"/>
    <w:rsid w:val="005274BC"/>
    <w:rsid w:val="005278AE"/>
    <w:rsid w:val="00531595"/>
    <w:rsid w:val="00531637"/>
    <w:rsid w:val="00532642"/>
    <w:rsid w:val="00533B6F"/>
    <w:rsid w:val="00534240"/>
    <w:rsid w:val="00535822"/>
    <w:rsid w:val="00535AD5"/>
    <w:rsid w:val="00536C9C"/>
    <w:rsid w:val="005379CB"/>
    <w:rsid w:val="005405C3"/>
    <w:rsid w:val="0054074A"/>
    <w:rsid w:val="00540BDE"/>
    <w:rsid w:val="005412CD"/>
    <w:rsid w:val="00542E71"/>
    <w:rsid w:val="00543C62"/>
    <w:rsid w:val="00544200"/>
    <w:rsid w:val="0054421F"/>
    <w:rsid w:val="00545828"/>
    <w:rsid w:val="005464C7"/>
    <w:rsid w:val="005469FF"/>
    <w:rsid w:val="005478C7"/>
    <w:rsid w:val="005515AF"/>
    <w:rsid w:val="00551D12"/>
    <w:rsid w:val="00552818"/>
    <w:rsid w:val="005528FD"/>
    <w:rsid w:val="00553278"/>
    <w:rsid w:val="005537D0"/>
    <w:rsid w:val="00554534"/>
    <w:rsid w:val="00555422"/>
    <w:rsid w:val="00560F40"/>
    <w:rsid w:val="00561169"/>
    <w:rsid w:val="005617BF"/>
    <w:rsid w:val="00561D6C"/>
    <w:rsid w:val="00561DDD"/>
    <w:rsid w:val="00561F58"/>
    <w:rsid w:val="00562553"/>
    <w:rsid w:val="005625F3"/>
    <w:rsid w:val="00563343"/>
    <w:rsid w:val="005722FE"/>
    <w:rsid w:val="005723B9"/>
    <w:rsid w:val="00572D06"/>
    <w:rsid w:val="0057353C"/>
    <w:rsid w:val="00574ACF"/>
    <w:rsid w:val="005761A6"/>
    <w:rsid w:val="00576538"/>
    <w:rsid w:val="00576AB8"/>
    <w:rsid w:val="005802E7"/>
    <w:rsid w:val="0058167E"/>
    <w:rsid w:val="00581774"/>
    <w:rsid w:val="0058192A"/>
    <w:rsid w:val="00582B46"/>
    <w:rsid w:val="00582BD8"/>
    <w:rsid w:val="005835BC"/>
    <w:rsid w:val="00583B53"/>
    <w:rsid w:val="00584BFD"/>
    <w:rsid w:val="005850C1"/>
    <w:rsid w:val="005860B7"/>
    <w:rsid w:val="005860EC"/>
    <w:rsid w:val="0058725D"/>
    <w:rsid w:val="0058777E"/>
    <w:rsid w:val="00590C19"/>
    <w:rsid w:val="005912BE"/>
    <w:rsid w:val="00591A4C"/>
    <w:rsid w:val="005921CE"/>
    <w:rsid w:val="00593E21"/>
    <w:rsid w:val="00593EE8"/>
    <w:rsid w:val="0059542D"/>
    <w:rsid w:val="0059781A"/>
    <w:rsid w:val="005A5C44"/>
    <w:rsid w:val="005B0817"/>
    <w:rsid w:val="005B1161"/>
    <w:rsid w:val="005B3564"/>
    <w:rsid w:val="005B4884"/>
    <w:rsid w:val="005B5A99"/>
    <w:rsid w:val="005B6135"/>
    <w:rsid w:val="005C0665"/>
    <w:rsid w:val="005C0F95"/>
    <w:rsid w:val="005C275A"/>
    <w:rsid w:val="005C3C55"/>
    <w:rsid w:val="005C52A9"/>
    <w:rsid w:val="005C542F"/>
    <w:rsid w:val="005C5A76"/>
    <w:rsid w:val="005C73AD"/>
    <w:rsid w:val="005D195C"/>
    <w:rsid w:val="005D257B"/>
    <w:rsid w:val="005D3939"/>
    <w:rsid w:val="005D6616"/>
    <w:rsid w:val="005D7AA7"/>
    <w:rsid w:val="005E0658"/>
    <w:rsid w:val="005E0E92"/>
    <w:rsid w:val="005E24C1"/>
    <w:rsid w:val="005E37F0"/>
    <w:rsid w:val="005E3A8F"/>
    <w:rsid w:val="005E4CED"/>
    <w:rsid w:val="005E4D5E"/>
    <w:rsid w:val="005E5242"/>
    <w:rsid w:val="005E7DB1"/>
    <w:rsid w:val="005F1CAB"/>
    <w:rsid w:val="005F2465"/>
    <w:rsid w:val="005F29F8"/>
    <w:rsid w:val="005F7BFB"/>
    <w:rsid w:val="0060049C"/>
    <w:rsid w:val="00601AE4"/>
    <w:rsid w:val="00601B3D"/>
    <w:rsid w:val="0060273D"/>
    <w:rsid w:val="006061EA"/>
    <w:rsid w:val="00610668"/>
    <w:rsid w:val="006111DE"/>
    <w:rsid w:val="00611221"/>
    <w:rsid w:val="00613313"/>
    <w:rsid w:val="00614A35"/>
    <w:rsid w:val="00614A8B"/>
    <w:rsid w:val="00615259"/>
    <w:rsid w:val="006152DC"/>
    <w:rsid w:val="006167C6"/>
    <w:rsid w:val="00617541"/>
    <w:rsid w:val="00623118"/>
    <w:rsid w:val="00623890"/>
    <w:rsid w:val="00625A93"/>
    <w:rsid w:val="0062613C"/>
    <w:rsid w:val="00626482"/>
    <w:rsid w:val="006266E7"/>
    <w:rsid w:val="0062799A"/>
    <w:rsid w:val="00627E35"/>
    <w:rsid w:val="006300F7"/>
    <w:rsid w:val="00630175"/>
    <w:rsid w:val="00632BB2"/>
    <w:rsid w:val="00632D05"/>
    <w:rsid w:val="00633FE9"/>
    <w:rsid w:val="006344CC"/>
    <w:rsid w:val="00636457"/>
    <w:rsid w:val="00640532"/>
    <w:rsid w:val="006413FE"/>
    <w:rsid w:val="006415B2"/>
    <w:rsid w:val="00643461"/>
    <w:rsid w:val="00645061"/>
    <w:rsid w:val="006471DE"/>
    <w:rsid w:val="0065025B"/>
    <w:rsid w:val="006526BD"/>
    <w:rsid w:val="00652849"/>
    <w:rsid w:val="00652B6A"/>
    <w:rsid w:val="00652E27"/>
    <w:rsid w:val="00654F65"/>
    <w:rsid w:val="006556A9"/>
    <w:rsid w:val="00655736"/>
    <w:rsid w:val="006557E9"/>
    <w:rsid w:val="00656A05"/>
    <w:rsid w:val="00657604"/>
    <w:rsid w:val="0066052B"/>
    <w:rsid w:val="00660E2B"/>
    <w:rsid w:val="006614F3"/>
    <w:rsid w:val="0066633A"/>
    <w:rsid w:val="00670025"/>
    <w:rsid w:val="00673F81"/>
    <w:rsid w:val="006765F8"/>
    <w:rsid w:val="0068004D"/>
    <w:rsid w:val="0068041B"/>
    <w:rsid w:val="00680797"/>
    <w:rsid w:val="006813DA"/>
    <w:rsid w:val="006844E9"/>
    <w:rsid w:val="006853B8"/>
    <w:rsid w:val="00685D13"/>
    <w:rsid w:val="00685E1D"/>
    <w:rsid w:val="00686E63"/>
    <w:rsid w:val="00687E0A"/>
    <w:rsid w:val="006905BA"/>
    <w:rsid w:val="0069082F"/>
    <w:rsid w:val="006916E7"/>
    <w:rsid w:val="0069278C"/>
    <w:rsid w:val="00692D43"/>
    <w:rsid w:val="00693B4A"/>
    <w:rsid w:val="0069460C"/>
    <w:rsid w:val="0069485A"/>
    <w:rsid w:val="00694B0D"/>
    <w:rsid w:val="00694E46"/>
    <w:rsid w:val="00695157"/>
    <w:rsid w:val="00695AC9"/>
    <w:rsid w:val="00695AE8"/>
    <w:rsid w:val="006976DD"/>
    <w:rsid w:val="006A00CE"/>
    <w:rsid w:val="006A1E8D"/>
    <w:rsid w:val="006A2DF4"/>
    <w:rsid w:val="006A3741"/>
    <w:rsid w:val="006A3B4F"/>
    <w:rsid w:val="006A4231"/>
    <w:rsid w:val="006A5462"/>
    <w:rsid w:val="006A597F"/>
    <w:rsid w:val="006A6019"/>
    <w:rsid w:val="006A6388"/>
    <w:rsid w:val="006A665D"/>
    <w:rsid w:val="006A73FE"/>
    <w:rsid w:val="006A76C9"/>
    <w:rsid w:val="006B00A1"/>
    <w:rsid w:val="006B0D4D"/>
    <w:rsid w:val="006B11E1"/>
    <w:rsid w:val="006B2287"/>
    <w:rsid w:val="006B250C"/>
    <w:rsid w:val="006B5EDE"/>
    <w:rsid w:val="006B644F"/>
    <w:rsid w:val="006B75E1"/>
    <w:rsid w:val="006C32F0"/>
    <w:rsid w:val="006C3450"/>
    <w:rsid w:val="006C4054"/>
    <w:rsid w:val="006C452B"/>
    <w:rsid w:val="006C4B2D"/>
    <w:rsid w:val="006C512E"/>
    <w:rsid w:val="006D09B1"/>
    <w:rsid w:val="006D1CE0"/>
    <w:rsid w:val="006D64D8"/>
    <w:rsid w:val="006D71F4"/>
    <w:rsid w:val="006E001B"/>
    <w:rsid w:val="006E0713"/>
    <w:rsid w:val="006E436B"/>
    <w:rsid w:val="006E484F"/>
    <w:rsid w:val="006E51BA"/>
    <w:rsid w:val="006E54DA"/>
    <w:rsid w:val="006E657F"/>
    <w:rsid w:val="006E6BAE"/>
    <w:rsid w:val="006F0214"/>
    <w:rsid w:val="006F04FE"/>
    <w:rsid w:val="006F0A69"/>
    <w:rsid w:val="006F1017"/>
    <w:rsid w:val="006F1FBF"/>
    <w:rsid w:val="006F26E4"/>
    <w:rsid w:val="006F76A0"/>
    <w:rsid w:val="00701240"/>
    <w:rsid w:val="00702626"/>
    <w:rsid w:val="00702785"/>
    <w:rsid w:val="00702AA8"/>
    <w:rsid w:val="00705F18"/>
    <w:rsid w:val="0070601E"/>
    <w:rsid w:val="007063EC"/>
    <w:rsid w:val="00706857"/>
    <w:rsid w:val="00706D86"/>
    <w:rsid w:val="00707698"/>
    <w:rsid w:val="007103FC"/>
    <w:rsid w:val="00711881"/>
    <w:rsid w:val="007127C3"/>
    <w:rsid w:val="007142C4"/>
    <w:rsid w:val="0071441C"/>
    <w:rsid w:val="00717565"/>
    <w:rsid w:val="00720ABF"/>
    <w:rsid w:val="00721111"/>
    <w:rsid w:val="00721545"/>
    <w:rsid w:val="00721602"/>
    <w:rsid w:val="0072167E"/>
    <w:rsid w:val="00724CBA"/>
    <w:rsid w:val="00725241"/>
    <w:rsid w:val="0072568B"/>
    <w:rsid w:val="00730C4F"/>
    <w:rsid w:val="007319F3"/>
    <w:rsid w:val="007336C6"/>
    <w:rsid w:val="0073564C"/>
    <w:rsid w:val="0073629B"/>
    <w:rsid w:val="0073724C"/>
    <w:rsid w:val="00741197"/>
    <w:rsid w:val="00741D03"/>
    <w:rsid w:val="00742514"/>
    <w:rsid w:val="00742D31"/>
    <w:rsid w:val="0074393A"/>
    <w:rsid w:val="00743ACD"/>
    <w:rsid w:val="00743ADD"/>
    <w:rsid w:val="00743BCE"/>
    <w:rsid w:val="00744146"/>
    <w:rsid w:val="00746B50"/>
    <w:rsid w:val="00746BDD"/>
    <w:rsid w:val="00750804"/>
    <w:rsid w:val="00751058"/>
    <w:rsid w:val="007515AC"/>
    <w:rsid w:val="00752016"/>
    <w:rsid w:val="0075322F"/>
    <w:rsid w:val="00753A2E"/>
    <w:rsid w:val="00754FA1"/>
    <w:rsid w:val="007556FA"/>
    <w:rsid w:val="007561C3"/>
    <w:rsid w:val="00761F78"/>
    <w:rsid w:val="007629E8"/>
    <w:rsid w:val="007635A1"/>
    <w:rsid w:val="00763C9A"/>
    <w:rsid w:val="00766D9B"/>
    <w:rsid w:val="00767FE1"/>
    <w:rsid w:val="0077172D"/>
    <w:rsid w:val="00773D03"/>
    <w:rsid w:val="0077422C"/>
    <w:rsid w:val="00775CCE"/>
    <w:rsid w:val="00776D55"/>
    <w:rsid w:val="00781084"/>
    <w:rsid w:val="00781BB4"/>
    <w:rsid w:val="007863DA"/>
    <w:rsid w:val="00786F60"/>
    <w:rsid w:val="00790ACE"/>
    <w:rsid w:val="00791371"/>
    <w:rsid w:val="00792247"/>
    <w:rsid w:val="007929F5"/>
    <w:rsid w:val="0079318D"/>
    <w:rsid w:val="00793AF8"/>
    <w:rsid w:val="007962AF"/>
    <w:rsid w:val="007963F1"/>
    <w:rsid w:val="00797819"/>
    <w:rsid w:val="007A1341"/>
    <w:rsid w:val="007A2D83"/>
    <w:rsid w:val="007A2DA0"/>
    <w:rsid w:val="007A304A"/>
    <w:rsid w:val="007A3D5A"/>
    <w:rsid w:val="007A54F9"/>
    <w:rsid w:val="007A62B7"/>
    <w:rsid w:val="007A690E"/>
    <w:rsid w:val="007B0DFF"/>
    <w:rsid w:val="007B236D"/>
    <w:rsid w:val="007B287B"/>
    <w:rsid w:val="007B29D2"/>
    <w:rsid w:val="007B40D8"/>
    <w:rsid w:val="007B4A70"/>
    <w:rsid w:val="007B4B0F"/>
    <w:rsid w:val="007B59E8"/>
    <w:rsid w:val="007B66D2"/>
    <w:rsid w:val="007B7662"/>
    <w:rsid w:val="007C0E8C"/>
    <w:rsid w:val="007C1622"/>
    <w:rsid w:val="007C2E8A"/>
    <w:rsid w:val="007C2FAE"/>
    <w:rsid w:val="007C5517"/>
    <w:rsid w:val="007C67E8"/>
    <w:rsid w:val="007D0243"/>
    <w:rsid w:val="007D1197"/>
    <w:rsid w:val="007D3814"/>
    <w:rsid w:val="007D3CC7"/>
    <w:rsid w:val="007D46EF"/>
    <w:rsid w:val="007D4E9A"/>
    <w:rsid w:val="007D54C0"/>
    <w:rsid w:val="007D62D1"/>
    <w:rsid w:val="007E0A63"/>
    <w:rsid w:val="007E2705"/>
    <w:rsid w:val="007E4710"/>
    <w:rsid w:val="007E4F4C"/>
    <w:rsid w:val="007E574F"/>
    <w:rsid w:val="007E65E1"/>
    <w:rsid w:val="007E678E"/>
    <w:rsid w:val="007E7C05"/>
    <w:rsid w:val="007F0367"/>
    <w:rsid w:val="007F06DC"/>
    <w:rsid w:val="007F0DC7"/>
    <w:rsid w:val="007F1174"/>
    <w:rsid w:val="007F1B87"/>
    <w:rsid w:val="007F4227"/>
    <w:rsid w:val="007F61CC"/>
    <w:rsid w:val="007F7376"/>
    <w:rsid w:val="007F7560"/>
    <w:rsid w:val="007F7BB2"/>
    <w:rsid w:val="00801A67"/>
    <w:rsid w:val="00801B0E"/>
    <w:rsid w:val="00802043"/>
    <w:rsid w:val="008027EA"/>
    <w:rsid w:val="008029EB"/>
    <w:rsid w:val="008034D8"/>
    <w:rsid w:val="008050F6"/>
    <w:rsid w:val="00805AA9"/>
    <w:rsid w:val="00805F5A"/>
    <w:rsid w:val="00806326"/>
    <w:rsid w:val="00806B0C"/>
    <w:rsid w:val="00806C29"/>
    <w:rsid w:val="00807189"/>
    <w:rsid w:val="0080718D"/>
    <w:rsid w:val="00807AC7"/>
    <w:rsid w:val="008108A1"/>
    <w:rsid w:val="008129E3"/>
    <w:rsid w:val="00812D53"/>
    <w:rsid w:val="00813429"/>
    <w:rsid w:val="0081358F"/>
    <w:rsid w:val="00815604"/>
    <w:rsid w:val="00815B19"/>
    <w:rsid w:val="00816971"/>
    <w:rsid w:val="0081738C"/>
    <w:rsid w:val="0081757F"/>
    <w:rsid w:val="0082011D"/>
    <w:rsid w:val="00822BF6"/>
    <w:rsid w:val="00823B15"/>
    <w:rsid w:val="0082466D"/>
    <w:rsid w:val="008261BA"/>
    <w:rsid w:val="00826AED"/>
    <w:rsid w:val="00826EAC"/>
    <w:rsid w:val="008270BD"/>
    <w:rsid w:val="008303EA"/>
    <w:rsid w:val="00830F6D"/>
    <w:rsid w:val="00831173"/>
    <w:rsid w:val="008355CF"/>
    <w:rsid w:val="008361C1"/>
    <w:rsid w:val="00837398"/>
    <w:rsid w:val="00840A31"/>
    <w:rsid w:val="00840B6A"/>
    <w:rsid w:val="008413FD"/>
    <w:rsid w:val="00842364"/>
    <w:rsid w:val="00842401"/>
    <w:rsid w:val="00842EC0"/>
    <w:rsid w:val="008430C7"/>
    <w:rsid w:val="00846555"/>
    <w:rsid w:val="00847F5B"/>
    <w:rsid w:val="0085012D"/>
    <w:rsid w:val="0085023F"/>
    <w:rsid w:val="0085117E"/>
    <w:rsid w:val="008515A3"/>
    <w:rsid w:val="00852257"/>
    <w:rsid w:val="00852665"/>
    <w:rsid w:val="00855AAC"/>
    <w:rsid w:val="0085686B"/>
    <w:rsid w:val="00857FCD"/>
    <w:rsid w:val="00860B43"/>
    <w:rsid w:val="00860D60"/>
    <w:rsid w:val="008613D9"/>
    <w:rsid w:val="00861A7A"/>
    <w:rsid w:val="00861D07"/>
    <w:rsid w:val="008622E0"/>
    <w:rsid w:val="00863013"/>
    <w:rsid w:val="00864974"/>
    <w:rsid w:val="008654B9"/>
    <w:rsid w:val="00865694"/>
    <w:rsid w:val="008659DF"/>
    <w:rsid w:val="008675B0"/>
    <w:rsid w:val="00867F5B"/>
    <w:rsid w:val="008707A9"/>
    <w:rsid w:val="008708BE"/>
    <w:rsid w:val="00871555"/>
    <w:rsid w:val="00872441"/>
    <w:rsid w:val="00872DAE"/>
    <w:rsid w:val="00873687"/>
    <w:rsid w:val="008742FC"/>
    <w:rsid w:val="008749CD"/>
    <w:rsid w:val="008752CD"/>
    <w:rsid w:val="00876AE8"/>
    <w:rsid w:val="008773CA"/>
    <w:rsid w:val="00880A89"/>
    <w:rsid w:val="008813EE"/>
    <w:rsid w:val="00881B57"/>
    <w:rsid w:val="0088595D"/>
    <w:rsid w:val="00885F4E"/>
    <w:rsid w:val="008860BF"/>
    <w:rsid w:val="008869AC"/>
    <w:rsid w:val="00890268"/>
    <w:rsid w:val="00892035"/>
    <w:rsid w:val="0089247D"/>
    <w:rsid w:val="008925C8"/>
    <w:rsid w:val="008926AE"/>
    <w:rsid w:val="00892F75"/>
    <w:rsid w:val="00896D0E"/>
    <w:rsid w:val="00897820"/>
    <w:rsid w:val="008A134C"/>
    <w:rsid w:val="008A1B1F"/>
    <w:rsid w:val="008A1D03"/>
    <w:rsid w:val="008A415F"/>
    <w:rsid w:val="008A4B29"/>
    <w:rsid w:val="008A529E"/>
    <w:rsid w:val="008A6874"/>
    <w:rsid w:val="008A6DC7"/>
    <w:rsid w:val="008A7330"/>
    <w:rsid w:val="008A7581"/>
    <w:rsid w:val="008B3086"/>
    <w:rsid w:val="008B53C3"/>
    <w:rsid w:val="008B65AD"/>
    <w:rsid w:val="008B6736"/>
    <w:rsid w:val="008B6C57"/>
    <w:rsid w:val="008B76F6"/>
    <w:rsid w:val="008B7CC4"/>
    <w:rsid w:val="008C14AE"/>
    <w:rsid w:val="008C26BF"/>
    <w:rsid w:val="008C284C"/>
    <w:rsid w:val="008C524A"/>
    <w:rsid w:val="008C7BB1"/>
    <w:rsid w:val="008D056A"/>
    <w:rsid w:val="008D16A4"/>
    <w:rsid w:val="008D3DD6"/>
    <w:rsid w:val="008D45E9"/>
    <w:rsid w:val="008D599F"/>
    <w:rsid w:val="008D628B"/>
    <w:rsid w:val="008D62E5"/>
    <w:rsid w:val="008E1196"/>
    <w:rsid w:val="008E1CE7"/>
    <w:rsid w:val="008E2B9D"/>
    <w:rsid w:val="008E4C15"/>
    <w:rsid w:val="008E5A0D"/>
    <w:rsid w:val="008E6022"/>
    <w:rsid w:val="008E6F21"/>
    <w:rsid w:val="008E7F8D"/>
    <w:rsid w:val="008F0399"/>
    <w:rsid w:val="008F283A"/>
    <w:rsid w:val="008F2B09"/>
    <w:rsid w:val="008F3463"/>
    <w:rsid w:val="008F4D24"/>
    <w:rsid w:val="008F5014"/>
    <w:rsid w:val="008F6457"/>
    <w:rsid w:val="009003A2"/>
    <w:rsid w:val="009015BD"/>
    <w:rsid w:val="009025DF"/>
    <w:rsid w:val="009030F7"/>
    <w:rsid w:val="00903ACF"/>
    <w:rsid w:val="00904BFB"/>
    <w:rsid w:val="00904D19"/>
    <w:rsid w:val="00904EC1"/>
    <w:rsid w:val="00907739"/>
    <w:rsid w:val="00907FC3"/>
    <w:rsid w:val="00911498"/>
    <w:rsid w:val="00912285"/>
    <w:rsid w:val="009122AE"/>
    <w:rsid w:val="00912B97"/>
    <w:rsid w:val="00913CFF"/>
    <w:rsid w:val="00914468"/>
    <w:rsid w:val="00914B9B"/>
    <w:rsid w:val="00915230"/>
    <w:rsid w:val="00915603"/>
    <w:rsid w:val="00916244"/>
    <w:rsid w:val="009167C8"/>
    <w:rsid w:val="00916D18"/>
    <w:rsid w:val="009222D4"/>
    <w:rsid w:val="00922A6C"/>
    <w:rsid w:val="00922F83"/>
    <w:rsid w:val="00922FEA"/>
    <w:rsid w:val="0092585E"/>
    <w:rsid w:val="00925CDC"/>
    <w:rsid w:val="00925D85"/>
    <w:rsid w:val="00926F35"/>
    <w:rsid w:val="00927D68"/>
    <w:rsid w:val="00932C12"/>
    <w:rsid w:val="00932CB2"/>
    <w:rsid w:val="00932CE5"/>
    <w:rsid w:val="00932DDF"/>
    <w:rsid w:val="00933A9C"/>
    <w:rsid w:val="00933D4C"/>
    <w:rsid w:val="009347A9"/>
    <w:rsid w:val="00935117"/>
    <w:rsid w:val="009355CA"/>
    <w:rsid w:val="00936656"/>
    <w:rsid w:val="009368A8"/>
    <w:rsid w:val="00937662"/>
    <w:rsid w:val="009401E8"/>
    <w:rsid w:val="00940C1D"/>
    <w:rsid w:val="009419B0"/>
    <w:rsid w:val="0094207F"/>
    <w:rsid w:val="009434C3"/>
    <w:rsid w:val="0094532F"/>
    <w:rsid w:val="00945884"/>
    <w:rsid w:val="0094703D"/>
    <w:rsid w:val="0095003A"/>
    <w:rsid w:val="009520E1"/>
    <w:rsid w:val="009542C7"/>
    <w:rsid w:val="00954AA1"/>
    <w:rsid w:val="0095504B"/>
    <w:rsid w:val="009551AA"/>
    <w:rsid w:val="00956585"/>
    <w:rsid w:val="00960C62"/>
    <w:rsid w:val="0096118B"/>
    <w:rsid w:val="00961A07"/>
    <w:rsid w:val="00962E92"/>
    <w:rsid w:val="00964441"/>
    <w:rsid w:val="0096540C"/>
    <w:rsid w:val="0096562E"/>
    <w:rsid w:val="00965E98"/>
    <w:rsid w:val="00966356"/>
    <w:rsid w:val="00967C3B"/>
    <w:rsid w:val="00970F69"/>
    <w:rsid w:val="0097142C"/>
    <w:rsid w:val="009721F1"/>
    <w:rsid w:val="00980DBE"/>
    <w:rsid w:val="00982C62"/>
    <w:rsid w:val="0098349A"/>
    <w:rsid w:val="00985077"/>
    <w:rsid w:val="00985CAA"/>
    <w:rsid w:val="009877AC"/>
    <w:rsid w:val="00987DF4"/>
    <w:rsid w:val="00990A1A"/>
    <w:rsid w:val="009918CB"/>
    <w:rsid w:val="00991A57"/>
    <w:rsid w:val="00992D1F"/>
    <w:rsid w:val="00995D08"/>
    <w:rsid w:val="00996DB6"/>
    <w:rsid w:val="00996F01"/>
    <w:rsid w:val="00997359"/>
    <w:rsid w:val="0099757C"/>
    <w:rsid w:val="009A15AE"/>
    <w:rsid w:val="009A1625"/>
    <w:rsid w:val="009A1919"/>
    <w:rsid w:val="009A3030"/>
    <w:rsid w:val="009A3750"/>
    <w:rsid w:val="009A387D"/>
    <w:rsid w:val="009A4451"/>
    <w:rsid w:val="009A7DAA"/>
    <w:rsid w:val="009B6113"/>
    <w:rsid w:val="009B74E5"/>
    <w:rsid w:val="009B7F1F"/>
    <w:rsid w:val="009C15C8"/>
    <w:rsid w:val="009C4B59"/>
    <w:rsid w:val="009C5F99"/>
    <w:rsid w:val="009D0351"/>
    <w:rsid w:val="009D046E"/>
    <w:rsid w:val="009D1D02"/>
    <w:rsid w:val="009D44CE"/>
    <w:rsid w:val="009D55A8"/>
    <w:rsid w:val="009D59A9"/>
    <w:rsid w:val="009D5CEC"/>
    <w:rsid w:val="009D5DBD"/>
    <w:rsid w:val="009D674A"/>
    <w:rsid w:val="009D6D5B"/>
    <w:rsid w:val="009E12D0"/>
    <w:rsid w:val="009E166F"/>
    <w:rsid w:val="009E19E6"/>
    <w:rsid w:val="009E1ADC"/>
    <w:rsid w:val="009E2CC4"/>
    <w:rsid w:val="009E373F"/>
    <w:rsid w:val="009E40E3"/>
    <w:rsid w:val="009E469F"/>
    <w:rsid w:val="009F078D"/>
    <w:rsid w:val="009F21D5"/>
    <w:rsid w:val="009F38AE"/>
    <w:rsid w:val="009F4739"/>
    <w:rsid w:val="009F676A"/>
    <w:rsid w:val="009F678D"/>
    <w:rsid w:val="009F7719"/>
    <w:rsid w:val="00A0143E"/>
    <w:rsid w:val="00A020D1"/>
    <w:rsid w:val="00A02D99"/>
    <w:rsid w:val="00A045F3"/>
    <w:rsid w:val="00A0469B"/>
    <w:rsid w:val="00A04C79"/>
    <w:rsid w:val="00A055EA"/>
    <w:rsid w:val="00A05C8E"/>
    <w:rsid w:val="00A06C3B"/>
    <w:rsid w:val="00A06C65"/>
    <w:rsid w:val="00A1166C"/>
    <w:rsid w:val="00A1229C"/>
    <w:rsid w:val="00A12BE7"/>
    <w:rsid w:val="00A17A98"/>
    <w:rsid w:val="00A202AA"/>
    <w:rsid w:val="00A20827"/>
    <w:rsid w:val="00A226AE"/>
    <w:rsid w:val="00A235E3"/>
    <w:rsid w:val="00A235F0"/>
    <w:rsid w:val="00A23B3B"/>
    <w:rsid w:val="00A25CEA"/>
    <w:rsid w:val="00A271F5"/>
    <w:rsid w:val="00A3010C"/>
    <w:rsid w:val="00A31F56"/>
    <w:rsid w:val="00A3287C"/>
    <w:rsid w:val="00A32CBB"/>
    <w:rsid w:val="00A3347F"/>
    <w:rsid w:val="00A3348D"/>
    <w:rsid w:val="00A33AC1"/>
    <w:rsid w:val="00A34E4D"/>
    <w:rsid w:val="00A37C79"/>
    <w:rsid w:val="00A37CF9"/>
    <w:rsid w:val="00A401DF"/>
    <w:rsid w:val="00A42351"/>
    <w:rsid w:val="00A42693"/>
    <w:rsid w:val="00A4504F"/>
    <w:rsid w:val="00A465E1"/>
    <w:rsid w:val="00A47241"/>
    <w:rsid w:val="00A51147"/>
    <w:rsid w:val="00A5182F"/>
    <w:rsid w:val="00A53239"/>
    <w:rsid w:val="00A5326F"/>
    <w:rsid w:val="00A5588F"/>
    <w:rsid w:val="00A617E3"/>
    <w:rsid w:val="00A6313F"/>
    <w:rsid w:val="00A6373A"/>
    <w:rsid w:val="00A64129"/>
    <w:rsid w:val="00A64358"/>
    <w:rsid w:val="00A655B0"/>
    <w:rsid w:val="00A664B7"/>
    <w:rsid w:val="00A70854"/>
    <w:rsid w:val="00A71076"/>
    <w:rsid w:val="00A71EF9"/>
    <w:rsid w:val="00A736D2"/>
    <w:rsid w:val="00A73920"/>
    <w:rsid w:val="00A73965"/>
    <w:rsid w:val="00A768B5"/>
    <w:rsid w:val="00A77AB9"/>
    <w:rsid w:val="00A802A9"/>
    <w:rsid w:val="00A804C0"/>
    <w:rsid w:val="00A80569"/>
    <w:rsid w:val="00A817B4"/>
    <w:rsid w:val="00A82102"/>
    <w:rsid w:val="00A82307"/>
    <w:rsid w:val="00A828CD"/>
    <w:rsid w:val="00A834BD"/>
    <w:rsid w:val="00A83644"/>
    <w:rsid w:val="00A844B4"/>
    <w:rsid w:val="00A8479F"/>
    <w:rsid w:val="00A8513F"/>
    <w:rsid w:val="00A85DBD"/>
    <w:rsid w:val="00A866CF"/>
    <w:rsid w:val="00A876C2"/>
    <w:rsid w:val="00A91AC3"/>
    <w:rsid w:val="00A91BC5"/>
    <w:rsid w:val="00A92C29"/>
    <w:rsid w:val="00A93BC2"/>
    <w:rsid w:val="00A94001"/>
    <w:rsid w:val="00A943FE"/>
    <w:rsid w:val="00A9454A"/>
    <w:rsid w:val="00A961A5"/>
    <w:rsid w:val="00A972E5"/>
    <w:rsid w:val="00A979DE"/>
    <w:rsid w:val="00A97B8C"/>
    <w:rsid w:val="00AA0A8C"/>
    <w:rsid w:val="00AA0E37"/>
    <w:rsid w:val="00AA292D"/>
    <w:rsid w:val="00AA2ECA"/>
    <w:rsid w:val="00AA62F9"/>
    <w:rsid w:val="00AA6C1A"/>
    <w:rsid w:val="00AA7C84"/>
    <w:rsid w:val="00AB10ED"/>
    <w:rsid w:val="00AB10FA"/>
    <w:rsid w:val="00AB1C6F"/>
    <w:rsid w:val="00AB229B"/>
    <w:rsid w:val="00AB2650"/>
    <w:rsid w:val="00AB2C82"/>
    <w:rsid w:val="00AB3785"/>
    <w:rsid w:val="00AB4018"/>
    <w:rsid w:val="00AB40A5"/>
    <w:rsid w:val="00AB5622"/>
    <w:rsid w:val="00AB6C9D"/>
    <w:rsid w:val="00AC0C06"/>
    <w:rsid w:val="00AC0D00"/>
    <w:rsid w:val="00AC16B4"/>
    <w:rsid w:val="00AC2098"/>
    <w:rsid w:val="00AC2EBB"/>
    <w:rsid w:val="00AC3AA7"/>
    <w:rsid w:val="00AC5F3D"/>
    <w:rsid w:val="00AC6017"/>
    <w:rsid w:val="00AC7EF6"/>
    <w:rsid w:val="00AD02EE"/>
    <w:rsid w:val="00AD0A99"/>
    <w:rsid w:val="00AD175F"/>
    <w:rsid w:val="00AD1871"/>
    <w:rsid w:val="00AD1AAF"/>
    <w:rsid w:val="00AD1AE7"/>
    <w:rsid w:val="00AD28EC"/>
    <w:rsid w:val="00AD3428"/>
    <w:rsid w:val="00AD4CE9"/>
    <w:rsid w:val="00AD4D40"/>
    <w:rsid w:val="00AD51FF"/>
    <w:rsid w:val="00AD660E"/>
    <w:rsid w:val="00AD7874"/>
    <w:rsid w:val="00AD7EFA"/>
    <w:rsid w:val="00AE1318"/>
    <w:rsid w:val="00AE1664"/>
    <w:rsid w:val="00AE2364"/>
    <w:rsid w:val="00AE4517"/>
    <w:rsid w:val="00AE4AEB"/>
    <w:rsid w:val="00AE4FC4"/>
    <w:rsid w:val="00AE648D"/>
    <w:rsid w:val="00AF15FF"/>
    <w:rsid w:val="00AF1F10"/>
    <w:rsid w:val="00AF2E0D"/>
    <w:rsid w:val="00AF3542"/>
    <w:rsid w:val="00AF61B8"/>
    <w:rsid w:val="00AF6A93"/>
    <w:rsid w:val="00AF6C42"/>
    <w:rsid w:val="00AF6F7E"/>
    <w:rsid w:val="00B03BF0"/>
    <w:rsid w:val="00B03E0F"/>
    <w:rsid w:val="00B04D90"/>
    <w:rsid w:val="00B05354"/>
    <w:rsid w:val="00B056AB"/>
    <w:rsid w:val="00B062C3"/>
    <w:rsid w:val="00B10829"/>
    <w:rsid w:val="00B10901"/>
    <w:rsid w:val="00B12D00"/>
    <w:rsid w:val="00B12DC7"/>
    <w:rsid w:val="00B145DA"/>
    <w:rsid w:val="00B150BD"/>
    <w:rsid w:val="00B15400"/>
    <w:rsid w:val="00B15FAC"/>
    <w:rsid w:val="00B16655"/>
    <w:rsid w:val="00B16696"/>
    <w:rsid w:val="00B16DE9"/>
    <w:rsid w:val="00B16FB0"/>
    <w:rsid w:val="00B17233"/>
    <w:rsid w:val="00B17402"/>
    <w:rsid w:val="00B1769A"/>
    <w:rsid w:val="00B17AD9"/>
    <w:rsid w:val="00B21BA3"/>
    <w:rsid w:val="00B22B80"/>
    <w:rsid w:val="00B22E7C"/>
    <w:rsid w:val="00B22FF5"/>
    <w:rsid w:val="00B23592"/>
    <w:rsid w:val="00B25175"/>
    <w:rsid w:val="00B25454"/>
    <w:rsid w:val="00B262F3"/>
    <w:rsid w:val="00B263B1"/>
    <w:rsid w:val="00B27493"/>
    <w:rsid w:val="00B27BCE"/>
    <w:rsid w:val="00B27C1A"/>
    <w:rsid w:val="00B31387"/>
    <w:rsid w:val="00B338E7"/>
    <w:rsid w:val="00B33F09"/>
    <w:rsid w:val="00B342F8"/>
    <w:rsid w:val="00B3500C"/>
    <w:rsid w:val="00B37BDA"/>
    <w:rsid w:val="00B40717"/>
    <w:rsid w:val="00B4108A"/>
    <w:rsid w:val="00B43027"/>
    <w:rsid w:val="00B4425A"/>
    <w:rsid w:val="00B4470C"/>
    <w:rsid w:val="00B463F5"/>
    <w:rsid w:val="00B46423"/>
    <w:rsid w:val="00B476BF"/>
    <w:rsid w:val="00B512C7"/>
    <w:rsid w:val="00B5299F"/>
    <w:rsid w:val="00B5499C"/>
    <w:rsid w:val="00B56829"/>
    <w:rsid w:val="00B579C8"/>
    <w:rsid w:val="00B57D40"/>
    <w:rsid w:val="00B618CB"/>
    <w:rsid w:val="00B65399"/>
    <w:rsid w:val="00B669E5"/>
    <w:rsid w:val="00B67EEC"/>
    <w:rsid w:val="00B715CD"/>
    <w:rsid w:val="00B71F73"/>
    <w:rsid w:val="00B75360"/>
    <w:rsid w:val="00B75429"/>
    <w:rsid w:val="00B76299"/>
    <w:rsid w:val="00B76AC2"/>
    <w:rsid w:val="00B76DFD"/>
    <w:rsid w:val="00B77031"/>
    <w:rsid w:val="00B7742E"/>
    <w:rsid w:val="00B77979"/>
    <w:rsid w:val="00B77A4B"/>
    <w:rsid w:val="00B80838"/>
    <w:rsid w:val="00B82020"/>
    <w:rsid w:val="00B82607"/>
    <w:rsid w:val="00B827A3"/>
    <w:rsid w:val="00B832A7"/>
    <w:rsid w:val="00B83F31"/>
    <w:rsid w:val="00B846DB"/>
    <w:rsid w:val="00B84CE8"/>
    <w:rsid w:val="00B85BAE"/>
    <w:rsid w:val="00B85E45"/>
    <w:rsid w:val="00B860C5"/>
    <w:rsid w:val="00B86635"/>
    <w:rsid w:val="00B86AC3"/>
    <w:rsid w:val="00B9070B"/>
    <w:rsid w:val="00B90927"/>
    <w:rsid w:val="00B90A57"/>
    <w:rsid w:val="00B92412"/>
    <w:rsid w:val="00B94C19"/>
    <w:rsid w:val="00B95355"/>
    <w:rsid w:val="00B9611F"/>
    <w:rsid w:val="00BA2E82"/>
    <w:rsid w:val="00BA46C8"/>
    <w:rsid w:val="00BA4EC4"/>
    <w:rsid w:val="00BA53A3"/>
    <w:rsid w:val="00BA5452"/>
    <w:rsid w:val="00BA593C"/>
    <w:rsid w:val="00BA6392"/>
    <w:rsid w:val="00BA7D4C"/>
    <w:rsid w:val="00BB1FBB"/>
    <w:rsid w:val="00BB381F"/>
    <w:rsid w:val="00BB3C8F"/>
    <w:rsid w:val="00BB541F"/>
    <w:rsid w:val="00BB67B6"/>
    <w:rsid w:val="00BB72CD"/>
    <w:rsid w:val="00BB78B3"/>
    <w:rsid w:val="00BC1454"/>
    <w:rsid w:val="00BC1815"/>
    <w:rsid w:val="00BC1A54"/>
    <w:rsid w:val="00BC1F00"/>
    <w:rsid w:val="00BC2632"/>
    <w:rsid w:val="00BC29C6"/>
    <w:rsid w:val="00BC2CC2"/>
    <w:rsid w:val="00BC38E1"/>
    <w:rsid w:val="00BC4208"/>
    <w:rsid w:val="00BC48E4"/>
    <w:rsid w:val="00BC4B6D"/>
    <w:rsid w:val="00BC6F23"/>
    <w:rsid w:val="00BC7B05"/>
    <w:rsid w:val="00BC7DC2"/>
    <w:rsid w:val="00BD1BDF"/>
    <w:rsid w:val="00BD1FD5"/>
    <w:rsid w:val="00BD3243"/>
    <w:rsid w:val="00BD3411"/>
    <w:rsid w:val="00BD4663"/>
    <w:rsid w:val="00BD7441"/>
    <w:rsid w:val="00BD7627"/>
    <w:rsid w:val="00BE1693"/>
    <w:rsid w:val="00BE373D"/>
    <w:rsid w:val="00BE48A5"/>
    <w:rsid w:val="00BE50E1"/>
    <w:rsid w:val="00BE54FC"/>
    <w:rsid w:val="00BE5F24"/>
    <w:rsid w:val="00BE622D"/>
    <w:rsid w:val="00BE6FB6"/>
    <w:rsid w:val="00BE7750"/>
    <w:rsid w:val="00BE7CB4"/>
    <w:rsid w:val="00BF0428"/>
    <w:rsid w:val="00BF2DFF"/>
    <w:rsid w:val="00C00681"/>
    <w:rsid w:val="00C00D43"/>
    <w:rsid w:val="00C02257"/>
    <w:rsid w:val="00C034C7"/>
    <w:rsid w:val="00C0449F"/>
    <w:rsid w:val="00C067C9"/>
    <w:rsid w:val="00C06C02"/>
    <w:rsid w:val="00C12873"/>
    <w:rsid w:val="00C13039"/>
    <w:rsid w:val="00C149FF"/>
    <w:rsid w:val="00C15C92"/>
    <w:rsid w:val="00C15D3B"/>
    <w:rsid w:val="00C1658F"/>
    <w:rsid w:val="00C169E8"/>
    <w:rsid w:val="00C1778E"/>
    <w:rsid w:val="00C2055A"/>
    <w:rsid w:val="00C20A20"/>
    <w:rsid w:val="00C22306"/>
    <w:rsid w:val="00C23618"/>
    <w:rsid w:val="00C24C6B"/>
    <w:rsid w:val="00C25703"/>
    <w:rsid w:val="00C3044E"/>
    <w:rsid w:val="00C31472"/>
    <w:rsid w:val="00C31FAD"/>
    <w:rsid w:val="00C33A11"/>
    <w:rsid w:val="00C34ACD"/>
    <w:rsid w:val="00C35914"/>
    <w:rsid w:val="00C35A62"/>
    <w:rsid w:val="00C404AB"/>
    <w:rsid w:val="00C41B0A"/>
    <w:rsid w:val="00C42D7F"/>
    <w:rsid w:val="00C43146"/>
    <w:rsid w:val="00C432A9"/>
    <w:rsid w:val="00C4485F"/>
    <w:rsid w:val="00C44A05"/>
    <w:rsid w:val="00C44DAF"/>
    <w:rsid w:val="00C45243"/>
    <w:rsid w:val="00C45D96"/>
    <w:rsid w:val="00C46380"/>
    <w:rsid w:val="00C4730C"/>
    <w:rsid w:val="00C52648"/>
    <w:rsid w:val="00C5579B"/>
    <w:rsid w:val="00C55D50"/>
    <w:rsid w:val="00C60800"/>
    <w:rsid w:val="00C60B2B"/>
    <w:rsid w:val="00C60E51"/>
    <w:rsid w:val="00C620F5"/>
    <w:rsid w:val="00C62BB9"/>
    <w:rsid w:val="00C655CA"/>
    <w:rsid w:val="00C66CDE"/>
    <w:rsid w:val="00C67400"/>
    <w:rsid w:val="00C72B18"/>
    <w:rsid w:val="00C73AE9"/>
    <w:rsid w:val="00C73ED9"/>
    <w:rsid w:val="00C75008"/>
    <w:rsid w:val="00C768E0"/>
    <w:rsid w:val="00C76A2F"/>
    <w:rsid w:val="00C77561"/>
    <w:rsid w:val="00C778F5"/>
    <w:rsid w:val="00C8259B"/>
    <w:rsid w:val="00C84D40"/>
    <w:rsid w:val="00C85DE8"/>
    <w:rsid w:val="00C8633E"/>
    <w:rsid w:val="00C87100"/>
    <w:rsid w:val="00C87CF6"/>
    <w:rsid w:val="00C90BA1"/>
    <w:rsid w:val="00C918C3"/>
    <w:rsid w:val="00C91DD2"/>
    <w:rsid w:val="00C92342"/>
    <w:rsid w:val="00C9268D"/>
    <w:rsid w:val="00C944AB"/>
    <w:rsid w:val="00C949B2"/>
    <w:rsid w:val="00C9548A"/>
    <w:rsid w:val="00C958E8"/>
    <w:rsid w:val="00C95FC3"/>
    <w:rsid w:val="00C977CA"/>
    <w:rsid w:val="00C97880"/>
    <w:rsid w:val="00C97AAD"/>
    <w:rsid w:val="00CA1361"/>
    <w:rsid w:val="00CA2B07"/>
    <w:rsid w:val="00CA37E2"/>
    <w:rsid w:val="00CA4CD9"/>
    <w:rsid w:val="00CA590F"/>
    <w:rsid w:val="00CA6DB8"/>
    <w:rsid w:val="00CA7488"/>
    <w:rsid w:val="00CB0654"/>
    <w:rsid w:val="00CB0726"/>
    <w:rsid w:val="00CB11F6"/>
    <w:rsid w:val="00CB1988"/>
    <w:rsid w:val="00CB1A80"/>
    <w:rsid w:val="00CB2033"/>
    <w:rsid w:val="00CB2311"/>
    <w:rsid w:val="00CB3B92"/>
    <w:rsid w:val="00CB6332"/>
    <w:rsid w:val="00CB6381"/>
    <w:rsid w:val="00CB64C8"/>
    <w:rsid w:val="00CB68B7"/>
    <w:rsid w:val="00CB6BDB"/>
    <w:rsid w:val="00CB6D56"/>
    <w:rsid w:val="00CB7A0E"/>
    <w:rsid w:val="00CB7D62"/>
    <w:rsid w:val="00CC0F4C"/>
    <w:rsid w:val="00CC11E6"/>
    <w:rsid w:val="00CC2E57"/>
    <w:rsid w:val="00CC3D03"/>
    <w:rsid w:val="00CC77A1"/>
    <w:rsid w:val="00CD0AAC"/>
    <w:rsid w:val="00CD0CC5"/>
    <w:rsid w:val="00CD35ED"/>
    <w:rsid w:val="00CD39FF"/>
    <w:rsid w:val="00CD45BB"/>
    <w:rsid w:val="00CD61B4"/>
    <w:rsid w:val="00CD73CC"/>
    <w:rsid w:val="00CD78E5"/>
    <w:rsid w:val="00CD7E7D"/>
    <w:rsid w:val="00CE004B"/>
    <w:rsid w:val="00CE2217"/>
    <w:rsid w:val="00CE44B9"/>
    <w:rsid w:val="00CE5871"/>
    <w:rsid w:val="00CE62F5"/>
    <w:rsid w:val="00CE6727"/>
    <w:rsid w:val="00CE6DC6"/>
    <w:rsid w:val="00CF0ED7"/>
    <w:rsid w:val="00CF18DE"/>
    <w:rsid w:val="00CF2245"/>
    <w:rsid w:val="00CF3763"/>
    <w:rsid w:val="00CF5AB0"/>
    <w:rsid w:val="00CF70AF"/>
    <w:rsid w:val="00CF7931"/>
    <w:rsid w:val="00CF7CBF"/>
    <w:rsid w:val="00D00540"/>
    <w:rsid w:val="00D00595"/>
    <w:rsid w:val="00D0471F"/>
    <w:rsid w:val="00D05ED3"/>
    <w:rsid w:val="00D07135"/>
    <w:rsid w:val="00D10109"/>
    <w:rsid w:val="00D11F02"/>
    <w:rsid w:val="00D12061"/>
    <w:rsid w:val="00D135E9"/>
    <w:rsid w:val="00D13E40"/>
    <w:rsid w:val="00D145AF"/>
    <w:rsid w:val="00D20B9A"/>
    <w:rsid w:val="00D21816"/>
    <w:rsid w:val="00D2670F"/>
    <w:rsid w:val="00D272BD"/>
    <w:rsid w:val="00D333ED"/>
    <w:rsid w:val="00D34C7B"/>
    <w:rsid w:val="00D34F1B"/>
    <w:rsid w:val="00D35D88"/>
    <w:rsid w:val="00D374C3"/>
    <w:rsid w:val="00D406E5"/>
    <w:rsid w:val="00D41144"/>
    <w:rsid w:val="00D41795"/>
    <w:rsid w:val="00D465F2"/>
    <w:rsid w:val="00D46B71"/>
    <w:rsid w:val="00D46FD6"/>
    <w:rsid w:val="00D5028D"/>
    <w:rsid w:val="00D50AF5"/>
    <w:rsid w:val="00D524C1"/>
    <w:rsid w:val="00D52528"/>
    <w:rsid w:val="00D535D3"/>
    <w:rsid w:val="00D5411D"/>
    <w:rsid w:val="00D55983"/>
    <w:rsid w:val="00D6025B"/>
    <w:rsid w:val="00D60D17"/>
    <w:rsid w:val="00D60FF9"/>
    <w:rsid w:val="00D61917"/>
    <w:rsid w:val="00D619FF"/>
    <w:rsid w:val="00D63474"/>
    <w:rsid w:val="00D6352C"/>
    <w:rsid w:val="00D6468F"/>
    <w:rsid w:val="00D64CCC"/>
    <w:rsid w:val="00D653B4"/>
    <w:rsid w:val="00D665CC"/>
    <w:rsid w:val="00D67133"/>
    <w:rsid w:val="00D679C1"/>
    <w:rsid w:val="00D7064A"/>
    <w:rsid w:val="00D70C0D"/>
    <w:rsid w:val="00D71375"/>
    <w:rsid w:val="00D73849"/>
    <w:rsid w:val="00D74EEB"/>
    <w:rsid w:val="00D7637F"/>
    <w:rsid w:val="00D77A37"/>
    <w:rsid w:val="00D8040C"/>
    <w:rsid w:val="00D80CBD"/>
    <w:rsid w:val="00D8206C"/>
    <w:rsid w:val="00D82918"/>
    <w:rsid w:val="00D84F1B"/>
    <w:rsid w:val="00D85008"/>
    <w:rsid w:val="00D85FB7"/>
    <w:rsid w:val="00D867CE"/>
    <w:rsid w:val="00D868C8"/>
    <w:rsid w:val="00D87287"/>
    <w:rsid w:val="00D90C4E"/>
    <w:rsid w:val="00D90CB5"/>
    <w:rsid w:val="00D92B2D"/>
    <w:rsid w:val="00D92CC2"/>
    <w:rsid w:val="00D92DCA"/>
    <w:rsid w:val="00D930F0"/>
    <w:rsid w:val="00D936B6"/>
    <w:rsid w:val="00D938E0"/>
    <w:rsid w:val="00D942E1"/>
    <w:rsid w:val="00D94ED5"/>
    <w:rsid w:val="00D95048"/>
    <w:rsid w:val="00D95076"/>
    <w:rsid w:val="00D962EE"/>
    <w:rsid w:val="00D96625"/>
    <w:rsid w:val="00D97647"/>
    <w:rsid w:val="00D97E21"/>
    <w:rsid w:val="00DA1FFD"/>
    <w:rsid w:val="00DA2AFE"/>
    <w:rsid w:val="00DA336C"/>
    <w:rsid w:val="00DA3466"/>
    <w:rsid w:val="00DA3967"/>
    <w:rsid w:val="00DA3B72"/>
    <w:rsid w:val="00DA633D"/>
    <w:rsid w:val="00DB0AE1"/>
    <w:rsid w:val="00DB0B49"/>
    <w:rsid w:val="00DB2D17"/>
    <w:rsid w:val="00DB3C86"/>
    <w:rsid w:val="00DB4D34"/>
    <w:rsid w:val="00DC0629"/>
    <w:rsid w:val="00DC1DC5"/>
    <w:rsid w:val="00DC2803"/>
    <w:rsid w:val="00DC3624"/>
    <w:rsid w:val="00DC423B"/>
    <w:rsid w:val="00DC50C4"/>
    <w:rsid w:val="00DC7CB6"/>
    <w:rsid w:val="00DD04BD"/>
    <w:rsid w:val="00DD1DD0"/>
    <w:rsid w:val="00DD30E4"/>
    <w:rsid w:val="00DD40EC"/>
    <w:rsid w:val="00DD5615"/>
    <w:rsid w:val="00DD5B2F"/>
    <w:rsid w:val="00DD63DB"/>
    <w:rsid w:val="00DD7BBF"/>
    <w:rsid w:val="00DD7C24"/>
    <w:rsid w:val="00DE0D8C"/>
    <w:rsid w:val="00DE11C6"/>
    <w:rsid w:val="00DE3384"/>
    <w:rsid w:val="00DE46AA"/>
    <w:rsid w:val="00DE550A"/>
    <w:rsid w:val="00DE5EBF"/>
    <w:rsid w:val="00DE63BF"/>
    <w:rsid w:val="00DF0284"/>
    <w:rsid w:val="00DF057C"/>
    <w:rsid w:val="00DF0B54"/>
    <w:rsid w:val="00DF362A"/>
    <w:rsid w:val="00DF3A9C"/>
    <w:rsid w:val="00DF65F4"/>
    <w:rsid w:val="00DF7621"/>
    <w:rsid w:val="00DF7DE4"/>
    <w:rsid w:val="00DF7E55"/>
    <w:rsid w:val="00E00680"/>
    <w:rsid w:val="00E02484"/>
    <w:rsid w:val="00E036E3"/>
    <w:rsid w:val="00E04AD1"/>
    <w:rsid w:val="00E04AFE"/>
    <w:rsid w:val="00E051BA"/>
    <w:rsid w:val="00E05562"/>
    <w:rsid w:val="00E056C6"/>
    <w:rsid w:val="00E065BD"/>
    <w:rsid w:val="00E06840"/>
    <w:rsid w:val="00E07636"/>
    <w:rsid w:val="00E102F8"/>
    <w:rsid w:val="00E10B95"/>
    <w:rsid w:val="00E10C16"/>
    <w:rsid w:val="00E10D38"/>
    <w:rsid w:val="00E21852"/>
    <w:rsid w:val="00E21B49"/>
    <w:rsid w:val="00E2293E"/>
    <w:rsid w:val="00E22C39"/>
    <w:rsid w:val="00E24061"/>
    <w:rsid w:val="00E24AEE"/>
    <w:rsid w:val="00E24EED"/>
    <w:rsid w:val="00E24EEE"/>
    <w:rsid w:val="00E255E1"/>
    <w:rsid w:val="00E26C36"/>
    <w:rsid w:val="00E30A07"/>
    <w:rsid w:val="00E314E2"/>
    <w:rsid w:val="00E31C7C"/>
    <w:rsid w:val="00E31C97"/>
    <w:rsid w:val="00E332DA"/>
    <w:rsid w:val="00E34042"/>
    <w:rsid w:val="00E35657"/>
    <w:rsid w:val="00E35961"/>
    <w:rsid w:val="00E3747A"/>
    <w:rsid w:val="00E37CCE"/>
    <w:rsid w:val="00E41C9E"/>
    <w:rsid w:val="00E42A5C"/>
    <w:rsid w:val="00E43258"/>
    <w:rsid w:val="00E444FA"/>
    <w:rsid w:val="00E448C0"/>
    <w:rsid w:val="00E45BC2"/>
    <w:rsid w:val="00E4667D"/>
    <w:rsid w:val="00E5071C"/>
    <w:rsid w:val="00E50C5C"/>
    <w:rsid w:val="00E510DD"/>
    <w:rsid w:val="00E5146B"/>
    <w:rsid w:val="00E51A5D"/>
    <w:rsid w:val="00E575F5"/>
    <w:rsid w:val="00E60058"/>
    <w:rsid w:val="00E60A86"/>
    <w:rsid w:val="00E619C0"/>
    <w:rsid w:val="00E65799"/>
    <w:rsid w:val="00E65CFC"/>
    <w:rsid w:val="00E6735B"/>
    <w:rsid w:val="00E712A1"/>
    <w:rsid w:val="00E727A0"/>
    <w:rsid w:val="00E76050"/>
    <w:rsid w:val="00E7681D"/>
    <w:rsid w:val="00E76E56"/>
    <w:rsid w:val="00E779BE"/>
    <w:rsid w:val="00E80244"/>
    <w:rsid w:val="00E80532"/>
    <w:rsid w:val="00E80CB2"/>
    <w:rsid w:val="00E8279A"/>
    <w:rsid w:val="00E83179"/>
    <w:rsid w:val="00E849B5"/>
    <w:rsid w:val="00E86AC1"/>
    <w:rsid w:val="00E87690"/>
    <w:rsid w:val="00E87D6D"/>
    <w:rsid w:val="00E90315"/>
    <w:rsid w:val="00E93ACF"/>
    <w:rsid w:val="00E949A0"/>
    <w:rsid w:val="00E96B63"/>
    <w:rsid w:val="00E976BA"/>
    <w:rsid w:val="00EA2BAC"/>
    <w:rsid w:val="00EA2BE9"/>
    <w:rsid w:val="00EA2CD8"/>
    <w:rsid w:val="00EA348C"/>
    <w:rsid w:val="00EA49DE"/>
    <w:rsid w:val="00EA50A5"/>
    <w:rsid w:val="00EA63BE"/>
    <w:rsid w:val="00EA7DF3"/>
    <w:rsid w:val="00EB15E1"/>
    <w:rsid w:val="00EB3F29"/>
    <w:rsid w:val="00EB40AD"/>
    <w:rsid w:val="00EB4117"/>
    <w:rsid w:val="00EB4320"/>
    <w:rsid w:val="00EB44BF"/>
    <w:rsid w:val="00EB58F8"/>
    <w:rsid w:val="00EB67C4"/>
    <w:rsid w:val="00EB6CFB"/>
    <w:rsid w:val="00EB781B"/>
    <w:rsid w:val="00EB7AE2"/>
    <w:rsid w:val="00EB7E38"/>
    <w:rsid w:val="00EB7E58"/>
    <w:rsid w:val="00EC09C9"/>
    <w:rsid w:val="00EC0C5B"/>
    <w:rsid w:val="00EC0E89"/>
    <w:rsid w:val="00EC1841"/>
    <w:rsid w:val="00EC1F3F"/>
    <w:rsid w:val="00EC2BAB"/>
    <w:rsid w:val="00EC3E75"/>
    <w:rsid w:val="00EC415F"/>
    <w:rsid w:val="00EC5509"/>
    <w:rsid w:val="00EC5EF9"/>
    <w:rsid w:val="00EC70DA"/>
    <w:rsid w:val="00ED0D47"/>
    <w:rsid w:val="00ED1063"/>
    <w:rsid w:val="00ED407A"/>
    <w:rsid w:val="00ED42CB"/>
    <w:rsid w:val="00ED5B4E"/>
    <w:rsid w:val="00ED7494"/>
    <w:rsid w:val="00ED7A26"/>
    <w:rsid w:val="00EE0D4C"/>
    <w:rsid w:val="00EE130C"/>
    <w:rsid w:val="00EE1A28"/>
    <w:rsid w:val="00EE2CAB"/>
    <w:rsid w:val="00EE6D2B"/>
    <w:rsid w:val="00EF17F7"/>
    <w:rsid w:val="00EF1E4A"/>
    <w:rsid w:val="00EF2E45"/>
    <w:rsid w:val="00EF53C9"/>
    <w:rsid w:val="00EF5F2A"/>
    <w:rsid w:val="00EF645D"/>
    <w:rsid w:val="00EF6988"/>
    <w:rsid w:val="00EF698C"/>
    <w:rsid w:val="00EF6EBC"/>
    <w:rsid w:val="00EF7ECE"/>
    <w:rsid w:val="00F016EC"/>
    <w:rsid w:val="00F04187"/>
    <w:rsid w:val="00F04978"/>
    <w:rsid w:val="00F04F88"/>
    <w:rsid w:val="00F05D17"/>
    <w:rsid w:val="00F10FD9"/>
    <w:rsid w:val="00F11652"/>
    <w:rsid w:val="00F11B2A"/>
    <w:rsid w:val="00F11D21"/>
    <w:rsid w:val="00F12595"/>
    <w:rsid w:val="00F12B7E"/>
    <w:rsid w:val="00F161FC"/>
    <w:rsid w:val="00F163A2"/>
    <w:rsid w:val="00F1665D"/>
    <w:rsid w:val="00F178C7"/>
    <w:rsid w:val="00F21DDC"/>
    <w:rsid w:val="00F228C3"/>
    <w:rsid w:val="00F24CBB"/>
    <w:rsid w:val="00F2684D"/>
    <w:rsid w:val="00F26B7B"/>
    <w:rsid w:val="00F333CD"/>
    <w:rsid w:val="00F33B64"/>
    <w:rsid w:val="00F33FB2"/>
    <w:rsid w:val="00F34846"/>
    <w:rsid w:val="00F358E8"/>
    <w:rsid w:val="00F35F48"/>
    <w:rsid w:val="00F37987"/>
    <w:rsid w:val="00F406A0"/>
    <w:rsid w:val="00F422C7"/>
    <w:rsid w:val="00F42381"/>
    <w:rsid w:val="00F43FC2"/>
    <w:rsid w:val="00F44D81"/>
    <w:rsid w:val="00F5017E"/>
    <w:rsid w:val="00F509DD"/>
    <w:rsid w:val="00F53B7F"/>
    <w:rsid w:val="00F54960"/>
    <w:rsid w:val="00F55D0A"/>
    <w:rsid w:val="00F57A43"/>
    <w:rsid w:val="00F606A7"/>
    <w:rsid w:val="00F60C7C"/>
    <w:rsid w:val="00F6219E"/>
    <w:rsid w:val="00F6675D"/>
    <w:rsid w:val="00F713F4"/>
    <w:rsid w:val="00F71530"/>
    <w:rsid w:val="00F71BC8"/>
    <w:rsid w:val="00F72F5F"/>
    <w:rsid w:val="00F73921"/>
    <w:rsid w:val="00F765B2"/>
    <w:rsid w:val="00F76B66"/>
    <w:rsid w:val="00F77B99"/>
    <w:rsid w:val="00F810FE"/>
    <w:rsid w:val="00F81B1A"/>
    <w:rsid w:val="00F82A55"/>
    <w:rsid w:val="00F83793"/>
    <w:rsid w:val="00F838D1"/>
    <w:rsid w:val="00F84448"/>
    <w:rsid w:val="00F84DCE"/>
    <w:rsid w:val="00F852BE"/>
    <w:rsid w:val="00F852FA"/>
    <w:rsid w:val="00F85305"/>
    <w:rsid w:val="00F87C97"/>
    <w:rsid w:val="00F9284A"/>
    <w:rsid w:val="00F937B1"/>
    <w:rsid w:val="00F94FD6"/>
    <w:rsid w:val="00F95327"/>
    <w:rsid w:val="00F96C4D"/>
    <w:rsid w:val="00FA0E3C"/>
    <w:rsid w:val="00FA0F75"/>
    <w:rsid w:val="00FA12E1"/>
    <w:rsid w:val="00FA15B7"/>
    <w:rsid w:val="00FA1C4F"/>
    <w:rsid w:val="00FA328C"/>
    <w:rsid w:val="00FA366A"/>
    <w:rsid w:val="00FA4ED6"/>
    <w:rsid w:val="00FA5D6F"/>
    <w:rsid w:val="00FA5FCE"/>
    <w:rsid w:val="00FA673F"/>
    <w:rsid w:val="00FA782A"/>
    <w:rsid w:val="00FB07E3"/>
    <w:rsid w:val="00FB0BC3"/>
    <w:rsid w:val="00FB2883"/>
    <w:rsid w:val="00FB2B8F"/>
    <w:rsid w:val="00FB2B9D"/>
    <w:rsid w:val="00FB334D"/>
    <w:rsid w:val="00FB4137"/>
    <w:rsid w:val="00FB4495"/>
    <w:rsid w:val="00FB54B0"/>
    <w:rsid w:val="00FB67E8"/>
    <w:rsid w:val="00FB6AF9"/>
    <w:rsid w:val="00FB703F"/>
    <w:rsid w:val="00FB7493"/>
    <w:rsid w:val="00FC1371"/>
    <w:rsid w:val="00FC1398"/>
    <w:rsid w:val="00FC3300"/>
    <w:rsid w:val="00FC5CA1"/>
    <w:rsid w:val="00FC61D8"/>
    <w:rsid w:val="00FC6699"/>
    <w:rsid w:val="00FC70E1"/>
    <w:rsid w:val="00FC75F0"/>
    <w:rsid w:val="00FC7D0A"/>
    <w:rsid w:val="00FD1220"/>
    <w:rsid w:val="00FD36ED"/>
    <w:rsid w:val="00FE047D"/>
    <w:rsid w:val="00FE0908"/>
    <w:rsid w:val="00FE092B"/>
    <w:rsid w:val="00FE0B6F"/>
    <w:rsid w:val="00FE167E"/>
    <w:rsid w:val="00FE185C"/>
    <w:rsid w:val="00FE4CF8"/>
    <w:rsid w:val="00FE619B"/>
    <w:rsid w:val="00FE6F1E"/>
    <w:rsid w:val="00FE73F5"/>
    <w:rsid w:val="00FF0911"/>
    <w:rsid w:val="00FF1B83"/>
    <w:rsid w:val="00FF2B28"/>
    <w:rsid w:val="00FF55E5"/>
    <w:rsid w:val="00FF5B1B"/>
    <w:rsid w:val="00FF623D"/>
    <w:rsid w:val="00FF6D23"/>
    <w:rsid w:val="01A95DE6"/>
    <w:rsid w:val="03F983B9"/>
    <w:rsid w:val="046C5269"/>
    <w:rsid w:val="07239C07"/>
    <w:rsid w:val="07500FC2"/>
    <w:rsid w:val="0759A5DF"/>
    <w:rsid w:val="07C0879E"/>
    <w:rsid w:val="08D6D829"/>
    <w:rsid w:val="09014D40"/>
    <w:rsid w:val="0A55BF67"/>
    <w:rsid w:val="0AD65681"/>
    <w:rsid w:val="0B6E490D"/>
    <w:rsid w:val="0D04EC48"/>
    <w:rsid w:val="0D24E1F1"/>
    <w:rsid w:val="0D3F46DC"/>
    <w:rsid w:val="0D9EC169"/>
    <w:rsid w:val="0DD37952"/>
    <w:rsid w:val="0ECDC0B5"/>
    <w:rsid w:val="0FB90D21"/>
    <w:rsid w:val="10D68703"/>
    <w:rsid w:val="11E22E1A"/>
    <w:rsid w:val="1244AE91"/>
    <w:rsid w:val="12577253"/>
    <w:rsid w:val="129918B6"/>
    <w:rsid w:val="14BE15C8"/>
    <w:rsid w:val="14CFD1D7"/>
    <w:rsid w:val="15995C02"/>
    <w:rsid w:val="15B0259A"/>
    <w:rsid w:val="1629A030"/>
    <w:rsid w:val="162A20AA"/>
    <w:rsid w:val="17F7D83A"/>
    <w:rsid w:val="1848C47E"/>
    <w:rsid w:val="187C414D"/>
    <w:rsid w:val="1AB1435E"/>
    <w:rsid w:val="1ACB54D6"/>
    <w:rsid w:val="1AD4C77A"/>
    <w:rsid w:val="1C72E535"/>
    <w:rsid w:val="1E0B6D99"/>
    <w:rsid w:val="1F1C6D75"/>
    <w:rsid w:val="20060983"/>
    <w:rsid w:val="22085F16"/>
    <w:rsid w:val="2216E2FA"/>
    <w:rsid w:val="237E08AB"/>
    <w:rsid w:val="257E8E2F"/>
    <w:rsid w:val="26465FF5"/>
    <w:rsid w:val="2672C31B"/>
    <w:rsid w:val="26AD1C91"/>
    <w:rsid w:val="26C753F8"/>
    <w:rsid w:val="274E1C67"/>
    <w:rsid w:val="27B9B49C"/>
    <w:rsid w:val="2848ECF2"/>
    <w:rsid w:val="28B60C56"/>
    <w:rsid w:val="28C31039"/>
    <w:rsid w:val="2BBE8338"/>
    <w:rsid w:val="2C9A8313"/>
    <w:rsid w:val="2C9D53AC"/>
    <w:rsid w:val="2DA4C093"/>
    <w:rsid w:val="2DD0DB78"/>
    <w:rsid w:val="2E2C9CE4"/>
    <w:rsid w:val="2F0F6484"/>
    <w:rsid w:val="327474EB"/>
    <w:rsid w:val="34F49CFF"/>
    <w:rsid w:val="357D609D"/>
    <w:rsid w:val="35CC78EE"/>
    <w:rsid w:val="36277DEE"/>
    <w:rsid w:val="362AFD4E"/>
    <w:rsid w:val="383C9AC5"/>
    <w:rsid w:val="383F69E2"/>
    <w:rsid w:val="39410F3B"/>
    <w:rsid w:val="3AD4EA95"/>
    <w:rsid w:val="3C3C03D3"/>
    <w:rsid w:val="3C41BEDC"/>
    <w:rsid w:val="3CA1CD31"/>
    <w:rsid w:val="3CA6B95D"/>
    <w:rsid w:val="3D46D881"/>
    <w:rsid w:val="3F14354A"/>
    <w:rsid w:val="3F89F2E0"/>
    <w:rsid w:val="3FA9FE9A"/>
    <w:rsid w:val="3FEB8F33"/>
    <w:rsid w:val="4054519D"/>
    <w:rsid w:val="40C3C249"/>
    <w:rsid w:val="416770F8"/>
    <w:rsid w:val="41875F94"/>
    <w:rsid w:val="42BA96F3"/>
    <w:rsid w:val="43744EA6"/>
    <w:rsid w:val="43AD9BE0"/>
    <w:rsid w:val="43F8D25D"/>
    <w:rsid w:val="44043266"/>
    <w:rsid w:val="4469FD80"/>
    <w:rsid w:val="44DAA066"/>
    <w:rsid w:val="457C840F"/>
    <w:rsid w:val="45BDBE92"/>
    <w:rsid w:val="46041142"/>
    <w:rsid w:val="47925BA9"/>
    <w:rsid w:val="4834F812"/>
    <w:rsid w:val="4933FB5E"/>
    <w:rsid w:val="493957AD"/>
    <w:rsid w:val="4979491C"/>
    <w:rsid w:val="4B77355E"/>
    <w:rsid w:val="4C57EE9F"/>
    <w:rsid w:val="4CF4B1DD"/>
    <w:rsid w:val="4DFBDB3C"/>
    <w:rsid w:val="4E242AC5"/>
    <w:rsid w:val="4E600716"/>
    <w:rsid w:val="503131D3"/>
    <w:rsid w:val="51052B31"/>
    <w:rsid w:val="517B914E"/>
    <w:rsid w:val="52FE9EE8"/>
    <w:rsid w:val="535B49DF"/>
    <w:rsid w:val="53AF08C3"/>
    <w:rsid w:val="53AF8A68"/>
    <w:rsid w:val="53E8D5A1"/>
    <w:rsid w:val="558BBED0"/>
    <w:rsid w:val="55EFDE8A"/>
    <w:rsid w:val="575C3BD8"/>
    <w:rsid w:val="5781517E"/>
    <w:rsid w:val="57F94BCA"/>
    <w:rsid w:val="5868C527"/>
    <w:rsid w:val="58F126BE"/>
    <w:rsid w:val="593DBF0D"/>
    <w:rsid w:val="59CBA0AA"/>
    <w:rsid w:val="5AE0D113"/>
    <w:rsid w:val="5B107039"/>
    <w:rsid w:val="5B164168"/>
    <w:rsid w:val="5BFE644C"/>
    <w:rsid w:val="5CB9DC75"/>
    <w:rsid w:val="5CC133BC"/>
    <w:rsid w:val="5D63B5C0"/>
    <w:rsid w:val="5DB36F25"/>
    <w:rsid w:val="5DBAD09B"/>
    <w:rsid w:val="5DDC60BF"/>
    <w:rsid w:val="5DF7BBD1"/>
    <w:rsid w:val="5E662680"/>
    <w:rsid w:val="5F7038CB"/>
    <w:rsid w:val="60F9F9CE"/>
    <w:rsid w:val="610134AB"/>
    <w:rsid w:val="610AD535"/>
    <w:rsid w:val="613ACC92"/>
    <w:rsid w:val="614FA6C5"/>
    <w:rsid w:val="62377CBE"/>
    <w:rsid w:val="628E41BE"/>
    <w:rsid w:val="62C8F171"/>
    <w:rsid w:val="63513B97"/>
    <w:rsid w:val="6468D79F"/>
    <w:rsid w:val="6590C37F"/>
    <w:rsid w:val="66F92CC0"/>
    <w:rsid w:val="6750780A"/>
    <w:rsid w:val="678D664E"/>
    <w:rsid w:val="67921854"/>
    <w:rsid w:val="6825AA9C"/>
    <w:rsid w:val="68AFEDAC"/>
    <w:rsid w:val="692936AF"/>
    <w:rsid w:val="6BFBB17D"/>
    <w:rsid w:val="6CC542E5"/>
    <w:rsid w:val="6D28E6F7"/>
    <w:rsid w:val="6D32EBCC"/>
    <w:rsid w:val="6D4AB2F5"/>
    <w:rsid w:val="6D99ABBD"/>
    <w:rsid w:val="6F12A30A"/>
    <w:rsid w:val="6F64A4F7"/>
    <w:rsid w:val="71731941"/>
    <w:rsid w:val="722B964E"/>
    <w:rsid w:val="727F3BFC"/>
    <w:rsid w:val="737DA426"/>
    <w:rsid w:val="738E3549"/>
    <w:rsid w:val="7415D2B5"/>
    <w:rsid w:val="7422446F"/>
    <w:rsid w:val="7589FBDA"/>
    <w:rsid w:val="78302357"/>
    <w:rsid w:val="78427175"/>
    <w:rsid w:val="785A5EC7"/>
    <w:rsid w:val="78DA281A"/>
    <w:rsid w:val="793B7168"/>
    <w:rsid w:val="79515F75"/>
    <w:rsid w:val="79A0D6E6"/>
    <w:rsid w:val="7B3918D1"/>
    <w:rsid w:val="7B66A178"/>
    <w:rsid w:val="7B91FF89"/>
    <w:rsid w:val="7C005D18"/>
    <w:rsid w:val="7C059FBE"/>
    <w:rsid w:val="7C3A0CF7"/>
    <w:rsid w:val="7C7DD4F6"/>
    <w:rsid w:val="7D25E264"/>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E3C758F1-F1E2-4812-B792-05155DD5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 w:type="paragraph" w:customStyle="1" w:styleId="pf0">
    <w:name w:val="pf0"/>
    <w:basedOn w:val="Normal"/>
    <w:rsid w:val="00860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60B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wp-content/uploads/2020/07/PDSA-Worksheet-508.pdf" TargetMode="External"/><Relationship Id="rId26" Type="http://schemas.openxmlformats.org/officeDocument/2006/relationships/hyperlink" Target="https://www.osha.gov/sites/default/files/publications/bbfact01.pdf" TargetMode="External"/><Relationship Id="rId21" Type="http://schemas.openxmlformats.org/officeDocument/2006/relationships/header" Target="header1.xml"/><Relationship Id="rId34" Type="http://schemas.openxmlformats.org/officeDocument/2006/relationships/hyperlink" Target="https://qsep.cms.gov/welcome.aspx" TargetMode="External"/><Relationship Id="rId7" Type="http://schemas.openxmlformats.org/officeDocument/2006/relationships/settings" Target="settings.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hyperlink" Target="https://www.cdc.gov/healthcare-associated-infections/hcp/cleaning-global/appendix-d.html?CDC_AAref_Val=https://www.cdc.gov/hai/prevent/resource-limited/laundry.html" TargetMode="External"/><Relationship Id="rId33" Type="http://schemas.openxmlformats.org/officeDocument/2006/relationships/hyperlink" Target="https://hqin.org/wp-content/uploads/2023/11/Laundry-Handling-Checklist_rev08.13.24.pdf" TargetMode="Externa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0" Type="http://schemas.openxmlformats.org/officeDocument/2006/relationships/hyperlink" Target="https://www.cms.gov/Medicare/Provider-Enrollment-and-Certification/SurveyCertificationGenInfo/Policy-and-Memos-to-States-and-Regions" TargetMode="External"/><Relationship Id="rId29" Type="http://schemas.openxmlformats.org/officeDocument/2006/relationships/hyperlink" Target="mailto:at%20LTC@hqi.solutions%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qin.org/resource/action-plan-templates/" TargetMode="External"/><Relationship Id="rId24" Type="http://schemas.openxmlformats.org/officeDocument/2006/relationships/header" Target="header3.xml"/><Relationship Id="rId32" Type="http://schemas.openxmlformats.org/officeDocument/2006/relationships/hyperlink" Target="https://hqin.org/wp-content/uploads/2023/09/Laundry-Handling.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qin.org/wp-content/uploads/2020/07/PDSA-Worksheet-508.pdf" TargetMode="External"/><Relationship Id="rId23" Type="http://schemas.openxmlformats.org/officeDocument/2006/relationships/footer" Target="footer1.xml"/><Relationship Id="rId28" Type="http://schemas.openxmlformats.org/officeDocument/2006/relationships/hyperlink" Target="https://hqin.org/wp-content/uploads/2024/07/Safe-Linen-and-Laundry-Infection-Control-Link.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ms.gov/Medicare/Provider-Enrollment-and-Certification/SurveyCertificationGenInfo/Policy-and-Memos-to-States-and-Regions" TargetMode="External"/><Relationship Id="rId31" Type="http://schemas.openxmlformats.org/officeDocument/2006/relationships/hyperlink" Target="https://hqin.org/wp-content/uploads/2023/11/Safe-Linen-and-Laundry-Management-Audi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eader" Target="header2.xml"/><Relationship Id="rId27" Type="http://schemas.openxmlformats.org/officeDocument/2006/relationships/hyperlink" Target="https://www.hlacnet.org/" TargetMode="External"/><Relationship Id="rId30" Type="http://schemas.openxmlformats.org/officeDocument/2006/relationships/hyperlink" Target="https://www.ahrq.gov/sites/default/files/wysiwyg/nursing-home/materials/observational-audits.pdf" TargetMode="External"/><Relationship Id="rId35" Type="http://schemas.openxmlformats.org/officeDocument/2006/relationships/hyperlink" Target="https://www.cms.gov/medicare/provider-enrollment-and-certification/qapi/downloads/qapiataglance.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Nancy Kelly</DisplayName>
        <AccountId>58</AccountId>
        <AccountType/>
      </UserInfo>
      <UserInfo>
        <DisplayName>April Faulkner</DisplayName>
        <AccountId>67</AccountId>
        <AccountType/>
      </UserInfo>
      <UserInfo>
        <DisplayName>Allison N. Spangler</DisplayName>
        <AccountId>100</AccountId>
        <AccountType/>
      </UserInfo>
      <UserInfo>
        <DisplayName>Mary Locklin</DisplayName>
        <AccountId>78</AccountId>
        <AccountType/>
      </UserInfo>
      <UserInfo>
        <DisplayName>Sibyl Goodwin</DisplayName>
        <AccountId>98</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customXml/itemProps2.xml><?xml version="1.0" encoding="utf-8"?>
<ds:datastoreItem xmlns:ds="http://schemas.openxmlformats.org/officeDocument/2006/customXml" ds:itemID="{DE7F3E29-B1B9-456E-AB85-9041B0044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B0285-7C54-4D11-971D-DCB91B16A73A}">
  <ds:schemaRefs>
    <ds:schemaRef ds:uri="dd9d7ef1-ae72-447c-903f-989ff65b5108"/>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c73d03de-54bd-4893-b609-b4892db47bc2"/>
    <ds:schemaRef ds:uri="http://www.w3.org/XML/1998/namespace"/>
  </ds:schemaRefs>
</ds:datastoreItem>
</file>

<file path=customXml/itemProps4.xml><?xml version="1.0" encoding="utf-8"?>
<ds:datastoreItem xmlns:ds="http://schemas.openxmlformats.org/officeDocument/2006/customXml" ds:itemID="{638904DF-3060-4237-AE0D-241C7C0ED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6</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Resident Vaccine Immunization Action Plan Template</vt:lpstr>
    </vt:vector>
  </TitlesOfParts>
  <Manager/>
  <Company/>
  <LinksUpToDate>false</LinksUpToDate>
  <CharactersWithSpaces>5024</CharactersWithSpaces>
  <SharedDoc>false</SharedDoc>
  <HyperlinkBase/>
  <HLinks>
    <vt:vector size="114" baseType="variant">
      <vt:variant>
        <vt:i4>2818081</vt:i4>
      </vt:variant>
      <vt:variant>
        <vt:i4>36</vt:i4>
      </vt:variant>
      <vt:variant>
        <vt:i4>0</vt:i4>
      </vt:variant>
      <vt:variant>
        <vt:i4>5</vt:i4>
      </vt:variant>
      <vt:variant>
        <vt:lpwstr>https://www.cms.gov/medicare/provider-enrollment-and-certification/qapi/downloads/qapiataglance.pdf</vt:lpwstr>
      </vt:variant>
      <vt:variant>
        <vt:lpwstr/>
      </vt:variant>
      <vt:variant>
        <vt:i4>1245263</vt:i4>
      </vt:variant>
      <vt:variant>
        <vt:i4>33</vt:i4>
      </vt:variant>
      <vt:variant>
        <vt:i4>0</vt:i4>
      </vt:variant>
      <vt:variant>
        <vt:i4>5</vt:i4>
      </vt:variant>
      <vt:variant>
        <vt:lpwstr>https://qsep.cms.gov/welcome.aspx</vt:lpwstr>
      </vt:variant>
      <vt:variant>
        <vt:lpwstr/>
      </vt:variant>
      <vt:variant>
        <vt:i4>6619165</vt:i4>
      </vt:variant>
      <vt:variant>
        <vt:i4>30</vt:i4>
      </vt:variant>
      <vt:variant>
        <vt:i4>0</vt:i4>
      </vt:variant>
      <vt:variant>
        <vt:i4>5</vt:i4>
      </vt:variant>
      <vt:variant>
        <vt:lpwstr>https://hqin.org/wp-content/uploads/2023/11/Laundry-Handling-Checklist_rev08.13.24.pdf</vt:lpwstr>
      </vt:variant>
      <vt:variant>
        <vt:lpwstr/>
      </vt:variant>
      <vt:variant>
        <vt:i4>196617</vt:i4>
      </vt:variant>
      <vt:variant>
        <vt:i4>27</vt:i4>
      </vt:variant>
      <vt:variant>
        <vt:i4>0</vt:i4>
      </vt:variant>
      <vt:variant>
        <vt:i4>5</vt:i4>
      </vt:variant>
      <vt:variant>
        <vt:lpwstr>https://hqin.org/wp-content/uploads/2023/09/Laundry-Handling.pdf</vt:lpwstr>
      </vt:variant>
      <vt:variant>
        <vt:lpwstr/>
      </vt:variant>
      <vt:variant>
        <vt:i4>3801140</vt:i4>
      </vt:variant>
      <vt:variant>
        <vt:i4>24</vt:i4>
      </vt:variant>
      <vt:variant>
        <vt:i4>0</vt:i4>
      </vt:variant>
      <vt:variant>
        <vt:i4>5</vt:i4>
      </vt:variant>
      <vt:variant>
        <vt:lpwstr>https://hqin.org/wp-content/uploads/2023/11/Safe-Linen-and-Laundry-Management-Audit.pdf</vt:lpwstr>
      </vt:variant>
      <vt:variant>
        <vt:lpwstr/>
      </vt:variant>
      <vt:variant>
        <vt:i4>1638480</vt:i4>
      </vt:variant>
      <vt:variant>
        <vt:i4>21</vt:i4>
      </vt:variant>
      <vt:variant>
        <vt:i4>0</vt:i4>
      </vt:variant>
      <vt:variant>
        <vt:i4>5</vt:i4>
      </vt:variant>
      <vt:variant>
        <vt:lpwstr>https://view.officeapps.live.com/op/view.aspx?src=https%3A%2F%2Fhqin.org%2Fwp-content%2Fuploads%2F2024%2F04%2F06.2024-UPDATE-Process-Measure-Audit-Tracking-Tool.xlsx&amp;wdOrigin=BROWSELINK</vt:lpwstr>
      </vt:variant>
      <vt:variant>
        <vt:lpwstr/>
      </vt:variant>
      <vt:variant>
        <vt:i4>1245269</vt:i4>
      </vt:variant>
      <vt:variant>
        <vt:i4>18</vt:i4>
      </vt:variant>
      <vt:variant>
        <vt:i4>0</vt:i4>
      </vt:variant>
      <vt:variant>
        <vt:i4>5</vt:i4>
      </vt:variant>
      <vt:variant>
        <vt:lpwstr>https://www.ahrq.gov/sites/default/files/wysiwyg/nursing-home/materials/observational-audits.pdf</vt:lpwstr>
      </vt:variant>
      <vt:variant>
        <vt:lpwstr/>
      </vt:variant>
      <vt:variant>
        <vt:i4>6291462</vt:i4>
      </vt:variant>
      <vt:variant>
        <vt:i4>15</vt:i4>
      </vt:variant>
      <vt:variant>
        <vt:i4>0</vt:i4>
      </vt:variant>
      <vt:variant>
        <vt:i4>5</vt:i4>
      </vt:variant>
      <vt:variant>
        <vt:lpwstr>mailto:at%20LTC@hqi.solutions</vt:lpwstr>
      </vt:variant>
      <vt:variant>
        <vt:lpwstr/>
      </vt:variant>
      <vt:variant>
        <vt:i4>1048657</vt:i4>
      </vt:variant>
      <vt:variant>
        <vt:i4>12</vt:i4>
      </vt:variant>
      <vt:variant>
        <vt:i4>0</vt:i4>
      </vt:variant>
      <vt:variant>
        <vt:i4>5</vt:i4>
      </vt:variant>
      <vt:variant>
        <vt:lpwstr>https://hqin.org/wp-content/uploads/2024/07/Safe-Linen-and-Laundry-Infection-Control-Link.pdf</vt:lpwstr>
      </vt:variant>
      <vt:variant>
        <vt:lpwstr/>
      </vt:variant>
      <vt:variant>
        <vt:i4>6488113</vt:i4>
      </vt:variant>
      <vt:variant>
        <vt:i4>9</vt:i4>
      </vt:variant>
      <vt:variant>
        <vt:i4>0</vt:i4>
      </vt:variant>
      <vt:variant>
        <vt:i4>5</vt:i4>
      </vt:variant>
      <vt:variant>
        <vt:lpwstr>https://hqin.org/wp-content/uploads/2024/07/Safe-Linen-and-Laundry-Environmental-Observations-Link.pdf</vt:lpwstr>
      </vt:variant>
      <vt:variant>
        <vt:lpwstr/>
      </vt:variant>
      <vt:variant>
        <vt:i4>5308507</vt:i4>
      </vt:variant>
      <vt:variant>
        <vt:i4>6</vt:i4>
      </vt:variant>
      <vt:variant>
        <vt:i4>0</vt:i4>
      </vt:variant>
      <vt:variant>
        <vt:i4>5</vt:i4>
      </vt:variant>
      <vt:variant>
        <vt:lpwstr>https://www.hlacnet.org/</vt:lpwstr>
      </vt:variant>
      <vt:variant>
        <vt:lpwstr/>
      </vt:variant>
      <vt:variant>
        <vt:i4>2556001</vt:i4>
      </vt:variant>
      <vt:variant>
        <vt:i4>3</vt:i4>
      </vt:variant>
      <vt:variant>
        <vt:i4>0</vt:i4>
      </vt:variant>
      <vt:variant>
        <vt:i4>5</vt:i4>
      </vt:variant>
      <vt:variant>
        <vt:lpwstr>https://www.osha.gov/sites/default/files/publications/bbfact01.pdf</vt:lpwstr>
      </vt:variant>
      <vt:variant>
        <vt:lpwstr/>
      </vt:variant>
      <vt:variant>
        <vt:i4>4194327</vt:i4>
      </vt:variant>
      <vt:variant>
        <vt:i4>0</vt:i4>
      </vt:variant>
      <vt:variant>
        <vt:i4>0</vt:i4>
      </vt:variant>
      <vt:variant>
        <vt:i4>5</vt:i4>
      </vt:variant>
      <vt:variant>
        <vt:lpwstr>https://www.cdc.gov/healthcare-associated-infections/hcp/cleaning-global/appendix-d.html?CDC_AAref_Val=https://www.cdc.gov/hai/prevent/resource-limited/laundry.html</vt:lpwstr>
      </vt:variant>
      <vt:variant>
        <vt:lpwstr/>
      </vt:variant>
      <vt:variant>
        <vt:i4>655373</vt:i4>
      </vt:variant>
      <vt:variant>
        <vt:i4>15</vt:i4>
      </vt:variant>
      <vt:variant>
        <vt:i4>0</vt:i4>
      </vt:variant>
      <vt:variant>
        <vt:i4>5</vt:i4>
      </vt:variant>
      <vt:variant>
        <vt:lpwstr>https://www.cms.gov/Medicare/Provider-Enrollment-and-Certification/SurveyCertificationGenInfo/Policy-and-Memos-to-States-and-Regions</vt:lpwstr>
      </vt:variant>
      <vt:variant>
        <vt:lpwstr/>
      </vt:variant>
      <vt:variant>
        <vt:i4>2031632</vt:i4>
      </vt:variant>
      <vt:variant>
        <vt:i4>12</vt:i4>
      </vt:variant>
      <vt:variant>
        <vt:i4>0</vt:i4>
      </vt:variant>
      <vt:variant>
        <vt:i4>5</vt:i4>
      </vt:variant>
      <vt:variant>
        <vt:lpwstr>https://www.cdc.gov/healthcare-associated-infections/php/toolkit/icar.html?CDC_AAref_Val=https://www.cdc.gov/hai/prevent/infection-control-assessment-tools.html</vt:lpwstr>
      </vt:variant>
      <vt:variant>
        <vt:lpwstr/>
      </vt:variant>
      <vt:variant>
        <vt:i4>3407933</vt:i4>
      </vt:variant>
      <vt:variant>
        <vt:i4>9</vt:i4>
      </vt:variant>
      <vt:variant>
        <vt:i4>0</vt:i4>
      </vt:variant>
      <vt:variant>
        <vt:i4>5</vt:i4>
      </vt:variant>
      <vt:variant>
        <vt:lpwstr>https://hqin.org/wp-content/uploads/2020/07/PDSA-Worksheet-508.pdf</vt:lpwstr>
      </vt:variant>
      <vt:variant>
        <vt:lpwstr/>
      </vt:variant>
      <vt:variant>
        <vt:i4>4325394</vt:i4>
      </vt:variant>
      <vt:variant>
        <vt:i4>6</vt:i4>
      </vt:variant>
      <vt:variant>
        <vt:i4>0</vt:i4>
      </vt:variant>
      <vt:variant>
        <vt:i4>5</vt:i4>
      </vt:variant>
      <vt:variant>
        <vt:lpwstr>https://hqin.org/resource/qapi-fishbone-diagram/</vt:lpwstr>
      </vt:variant>
      <vt:variant>
        <vt:lpwstr/>
      </vt:variant>
      <vt:variant>
        <vt:i4>3604590</vt:i4>
      </vt:variant>
      <vt:variant>
        <vt:i4>3</vt:i4>
      </vt:variant>
      <vt:variant>
        <vt:i4>0</vt:i4>
      </vt:variant>
      <vt:variant>
        <vt:i4>5</vt:i4>
      </vt:variant>
      <vt:variant>
        <vt:lpwstr>https://hqin.org/resource/five-whys-worksheet/</vt:lpwstr>
      </vt:variant>
      <vt:variant>
        <vt:lpwstr/>
      </vt:variant>
      <vt:variant>
        <vt:i4>5767176</vt:i4>
      </vt:variant>
      <vt:variant>
        <vt:i4>0</vt:i4>
      </vt:variant>
      <vt:variant>
        <vt:i4>0</vt:i4>
      </vt:variant>
      <vt:variant>
        <vt:i4>5</vt:i4>
      </vt:variant>
      <vt:variant>
        <vt:lpwstr>https://hqin.org/resource/action-plan-templates/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Vaccine Immunization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86</cp:revision>
  <dcterms:created xsi:type="dcterms:W3CDTF">2024-06-04T00:27:00Z</dcterms:created>
  <dcterms:modified xsi:type="dcterms:W3CDTF">2024-08-19T15:37:00Z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